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7DE2CE" w14:textId="0F64A1E4" w:rsidR="0073659F" w:rsidRPr="0073659F" w:rsidRDefault="0073659F" w:rsidP="00A25FCC">
      <w:pPr>
        <w:tabs>
          <w:tab w:val="left" w:pos="270"/>
        </w:tabs>
        <w:spacing w:before="60"/>
        <w:jc w:val="right"/>
        <w:rPr>
          <w:rFonts w:ascii="Arial" w:hAnsi="Arial" w:cs="Arial"/>
          <w:sz w:val="24"/>
          <w:szCs w:val="24"/>
        </w:rPr>
      </w:pPr>
      <w:r w:rsidRPr="0073659F">
        <w:rPr>
          <w:rFonts w:ascii="Arial" w:eastAsiaTheme="minorHAnsi" w:hAnsi="Arial" w:cs="Arial"/>
          <w:color w:val="000000" w:themeColor="text1"/>
          <w:sz w:val="24"/>
          <w:szCs w:val="24"/>
          <w:lang w:eastAsia="en-US"/>
        </w:rPr>
        <w:t>Załącznik nr 1</w:t>
      </w:r>
    </w:p>
    <w:p w14:paraId="301141E1" w14:textId="3072B4DB" w:rsidR="00A85C68" w:rsidRPr="007E5AF2" w:rsidRDefault="00A85C68" w:rsidP="0073659F">
      <w:pPr>
        <w:pStyle w:val="Nagwek1"/>
        <w:spacing w:after="240" w:line="360" w:lineRule="auto"/>
        <w:ind w:right="2" w:firstLine="141"/>
        <w:jc w:val="right"/>
        <w:rPr>
          <w:rFonts w:eastAsiaTheme="minorHAnsi" w:cs="Arial"/>
          <w:b w:val="0"/>
          <w:color w:val="000000" w:themeColor="text1"/>
          <w:sz w:val="24"/>
          <w:lang w:eastAsia="en-US"/>
        </w:rPr>
      </w:pPr>
    </w:p>
    <w:p w14:paraId="21191CE5" w14:textId="77777777" w:rsidR="00A85C68" w:rsidRPr="007E5AF2" w:rsidRDefault="00A85C68" w:rsidP="007E5AF2">
      <w:pPr>
        <w:spacing w:after="120" w:line="360" w:lineRule="auto"/>
        <w:jc w:val="center"/>
        <w:rPr>
          <w:rFonts w:ascii="Arial" w:eastAsiaTheme="minorHAnsi" w:hAnsi="Arial" w:cs="Arial"/>
          <w:color w:val="000000" w:themeColor="text1"/>
          <w:sz w:val="28"/>
          <w:szCs w:val="28"/>
          <w:lang w:eastAsia="en-US"/>
        </w:rPr>
      </w:pPr>
      <w:r w:rsidRPr="007E5AF2">
        <w:rPr>
          <w:rFonts w:ascii="Arial" w:eastAsiaTheme="minorHAnsi" w:hAnsi="Arial" w:cs="Arial"/>
          <w:b/>
          <w:color w:val="000000" w:themeColor="text1"/>
          <w:sz w:val="28"/>
          <w:szCs w:val="28"/>
          <w:lang w:eastAsia="en-US"/>
        </w:rPr>
        <w:t>FORMULARZ OFERTOWY</w:t>
      </w:r>
    </w:p>
    <w:p w14:paraId="18875DA1" w14:textId="77777777" w:rsidR="00FE498A" w:rsidRPr="007E5AF2" w:rsidRDefault="00FE498A" w:rsidP="007E5AF2">
      <w:pPr>
        <w:spacing w:after="120" w:line="360" w:lineRule="auto"/>
        <w:rPr>
          <w:rFonts w:ascii="Arial" w:eastAsiaTheme="minorHAnsi" w:hAnsi="Arial" w:cs="Arial"/>
          <w:color w:val="000000" w:themeColor="text1"/>
          <w:sz w:val="24"/>
          <w:szCs w:val="24"/>
          <w:lang w:eastAsia="en-US"/>
        </w:rPr>
      </w:pPr>
    </w:p>
    <w:p w14:paraId="5B7653F5" w14:textId="2B7A93DD" w:rsidR="00A85C68" w:rsidRPr="007E5AF2" w:rsidRDefault="00A85C68" w:rsidP="007E5AF2">
      <w:pPr>
        <w:spacing w:after="0" w:line="360" w:lineRule="auto"/>
        <w:rPr>
          <w:rFonts w:ascii="Arial" w:eastAsiaTheme="minorHAnsi" w:hAnsi="Arial" w:cs="Arial"/>
          <w:color w:val="000000" w:themeColor="text1"/>
          <w:sz w:val="24"/>
          <w:szCs w:val="24"/>
          <w:lang w:eastAsia="en-US"/>
        </w:rPr>
      </w:pPr>
      <w:r w:rsidRPr="007E5AF2">
        <w:rPr>
          <w:rFonts w:ascii="Arial" w:eastAsiaTheme="minorHAnsi" w:hAnsi="Arial" w:cs="Arial"/>
          <w:color w:val="000000" w:themeColor="text1"/>
          <w:sz w:val="24"/>
          <w:szCs w:val="24"/>
          <w:lang w:eastAsia="en-US"/>
        </w:rPr>
        <w:t>________________________</w:t>
      </w:r>
    </w:p>
    <w:p w14:paraId="657FC4E1" w14:textId="77777777" w:rsidR="00A85C68" w:rsidRPr="007E5AF2" w:rsidRDefault="00A85C68" w:rsidP="007E5AF2">
      <w:pPr>
        <w:spacing w:after="120" w:line="360" w:lineRule="auto"/>
        <w:rPr>
          <w:rFonts w:ascii="Arial" w:eastAsiaTheme="minorHAnsi" w:hAnsi="Arial" w:cs="Arial"/>
          <w:color w:val="000000" w:themeColor="text1"/>
          <w:sz w:val="24"/>
          <w:szCs w:val="24"/>
          <w:lang w:eastAsia="en-US"/>
        </w:rPr>
      </w:pPr>
      <w:r w:rsidRPr="007E5AF2">
        <w:rPr>
          <w:rFonts w:ascii="Arial" w:eastAsiaTheme="minorHAnsi" w:hAnsi="Arial" w:cs="Arial"/>
          <w:color w:val="000000" w:themeColor="text1"/>
          <w:sz w:val="24"/>
          <w:szCs w:val="24"/>
          <w:lang w:eastAsia="en-US"/>
        </w:rPr>
        <w:t xml:space="preserve">    (Miejscowość i data)</w:t>
      </w:r>
      <w:r w:rsidRPr="007E5AF2">
        <w:rPr>
          <w:rFonts w:ascii="Arial" w:eastAsiaTheme="minorHAnsi" w:hAnsi="Arial" w:cs="Arial"/>
          <w:color w:val="000000" w:themeColor="text1"/>
          <w:sz w:val="24"/>
          <w:szCs w:val="24"/>
          <w:lang w:eastAsia="en-US"/>
        </w:rPr>
        <w:tab/>
      </w:r>
      <w:r w:rsidRPr="007E5AF2">
        <w:rPr>
          <w:rFonts w:ascii="Arial" w:eastAsiaTheme="minorHAnsi" w:hAnsi="Arial" w:cs="Arial"/>
          <w:color w:val="000000" w:themeColor="text1"/>
          <w:sz w:val="24"/>
          <w:szCs w:val="24"/>
          <w:lang w:eastAsia="en-US"/>
        </w:rPr>
        <w:tab/>
      </w:r>
      <w:r w:rsidRPr="007E5AF2">
        <w:rPr>
          <w:rFonts w:ascii="Arial" w:eastAsiaTheme="minorHAnsi" w:hAnsi="Arial" w:cs="Arial"/>
          <w:color w:val="000000" w:themeColor="text1"/>
          <w:sz w:val="24"/>
          <w:szCs w:val="24"/>
          <w:lang w:eastAsia="en-US"/>
        </w:rPr>
        <w:tab/>
      </w:r>
      <w:r w:rsidRPr="007E5AF2">
        <w:rPr>
          <w:rFonts w:ascii="Arial" w:eastAsiaTheme="minorHAnsi" w:hAnsi="Arial" w:cs="Arial"/>
          <w:color w:val="000000" w:themeColor="text1"/>
          <w:sz w:val="24"/>
          <w:szCs w:val="24"/>
          <w:lang w:eastAsia="en-US"/>
        </w:rPr>
        <w:tab/>
      </w:r>
      <w:r w:rsidRPr="007E5AF2">
        <w:rPr>
          <w:rFonts w:ascii="Arial" w:eastAsiaTheme="minorHAnsi" w:hAnsi="Arial" w:cs="Arial"/>
          <w:color w:val="000000" w:themeColor="text1"/>
          <w:sz w:val="24"/>
          <w:szCs w:val="24"/>
          <w:lang w:eastAsia="en-US"/>
        </w:rPr>
        <w:tab/>
      </w:r>
      <w:r w:rsidRPr="007E5AF2">
        <w:rPr>
          <w:rFonts w:ascii="Arial" w:eastAsiaTheme="minorHAnsi" w:hAnsi="Arial" w:cs="Arial"/>
          <w:color w:val="000000" w:themeColor="text1"/>
          <w:sz w:val="24"/>
          <w:szCs w:val="24"/>
          <w:lang w:eastAsia="en-US"/>
        </w:rPr>
        <w:tab/>
      </w:r>
      <w:r w:rsidRPr="007E5AF2">
        <w:rPr>
          <w:rFonts w:ascii="Arial" w:eastAsiaTheme="minorHAnsi" w:hAnsi="Arial" w:cs="Arial"/>
          <w:color w:val="000000" w:themeColor="text1"/>
          <w:sz w:val="24"/>
          <w:szCs w:val="24"/>
          <w:lang w:eastAsia="en-US"/>
        </w:rPr>
        <w:tab/>
      </w:r>
      <w:r w:rsidRPr="007E5AF2">
        <w:rPr>
          <w:rFonts w:ascii="Arial" w:eastAsiaTheme="minorHAnsi" w:hAnsi="Arial" w:cs="Arial"/>
          <w:color w:val="000000" w:themeColor="text1"/>
          <w:sz w:val="24"/>
          <w:szCs w:val="24"/>
          <w:lang w:eastAsia="en-US"/>
        </w:rPr>
        <w:tab/>
      </w:r>
    </w:p>
    <w:p w14:paraId="46251B3D" w14:textId="77777777" w:rsidR="00A25FCC" w:rsidRDefault="00A85C68" w:rsidP="00FB0BF9">
      <w:pPr>
        <w:spacing w:line="360" w:lineRule="auto"/>
        <w:jc w:val="right"/>
        <w:rPr>
          <w:rFonts w:ascii="Arial" w:eastAsiaTheme="minorHAnsi" w:hAnsi="Arial" w:cs="Arial"/>
          <w:b/>
          <w:bCs/>
          <w:color w:val="000000" w:themeColor="text1"/>
          <w:sz w:val="24"/>
          <w:szCs w:val="24"/>
          <w:lang w:eastAsia="en-US"/>
        </w:rPr>
      </w:pPr>
      <w:r w:rsidRPr="007E5AF2">
        <w:rPr>
          <w:rFonts w:ascii="Arial" w:eastAsiaTheme="minorHAnsi" w:hAnsi="Arial" w:cs="Arial"/>
          <w:color w:val="000000" w:themeColor="text1"/>
          <w:sz w:val="24"/>
          <w:szCs w:val="24"/>
          <w:lang w:eastAsia="en-US"/>
        </w:rPr>
        <w:tab/>
      </w:r>
      <w:r w:rsidRPr="007E5AF2">
        <w:rPr>
          <w:rFonts w:ascii="Arial" w:eastAsiaTheme="minorHAnsi" w:hAnsi="Arial" w:cs="Arial"/>
          <w:color w:val="000000" w:themeColor="text1"/>
          <w:sz w:val="24"/>
          <w:szCs w:val="24"/>
          <w:lang w:eastAsia="en-US"/>
        </w:rPr>
        <w:tab/>
      </w:r>
      <w:r w:rsidRPr="007E5AF2">
        <w:rPr>
          <w:rFonts w:ascii="Arial" w:eastAsiaTheme="minorHAnsi" w:hAnsi="Arial" w:cs="Arial"/>
          <w:color w:val="000000" w:themeColor="text1"/>
          <w:sz w:val="24"/>
          <w:szCs w:val="24"/>
          <w:lang w:eastAsia="en-US"/>
        </w:rPr>
        <w:tab/>
      </w:r>
      <w:r w:rsidRPr="007E5AF2">
        <w:rPr>
          <w:rFonts w:ascii="Arial" w:eastAsiaTheme="minorHAnsi" w:hAnsi="Arial" w:cs="Arial"/>
          <w:color w:val="000000" w:themeColor="text1"/>
          <w:sz w:val="24"/>
          <w:szCs w:val="24"/>
          <w:lang w:eastAsia="en-US"/>
        </w:rPr>
        <w:tab/>
      </w:r>
      <w:r w:rsidRPr="007E5AF2">
        <w:rPr>
          <w:rFonts w:ascii="Arial" w:eastAsiaTheme="minorHAnsi" w:hAnsi="Arial" w:cs="Arial"/>
          <w:b/>
          <w:bCs/>
          <w:color w:val="000000" w:themeColor="text1"/>
          <w:sz w:val="24"/>
          <w:szCs w:val="24"/>
          <w:lang w:eastAsia="en-US"/>
        </w:rPr>
        <w:t>ZAMAWIAJĄCY</w:t>
      </w:r>
      <w:r w:rsidRPr="007E5AF2">
        <w:rPr>
          <w:rFonts w:ascii="Arial" w:eastAsiaTheme="minorHAnsi" w:hAnsi="Arial" w:cs="Arial"/>
          <w:b/>
          <w:bCs/>
          <w:color w:val="000000" w:themeColor="text1"/>
          <w:sz w:val="24"/>
          <w:szCs w:val="24"/>
          <w:lang w:eastAsia="en-US"/>
        </w:rPr>
        <w:tab/>
      </w:r>
    </w:p>
    <w:p w14:paraId="4A1A3FC2" w14:textId="77777777" w:rsidR="00680134" w:rsidRPr="00EB2460" w:rsidRDefault="00680134" w:rsidP="00680134">
      <w:pPr>
        <w:jc w:val="right"/>
        <w:rPr>
          <w:rFonts w:ascii="Arial" w:hAnsi="Arial" w:cs="Arial"/>
          <w:sz w:val="24"/>
          <w:szCs w:val="24"/>
        </w:rPr>
      </w:pPr>
      <w:r w:rsidRPr="00EB2460">
        <w:rPr>
          <w:rFonts w:ascii="Arial" w:hAnsi="Arial" w:cs="Arial"/>
          <w:sz w:val="24"/>
          <w:szCs w:val="24"/>
        </w:rPr>
        <w:t>CELL-FAST Sp. z o.o.</w:t>
      </w:r>
    </w:p>
    <w:p w14:paraId="6C0CC559" w14:textId="61384F3E" w:rsidR="00680134" w:rsidRPr="004C0673" w:rsidRDefault="00DA2D7C" w:rsidP="00680134">
      <w:pPr>
        <w:jc w:val="right"/>
        <w:rPr>
          <w:rFonts w:ascii="Arial" w:hAnsi="Arial" w:cs="Arial"/>
          <w:sz w:val="24"/>
          <w:szCs w:val="24"/>
        </w:rPr>
      </w:pPr>
      <w:r>
        <w:rPr>
          <w:rFonts w:ascii="Arial" w:hAnsi="Arial" w:cs="Arial"/>
          <w:sz w:val="24"/>
          <w:szCs w:val="24"/>
        </w:rPr>
        <w:t>u</w:t>
      </w:r>
      <w:r w:rsidR="00680134" w:rsidRPr="004C0673">
        <w:rPr>
          <w:rFonts w:ascii="Arial" w:hAnsi="Arial" w:cs="Arial"/>
          <w:sz w:val="24"/>
          <w:szCs w:val="24"/>
        </w:rPr>
        <w:t>l.</w:t>
      </w:r>
      <w:r>
        <w:rPr>
          <w:rFonts w:ascii="Arial" w:hAnsi="Arial" w:cs="Arial"/>
          <w:sz w:val="24"/>
          <w:szCs w:val="24"/>
        </w:rPr>
        <w:t xml:space="preserve"> </w:t>
      </w:r>
      <w:r w:rsidR="00680134" w:rsidRPr="004C0673">
        <w:rPr>
          <w:rFonts w:ascii="Arial" w:hAnsi="Arial" w:cs="Arial"/>
          <w:sz w:val="24"/>
          <w:szCs w:val="24"/>
        </w:rPr>
        <w:t>Władysława Grabskiego 31</w:t>
      </w:r>
    </w:p>
    <w:p w14:paraId="40FBD94C" w14:textId="77777777" w:rsidR="00680134" w:rsidRPr="004C0673" w:rsidRDefault="00680134" w:rsidP="00680134">
      <w:pPr>
        <w:jc w:val="right"/>
        <w:rPr>
          <w:rFonts w:ascii="Arial" w:hAnsi="Arial" w:cs="Arial"/>
          <w:sz w:val="24"/>
          <w:szCs w:val="24"/>
        </w:rPr>
      </w:pPr>
      <w:r w:rsidRPr="004C0673">
        <w:rPr>
          <w:rFonts w:ascii="Arial" w:hAnsi="Arial" w:cs="Arial"/>
          <w:sz w:val="24"/>
          <w:szCs w:val="24"/>
        </w:rPr>
        <w:t>37-450 Stalowa Wola</w:t>
      </w:r>
    </w:p>
    <w:p w14:paraId="1AC12B45" w14:textId="77777777" w:rsidR="007327AD" w:rsidRPr="007E5AF2" w:rsidRDefault="007327AD" w:rsidP="007E5AF2">
      <w:pPr>
        <w:spacing w:line="360" w:lineRule="auto"/>
        <w:jc w:val="right"/>
        <w:rPr>
          <w:rFonts w:ascii="Arial" w:hAnsi="Arial" w:cs="Arial"/>
          <w:sz w:val="24"/>
          <w:szCs w:val="24"/>
        </w:rPr>
      </w:pPr>
    </w:p>
    <w:p w14:paraId="14F7AD54" w14:textId="7FDB8841" w:rsidR="00FB0BF9" w:rsidRPr="00F64C0E" w:rsidRDefault="00A85C68" w:rsidP="00FB0BF9">
      <w:pPr>
        <w:pStyle w:val="Nagwek1"/>
        <w:spacing w:line="360" w:lineRule="auto"/>
        <w:jc w:val="both"/>
        <w:rPr>
          <w:rFonts w:cs="Arial"/>
          <w:b w:val="0"/>
          <w:bCs w:val="0"/>
          <w:sz w:val="24"/>
        </w:rPr>
      </w:pPr>
      <w:r w:rsidRPr="00F64C0E">
        <w:rPr>
          <w:rFonts w:eastAsiaTheme="minorHAnsi" w:cs="Arial"/>
          <w:b w:val="0"/>
          <w:bCs w:val="0"/>
          <w:color w:val="000000" w:themeColor="text1"/>
          <w:sz w:val="24"/>
          <w:lang w:eastAsia="en-US"/>
        </w:rPr>
        <w:t xml:space="preserve">W nawiązaniu do </w:t>
      </w:r>
      <w:r w:rsidR="00A25FCC" w:rsidRPr="00F64C0E">
        <w:rPr>
          <w:rFonts w:eastAsiaTheme="minorHAnsi" w:cs="Arial"/>
          <w:b w:val="0"/>
          <w:bCs w:val="0"/>
          <w:color w:val="000000" w:themeColor="text1"/>
          <w:sz w:val="24"/>
          <w:lang w:eastAsia="en-US"/>
        </w:rPr>
        <w:t>z</w:t>
      </w:r>
      <w:r w:rsidRPr="00F64C0E">
        <w:rPr>
          <w:rFonts w:eastAsiaTheme="minorHAnsi" w:cs="Arial"/>
          <w:b w:val="0"/>
          <w:bCs w:val="0"/>
          <w:color w:val="000000" w:themeColor="text1"/>
          <w:sz w:val="24"/>
          <w:lang w:eastAsia="en-US"/>
        </w:rPr>
        <w:t xml:space="preserve">apytania ofertowego </w:t>
      </w:r>
      <w:r w:rsidR="007327AD" w:rsidRPr="00F64C0E">
        <w:rPr>
          <w:rFonts w:cs="Arial"/>
          <w:b w:val="0"/>
          <w:bCs w:val="0"/>
          <w:sz w:val="24"/>
        </w:rPr>
        <w:t>na zadanie pn</w:t>
      </w:r>
      <w:r w:rsidR="00A25FCC" w:rsidRPr="00F64C0E">
        <w:rPr>
          <w:rFonts w:cs="Arial"/>
          <w:b w:val="0"/>
          <w:bCs w:val="0"/>
          <w:sz w:val="24"/>
        </w:rPr>
        <w:t xml:space="preserve">. </w:t>
      </w:r>
      <w:r w:rsidR="00432444" w:rsidRPr="007E6009">
        <w:rPr>
          <w:rFonts w:cs="Arial"/>
          <w:b w:val="0"/>
          <w:bCs w:val="0"/>
          <w:sz w:val="24"/>
        </w:rPr>
        <w:t>Wymiana agregatu chłodniczego</w:t>
      </w:r>
      <w:r w:rsidR="00FB0BF9" w:rsidRPr="00F64C0E">
        <w:rPr>
          <w:rFonts w:cs="Arial"/>
          <w:b w:val="0"/>
          <w:bCs w:val="0"/>
          <w:sz w:val="24"/>
        </w:rPr>
        <w:t xml:space="preserve">. </w:t>
      </w:r>
    </w:p>
    <w:p w14:paraId="5133D690" w14:textId="59EF6025" w:rsidR="00095CDB" w:rsidRPr="00F64C0E" w:rsidRDefault="007932CA" w:rsidP="00FB0BF9">
      <w:pPr>
        <w:tabs>
          <w:tab w:val="left" w:pos="270"/>
        </w:tabs>
        <w:spacing w:before="60"/>
        <w:jc w:val="both"/>
        <w:rPr>
          <w:rFonts w:ascii="Arial" w:hAnsi="Arial" w:cs="Arial"/>
          <w:sz w:val="24"/>
          <w:szCs w:val="24"/>
        </w:rPr>
      </w:pPr>
      <w:bookmarkStart w:id="0" w:name="_Hlk149074775"/>
      <w:r w:rsidRPr="004C0673">
        <w:rPr>
          <w:rFonts w:ascii="Arial" w:hAnsi="Arial" w:cs="Arial"/>
          <w:sz w:val="24"/>
          <w:szCs w:val="24"/>
        </w:rPr>
        <w:t>Zamówienie realizowane w ramach realizacji projektu pn. Poprawa efektywności energetycznej w przedsiębiorstwie CELL-FAST Sp. z o.o. poprzez modernizację parku maszynowego w zakładzie przy ul. Grabskiego w Stalowej Woli</w:t>
      </w:r>
      <w:r>
        <w:rPr>
          <w:rFonts w:ascii="Arial" w:hAnsi="Arial" w:cs="Arial"/>
          <w:sz w:val="24"/>
          <w:szCs w:val="24"/>
        </w:rPr>
        <w:t xml:space="preserve"> </w:t>
      </w:r>
      <w:r w:rsidR="00095CDB" w:rsidRPr="00F64C0E">
        <w:rPr>
          <w:rFonts w:ascii="Arial" w:hAnsi="Arial" w:cs="Arial"/>
          <w:sz w:val="24"/>
          <w:szCs w:val="24"/>
        </w:rPr>
        <w:t>-</w:t>
      </w:r>
      <w:r w:rsidR="00095CDB" w:rsidRPr="00F64C0E">
        <w:rPr>
          <w:rFonts w:ascii="Arial" w:hAnsi="Arial" w:cs="Arial"/>
          <w:color w:val="000000"/>
          <w:sz w:val="24"/>
          <w:szCs w:val="24"/>
        </w:rPr>
        <w:t xml:space="preserve"> współfinansowanego z Europejskiego Funduszu Rozwoju Regionalnego</w:t>
      </w:r>
      <w:bookmarkEnd w:id="0"/>
      <w:r w:rsidR="00095CDB" w:rsidRPr="00F64C0E">
        <w:rPr>
          <w:rFonts w:ascii="Arial" w:eastAsiaTheme="minorHAnsi" w:hAnsi="Arial" w:cs="Arial"/>
          <w:color w:val="000000" w:themeColor="text1"/>
          <w:sz w:val="24"/>
          <w:szCs w:val="24"/>
        </w:rPr>
        <w:t xml:space="preserve"> </w:t>
      </w:r>
      <w:r w:rsidR="00095CDB" w:rsidRPr="00F64C0E">
        <w:rPr>
          <w:rFonts w:ascii="Arial" w:eastAsiaTheme="minorHAnsi" w:hAnsi="Arial" w:cs="Arial"/>
          <w:sz w:val="24"/>
          <w:szCs w:val="24"/>
        </w:rPr>
        <w:t xml:space="preserve"> </w:t>
      </w:r>
    </w:p>
    <w:p w14:paraId="4CBB3598" w14:textId="77777777" w:rsidR="00095CDB" w:rsidRPr="001176E7" w:rsidRDefault="00095CDB" w:rsidP="00095CDB">
      <w:pPr>
        <w:autoSpaceDE w:val="0"/>
        <w:autoSpaceDN w:val="0"/>
        <w:adjustRightInd w:val="0"/>
        <w:jc w:val="both"/>
        <w:rPr>
          <w:rFonts w:ascii="Arial" w:hAnsi="Arial" w:cs="Arial"/>
          <w:sz w:val="24"/>
          <w:szCs w:val="24"/>
        </w:rPr>
      </w:pPr>
    </w:p>
    <w:p w14:paraId="04A47174" w14:textId="4503D58B" w:rsidR="00A85C68" w:rsidRPr="007E5AF2" w:rsidRDefault="00A85C68" w:rsidP="00095CDB">
      <w:pPr>
        <w:pStyle w:val="Default"/>
        <w:spacing w:line="360" w:lineRule="auto"/>
        <w:jc w:val="both"/>
        <w:rPr>
          <w:rFonts w:ascii="Arial" w:hAnsi="Arial" w:cs="Arial"/>
          <w:b/>
        </w:rPr>
      </w:pPr>
      <w:r w:rsidRPr="007E5AF2">
        <w:rPr>
          <w:rFonts w:ascii="Arial" w:hAnsi="Arial" w:cs="Arial"/>
          <w:b/>
        </w:rPr>
        <w:t>JA/MY NIŻEJ PODPISANI ( imię i nazwisko Oferenta/ów)</w:t>
      </w:r>
    </w:p>
    <w:p w14:paraId="33A12A43" w14:textId="0604FA68" w:rsidR="00A85C68" w:rsidRPr="007E5AF2" w:rsidRDefault="00A85C68" w:rsidP="000E3C2D">
      <w:pPr>
        <w:spacing w:before="240" w:after="240" w:line="360" w:lineRule="auto"/>
        <w:ind w:right="1"/>
        <w:jc w:val="both"/>
        <w:rPr>
          <w:rFonts w:ascii="Arial" w:hAnsi="Arial" w:cs="Arial"/>
          <w:sz w:val="24"/>
          <w:szCs w:val="24"/>
        </w:rPr>
      </w:pPr>
      <w:r w:rsidRPr="007E5AF2">
        <w:rPr>
          <w:rFonts w:ascii="Arial" w:hAnsi="Arial" w:cs="Arial"/>
          <w:sz w:val="24"/>
          <w:szCs w:val="24"/>
        </w:rPr>
        <w:t>…………………………………………………………………………………………</w:t>
      </w:r>
    </w:p>
    <w:p w14:paraId="48DF0BE1" w14:textId="1374073D" w:rsidR="00A85C68" w:rsidRPr="007E5AF2" w:rsidRDefault="00A85C68" w:rsidP="000E3C2D">
      <w:pPr>
        <w:spacing w:before="240" w:after="240" w:line="360" w:lineRule="auto"/>
        <w:ind w:right="1"/>
        <w:jc w:val="both"/>
        <w:rPr>
          <w:rFonts w:ascii="Arial" w:hAnsi="Arial" w:cs="Arial"/>
          <w:sz w:val="24"/>
          <w:szCs w:val="24"/>
        </w:rPr>
      </w:pPr>
      <w:r w:rsidRPr="007E5AF2">
        <w:rPr>
          <w:rFonts w:ascii="Arial" w:hAnsi="Arial" w:cs="Arial"/>
          <w:sz w:val="24"/>
          <w:szCs w:val="24"/>
        </w:rPr>
        <w:t>…………………………………………………………………………………………………</w:t>
      </w:r>
    </w:p>
    <w:p w14:paraId="2FD791C7" w14:textId="77777777" w:rsidR="00A85C68" w:rsidRPr="007E5AF2" w:rsidRDefault="00A85C68" w:rsidP="007E5AF2">
      <w:pPr>
        <w:spacing w:before="120" w:after="120" w:line="360" w:lineRule="auto"/>
        <w:ind w:right="1417"/>
        <w:jc w:val="both"/>
        <w:rPr>
          <w:rFonts w:ascii="Arial" w:hAnsi="Arial" w:cs="Arial"/>
          <w:sz w:val="24"/>
          <w:szCs w:val="24"/>
        </w:rPr>
      </w:pPr>
      <w:r w:rsidRPr="007E5AF2">
        <w:rPr>
          <w:rFonts w:ascii="Arial" w:hAnsi="Arial" w:cs="Arial"/>
          <w:sz w:val="24"/>
          <w:szCs w:val="24"/>
        </w:rPr>
        <w:t>działając w imieniu i na rzecz</w:t>
      </w:r>
    </w:p>
    <w:p w14:paraId="7C004D5D" w14:textId="654667E1" w:rsidR="00A85C68" w:rsidRPr="007E5AF2" w:rsidRDefault="00A85C68" w:rsidP="000E3C2D">
      <w:pPr>
        <w:spacing w:before="240" w:after="240" w:line="360" w:lineRule="auto"/>
        <w:ind w:right="1"/>
        <w:jc w:val="both"/>
        <w:rPr>
          <w:rFonts w:ascii="Arial" w:hAnsi="Arial" w:cs="Arial"/>
          <w:sz w:val="24"/>
          <w:szCs w:val="24"/>
        </w:rPr>
      </w:pPr>
      <w:r w:rsidRPr="007E5AF2">
        <w:rPr>
          <w:rFonts w:ascii="Arial" w:hAnsi="Arial" w:cs="Arial"/>
          <w:sz w:val="24"/>
          <w:szCs w:val="24"/>
        </w:rPr>
        <w:t>…………………………………………………………………………………………………</w:t>
      </w:r>
    </w:p>
    <w:p w14:paraId="0EDD37B0" w14:textId="77777777" w:rsidR="000E3C2D" w:rsidRDefault="00A85C68" w:rsidP="000E3C2D">
      <w:pPr>
        <w:spacing w:before="240" w:line="360" w:lineRule="auto"/>
        <w:ind w:right="1"/>
        <w:jc w:val="both"/>
        <w:rPr>
          <w:rFonts w:ascii="Arial" w:hAnsi="Arial" w:cs="Arial"/>
          <w:sz w:val="24"/>
          <w:szCs w:val="24"/>
        </w:rPr>
      </w:pPr>
      <w:r w:rsidRPr="007E5AF2">
        <w:rPr>
          <w:rFonts w:ascii="Arial" w:hAnsi="Arial" w:cs="Arial"/>
          <w:sz w:val="24"/>
          <w:szCs w:val="24"/>
        </w:rPr>
        <w:t>………………………………………………………………………………………………</w:t>
      </w:r>
    </w:p>
    <w:p w14:paraId="67A4BF85" w14:textId="77777777" w:rsidR="000E3C2D" w:rsidRDefault="000E3C2D" w:rsidP="000E3C2D">
      <w:pPr>
        <w:spacing w:before="240" w:line="360" w:lineRule="auto"/>
        <w:ind w:right="1"/>
        <w:jc w:val="both"/>
        <w:rPr>
          <w:rFonts w:ascii="Arial" w:hAnsi="Arial" w:cs="Arial"/>
          <w:sz w:val="24"/>
          <w:szCs w:val="24"/>
        </w:rPr>
      </w:pPr>
      <w:r w:rsidRPr="007E5AF2">
        <w:rPr>
          <w:rFonts w:ascii="Arial" w:hAnsi="Arial" w:cs="Arial"/>
          <w:sz w:val="24"/>
          <w:szCs w:val="24"/>
        </w:rPr>
        <w:lastRenderedPageBreak/>
        <w:t>………………………………………………………………………………………………</w:t>
      </w:r>
    </w:p>
    <w:p w14:paraId="7D17B1CE" w14:textId="77777777" w:rsidR="00A85C68" w:rsidRPr="007E5AF2" w:rsidRDefault="00A85C68" w:rsidP="007E5AF2">
      <w:pPr>
        <w:spacing w:line="360" w:lineRule="auto"/>
        <w:ind w:right="1417"/>
        <w:jc w:val="both"/>
        <w:rPr>
          <w:rFonts w:ascii="Arial" w:hAnsi="Arial" w:cs="Arial"/>
          <w:sz w:val="24"/>
          <w:szCs w:val="24"/>
        </w:rPr>
      </w:pPr>
      <w:r w:rsidRPr="007E5AF2">
        <w:rPr>
          <w:rFonts w:ascii="Arial" w:hAnsi="Arial" w:cs="Arial"/>
          <w:sz w:val="24"/>
          <w:szCs w:val="24"/>
        </w:rPr>
        <w:t>(nazwa(firma) dokładny adres Oferenta/Oferentów)</w:t>
      </w:r>
    </w:p>
    <w:p w14:paraId="435C166A" w14:textId="77777777" w:rsidR="00A85C68" w:rsidRPr="007E5AF2" w:rsidRDefault="00A85C68" w:rsidP="007E5AF2">
      <w:pPr>
        <w:spacing w:before="120" w:after="120" w:line="360" w:lineRule="auto"/>
        <w:jc w:val="both"/>
        <w:rPr>
          <w:rFonts w:ascii="Arial" w:hAnsi="Arial" w:cs="Arial"/>
          <w:sz w:val="24"/>
          <w:szCs w:val="24"/>
        </w:rPr>
      </w:pPr>
      <w:r w:rsidRPr="007E5AF2">
        <w:rPr>
          <w:rFonts w:ascii="Arial" w:hAnsi="Arial" w:cs="Arial"/>
          <w:sz w:val="24"/>
          <w:szCs w:val="24"/>
        </w:rPr>
        <w:t>DANE OFERENTA:</w:t>
      </w:r>
    </w:p>
    <w:p w14:paraId="3ED4B960" w14:textId="77777777" w:rsidR="00A85C68" w:rsidRPr="007E5AF2" w:rsidRDefault="00A85C68" w:rsidP="007E5AF2">
      <w:pPr>
        <w:spacing w:before="120" w:after="120" w:line="360" w:lineRule="auto"/>
        <w:jc w:val="both"/>
        <w:rPr>
          <w:rFonts w:ascii="Arial" w:hAnsi="Arial" w:cs="Arial"/>
          <w:sz w:val="24"/>
          <w:szCs w:val="24"/>
        </w:rPr>
      </w:pPr>
      <w:r w:rsidRPr="007E5AF2">
        <w:rPr>
          <w:rFonts w:ascii="Arial" w:hAnsi="Arial" w:cs="Arial"/>
          <w:sz w:val="24"/>
          <w:szCs w:val="24"/>
        </w:rPr>
        <w:t>NIP: ………………………………………., REGON: ……………………………………….</w:t>
      </w:r>
    </w:p>
    <w:p w14:paraId="01D85BB0" w14:textId="77777777" w:rsidR="00A85C68" w:rsidRPr="007E5AF2" w:rsidRDefault="00A85C68" w:rsidP="007E5AF2">
      <w:pPr>
        <w:spacing w:before="120" w:after="120" w:line="360" w:lineRule="auto"/>
        <w:jc w:val="both"/>
        <w:rPr>
          <w:rFonts w:ascii="Arial" w:hAnsi="Arial" w:cs="Arial"/>
          <w:sz w:val="24"/>
          <w:szCs w:val="24"/>
        </w:rPr>
      </w:pPr>
      <w:r w:rsidRPr="007E5AF2">
        <w:rPr>
          <w:rFonts w:ascii="Arial" w:hAnsi="Arial" w:cs="Arial"/>
          <w:sz w:val="24"/>
          <w:szCs w:val="24"/>
        </w:rPr>
        <w:t>Tel.: …………………………………….…, Faks: ……………………………………………</w:t>
      </w:r>
    </w:p>
    <w:p w14:paraId="6442312C" w14:textId="77777777" w:rsidR="00A85C68" w:rsidRPr="007E5AF2" w:rsidRDefault="00A85C68" w:rsidP="007E5AF2">
      <w:pPr>
        <w:spacing w:before="120" w:after="120" w:line="360" w:lineRule="auto"/>
        <w:jc w:val="both"/>
        <w:rPr>
          <w:rFonts w:ascii="Arial" w:hAnsi="Arial" w:cs="Arial"/>
          <w:sz w:val="24"/>
          <w:szCs w:val="24"/>
        </w:rPr>
      </w:pPr>
      <w:r w:rsidRPr="007E5AF2">
        <w:rPr>
          <w:rFonts w:ascii="Arial" w:hAnsi="Arial" w:cs="Arial"/>
          <w:sz w:val="24"/>
          <w:szCs w:val="24"/>
        </w:rPr>
        <w:t>e-mail: …………………………………..</w:t>
      </w:r>
    </w:p>
    <w:p w14:paraId="5A6554B4" w14:textId="77777777" w:rsidR="00A85C68" w:rsidRPr="007E5AF2" w:rsidRDefault="00A85C68" w:rsidP="007E5AF2">
      <w:pPr>
        <w:spacing w:before="120" w:after="120" w:line="360" w:lineRule="auto"/>
        <w:jc w:val="both"/>
        <w:rPr>
          <w:rFonts w:ascii="Arial" w:hAnsi="Arial" w:cs="Arial"/>
          <w:sz w:val="24"/>
          <w:szCs w:val="24"/>
        </w:rPr>
      </w:pPr>
    </w:p>
    <w:p w14:paraId="46734B93" w14:textId="1E8E6A31" w:rsidR="00414A0F" w:rsidRPr="007E5AF2" w:rsidRDefault="00A85C68" w:rsidP="007E5AF2">
      <w:pPr>
        <w:tabs>
          <w:tab w:val="num" w:pos="851"/>
        </w:tabs>
        <w:spacing w:after="120" w:line="360" w:lineRule="auto"/>
        <w:jc w:val="both"/>
        <w:rPr>
          <w:rFonts w:ascii="Arial" w:eastAsiaTheme="minorHAnsi" w:hAnsi="Arial" w:cs="Arial"/>
          <w:b/>
          <w:bCs/>
          <w:color w:val="000000" w:themeColor="text1"/>
          <w:sz w:val="24"/>
          <w:szCs w:val="24"/>
          <w:lang w:eastAsia="en-US"/>
        </w:rPr>
      </w:pPr>
      <w:r w:rsidRPr="008D735B">
        <w:rPr>
          <w:rFonts w:ascii="Arial" w:hAnsi="Arial" w:cs="Arial"/>
          <w:bCs/>
          <w:sz w:val="24"/>
          <w:szCs w:val="24"/>
        </w:rPr>
        <w:t>Składamy ofertę</w:t>
      </w:r>
      <w:r w:rsidRPr="007E5AF2">
        <w:rPr>
          <w:rFonts w:ascii="Arial" w:hAnsi="Arial" w:cs="Arial"/>
          <w:sz w:val="24"/>
          <w:szCs w:val="24"/>
        </w:rPr>
        <w:t xml:space="preserve"> na wykonanie przedmiotu zamówienia zgodnie z wymogami, warunkami i terminami określonymi  w zapytaniu ofertowym</w:t>
      </w:r>
      <w:r w:rsidR="00414A0F" w:rsidRPr="007E5AF2">
        <w:rPr>
          <w:rFonts w:ascii="Arial" w:hAnsi="Arial" w:cs="Arial"/>
          <w:sz w:val="24"/>
          <w:szCs w:val="24"/>
        </w:rPr>
        <w:t xml:space="preserve">. </w:t>
      </w:r>
    </w:p>
    <w:p w14:paraId="75C8AD9C" w14:textId="77777777" w:rsidR="00730C1A" w:rsidRPr="00314552" w:rsidRDefault="00730C1A" w:rsidP="00730C1A">
      <w:pPr>
        <w:pStyle w:val="Bezodstpw"/>
        <w:spacing w:line="360" w:lineRule="auto"/>
        <w:rPr>
          <w:rFonts w:ascii="Arial" w:hAnsi="Arial" w:cs="Arial"/>
          <w:b/>
          <w:sz w:val="24"/>
          <w:szCs w:val="24"/>
        </w:rPr>
      </w:pPr>
      <w:r w:rsidRPr="00314552">
        <w:rPr>
          <w:rFonts w:ascii="Arial" w:hAnsi="Arial" w:cs="Arial"/>
          <w:sz w:val="24"/>
          <w:szCs w:val="24"/>
        </w:rPr>
        <w:t>Zapytaniu ofertowym przedkładam niniejszą ofertę:</w:t>
      </w:r>
    </w:p>
    <w:tbl>
      <w:tblPr>
        <w:tblW w:w="4846" w:type="pct"/>
        <w:tblLayout w:type="fixed"/>
        <w:tblLook w:val="04A0" w:firstRow="1" w:lastRow="0" w:firstColumn="1" w:lastColumn="0" w:noHBand="0" w:noVBand="1"/>
      </w:tblPr>
      <w:tblGrid>
        <w:gridCol w:w="2123"/>
        <w:gridCol w:w="1985"/>
        <w:gridCol w:w="1983"/>
        <w:gridCol w:w="2693"/>
      </w:tblGrid>
      <w:tr w:rsidR="00347DCB" w14:paraId="5139C847" w14:textId="79C67F86" w:rsidTr="005F3053">
        <w:trPr>
          <w:trHeight w:val="115"/>
        </w:trPr>
        <w:tc>
          <w:tcPr>
            <w:tcW w:w="1208" w:type="pct"/>
            <w:tcBorders>
              <w:top w:val="single" w:sz="4" w:space="0" w:color="000000"/>
              <w:left w:val="single" w:sz="4" w:space="0" w:color="000000"/>
              <w:bottom w:val="single" w:sz="4" w:space="0" w:color="000000"/>
              <w:right w:val="single" w:sz="4" w:space="0" w:color="000000"/>
            </w:tcBorders>
            <w:vAlign w:val="center"/>
            <w:hideMark/>
          </w:tcPr>
          <w:p w14:paraId="0EAF8903" w14:textId="77777777" w:rsidR="00347DCB" w:rsidRPr="005F3053" w:rsidRDefault="00347DCB">
            <w:pPr>
              <w:snapToGrid w:val="0"/>
              <w:spacing w:after="120"/>
              <w:jc w:val="center"/>
              <w:rPr>
                <w:rFonts w:ascii="Arial" w:hAnsi="Arial" w:cs="Arial"/>
                <w:sz w:val="24"/>
                <w:szCs w:val="24"/>
              </w:rPr>
            </w:pPr>
            <w:r w:rsidRPr="005F3053">
              <w:rPr>
                <w:rFonts w:ascii="Arial" w:hAnsi="Arial" w:cs="Arial"/>
                <w:sz w:val="24"/>
                <w:szCs w:val="24"/>
              </w:rPr>
              <w:t>Nazwa usługi</w:t>
            </w:r>
          </w:p>
        </w:tc>
        <w:tc>
          <w:tcPr>
            <w:tcW w:w="1130" w:type="pct"/>
            <w:tcBorders>
              <w:top w:val="single" w:sz="4" w:space="0" w:color="000000"/>
              <w:left w:val="single" w:sz="4" w:space="0" w:color="000000"/>
              <w:bottom w:val="single" w:sz="4" w:space="0" w:color="000000"/>
              <w:right w:val="single" w:sz="4" w:space="0" w:color="000000"/>
            </w:tcBorders>
            <w:hideMark/>
          </w:tcPr>
          <w:p w14:paraId="7F27E2F2" w14:textId="77777777" w:rsidR="00347DCB" w:rsidRPr="005F3053" w:rsidRDefault="00347DCB">
            <w:pPr>
              <w:snapToGrid w:val="0"/>
              <w:spacing w:after="120"/>
              <w:jc w:val="center"/>
              <w:rPr>
                <w:rFonts w:ascii="Arial" w:hAnsi="Arial" w:cs="Arial"/>
                <w:sz w:val="24"/>
                <w:szCs w:val="24"/>
              </w:rPr>
            </w:pPr>
            <w:r w:rsidRPr="005F3053">
              <w:rPr>
                <w:rFonts w:ascii="Arial" w:hAnsi="Arial" w:cs="Arial"/>
                <w:sz w:val="24"/>
                <w:szCs w:val="24"/>
              </w:rPr>
              <w:t>Cena netto (zł)</w:t>
            </w:r>
          </w:p>
        </w:tc>
        <w:tc>
          <w:tcPr>
            <w:tcW w:w="1129" w:type="pct"/>
            <w:tcBorders>
              <w:top w:val="single" w:sz="4" w:space="0" w:color="000000"/>
              <w:left w:val="single" w:sz="4" w:space="0" w:color="000000"/>
              <w:bottom w:val="single" w:sz="4" w:space="0" w:color="000000"/>
              <w:right w:val="single" w:sz="4" w:space="0" w:color="000000"/>
            </w:tcBorders>
            <w:hideMark/>
          </w:tcPr>
          <w:p w14:paraId="383A5A39" w14:textId="77777777" w:rsidR="00347DCB" w:rsidRPr="005F3053" w:rsidRDefault="00347DCB">
            <w:pPr>
              <w:snapToGrid w:val="0"/>
              <w:spacing w:after="120"/>
              <w:jc w:val="center"/>
              <w:rPr>
                <w:rFonts w:ascii="Arial" w:hAnsi="Arial" w:cs="Arial"/>
                <w:sz w:val="24"/>
                <w:szCs w:val="24"/>
              </w:rPr>
            </w:pPr>
            <w:r w:rsidRPr="005F3053">
              <w:rPr>
                <w:rFonts w:ascii="Arial" w:hAnsi="Arial" w:cs="Arial"/>
                <w:sz w:val="24"/>
                <w:szCs w:val="24"/>
              </w:rPr>
              <w:t xml:space="preserve">Podatek VAT </w:t>
            </w:r>
            <w:r w:rsidRPr="005F3053">
              <w:rPr>
                <w:rFonts w:ascii="Arial" w:hAnsi="Arial" w:cs="Arial"/>
                <w:sz w:val="24"/>
                <w:szCs w:val="24"/>
              </w:rPr>
              <w:br/>
              <w:t>(zł)</w:t>
            </w:r>
          </w:p>
        </w:tc>
        <w:tc>
          <w:tcPr>
            <w:tcW w:w="1533" w:type="pct"/>
            <w:tcBorders>
              <w:top w:val="single" w:sz="4" w:space="0" w:color="000000"/>
              <w:left w:val="single" w:sz="4" w:space="0" w:color="000000"/>
              <w:bottom w:val="single" w:sz="4" w:space="0" w:color="000000"/>
              <w:right w:val="single" w:sz="4" w:space="0" w:color="000000"/>
            </w:tcBorders>
            <w:hideMark/>
          </w:tcPr>
          <w:p w14:paraId="31A3FD5F" w14:textId="77777777" w:rsidR="00347DCB" w:rsidRPr="005F3053" w:rsidRDefault="00347DCB">
            <w:pPr>
              <w:snapToGrid w:val="0"/>
              <w:spacing w:after="120"/>
              <w:jc w:val="center"/>
              <w:rPr>
                <w:rFonts w:ascii="Arial" w:hAnsi="Arial" w:cs="Arial"/>
                <w:sz w:val="24"/>
                <w:szCs w:val="24"/>
              </w:rPr>
            </w:pPr>
            <w:r w:rsidRPr="005F3053">
              <w:rPr>
                <w:rFonts w:ascii="Arial" w:hAnsi="Arial" w:cs="Arial"/>
                <w:sz w:val="24"/>
                <w:szCs w:val="24"/>
              </w:rPr>
              <w:t>Wartość brutto</w:t>
            </w:r>
          </w:p>
          <w:p w14:paraId="4658A188" w14:textId="77777777" w:rsidR="00347DCB" w:rsidRPr="005F3053" w:rsidRDefault="00347DCB">
            <w:pPr>
              <w:snapToGrid w:val="0"/>
              <w:spacing w:after="120"/>
              <w:jc w:val="center"/>
              <w:rPr>
                <w:rFonts w:ascii="Arial" w:hAnsi="Arial" w:cs="Arial"/>
                <w:sz w:val="24"/>
                <w:szCs w:val="24"/>
              </w:rPr>
            </w:pPr>
            <w:r w:rsidRPr="005F3053">
              <w:rPr>
                <w:rFonts w:ascii="Arial" w:hAnsi="Arial" w:cs="Arial"/>
                <w:sz w:val="24"/>
                <w:szCs w:val="24"/>
              </w:rPr>
              <w:t>(zł)</w:t>
            </w:r>
          </w:p>
        </w:tc>
      </w:tr>
      <w:tr w:rsidR="00347DCB" w14:paraId="51BA75AF" w14:textId="0DFFE825" w:rsidTr="005F3053">
        <w:trPr>
          <w:trHeight w:val="103"/>
        </w:trPr>
        <w:tc>
          <w:tcPr>
            <w:tcW w:w="1208" w:type="pct"/>
            <w:tcBorders>
              <w:top w:val="single" w:sz="4" w:space="0" w:color="000000"/>
              <w:left w:val="single" w:sz="4" w:space="0" w:color="000000"/>
              <w:bottom w:val="single" w:sz="4" w:space="0" w:color="000000"/>
              <w:right w:val="single" w:sz="4" w:space="0" w:color="000000"/>
            </w:tcBorders>
            <w:vAlign w:val="center"/>
            <w:hideMark/>
          </w:tcPr>
          <w:p w14:paraId="435BE4C8" w14:textId="647B1F55" w:rsidR="00347DCB" w:rsidRDefault="00432444" w:rsidP="00232C26">
            <w:pPr>
              <w:snapToGrid w:val="0"/>
              <w:spacing w:after="120"/>
              <w:rPr>
                <w:rFonts w:asciiTheme="minorHAnsi" w:hAnsiTheme="minorHAnsi" w:cstheme="minorHAnsi"/>
                <w:b/>
                <w:bCs/>
                <w:sz w:val="20"/>
                <w:szCs w:val="20"/>
              </w:rPr>
            </w:pPr>
            <w:r w:rsidRPr="007E6009">
              <w:rPr>
                <w:rFonts w:ascii="Arial" w:hAnsi="Arial" w:cs="Arial"/>
                <w:sz w:val="24"/>
                <w:szCs w:val="24"/>
              </w:rPr>
              <w:t>Wymiana agregatu chłodniczego</w:t>
            </w:r>
          </w:p>
        </w:tc>
        <w:tc>
          <w:tcPr>
            <w:tcW w:w="1130" w:type="pct"/>
            <w:tcBorders>
              <w:top w:val="single" w:sz="4" w:space="0" w:color="000000"/>
              <w:left w:val="single" w:sz="4" w:space="0" w:color="000000"/>
              <w:bottom w:val="single" w:sz="4" w:space="0" w:color="000000"/>
              <w:right w:val="single" w:sz="4" w:space="0" w:color="000000"/>
            </w:tcBorders>
            <w:vAlign w:val="center"/>
          </w:tcPr>
          <w:p w14:paraId="3764A12D" w14:textId="77777777" w:rsidR="00347DCB" w:rsidRDefault="00347DCB">
            <w:pPr>
              <w:snapToGrid w:val="0"/>
              <w:spacing w:after="120"/>
              <w:jc w:val="center"/>
              <w:rPr>
                <w:rFonts w:asciiTheme="minorHAnsi" w:hAnsiTheme="minorHAnsi" w:cstheme="minorHAnsi"/>
                <w:b/>
                <w:bCs/>
                <w:sz w:val="20"/>
                <w:szCs w:val="20"/>
              </w:rPr>
            </w:pPr>
          </w:p>
        </w:tc>
        <w:tc>
          <w:tcPr>
            <w:tcW w:w="1129" w:type="pct"/>
            <w:tcBorders>
              <w:top w:val="single" w:sz="4" w:space="0" w:color="000000"/>
              <w:left w:val="single" w:sz="4" w:space="0" w:color="000000"/>
              <w:bottom w:val="single" w:sz="4" w:space="0" w:color="000000"/>
              <w:right w:val="single" w:sz="4" w:space="0" w:color="000000"/>
            </w:tcBorders>
            <w:vAlign w:val="center"/>
          </w:tcPr>
          <w:p w14:paraId="2A8810FE" w14:textId="77777777" w:rsidR="00347DCB" w:rsidRDefault="00347DCB">
            <w:pPr>
              <w:snapToGrid w:val="0"/>
              <w:spacing w:after="120"/>
              <w:jc w:val="center"/>
              <w:rPr>
                <w:rFonts w:asciiTheme="majorHAnsi" w:hAnsiTheme="majorHAnsi" w:cstheme="majorHAnsi"/>
                <w:sz w:val="20"/>
                <w:szCs w:val="20"/>
              </w:rPr>
            </w:pPr>
          </w:p>
        </w:tc>
        <w:tc>
          <w:tcPr>
            <w:tcW w:w="1533" w:type="pct"/>
            <w:tcBorders>
              <w:top w:val="single" w:sz="4" w:space="0" w:color="000000"/>
              <w:left w:val="single" w:sz="4" w:space="0" w:color="000000"/>
              <w:bottom w:val="single" w:sz="4" w:space="0" w:color="000000"/>
              <w:right w:val="single" w:sz="4" w:space="0" w:color="000000"/>
            </w:tcBorders>
            <w:vAlign w:val="center"/>
          </w:tcPr>
          <w:p w14:paraId="4100AB5A" w14:textId="77777777" w:rsidR="00347DCB" w:rsidRDefault="00347DCB">
            <w:pPr>
              <w:snapToGrid w:val="0"/>
              <w:spacing w:after="120"/>
              <w:jc w:val="center"/>
              <w:rPr>
                <w:rFonts w:asciiTheme="majorHAnsi" w:hAnsiTheme="majorHAnsi" w:cstheme="majorHAnsi"/>
                <w:sz w:val="20"/>
                <w:szCs w:val="20"/>
              </w:rPr>
            </w:pPr>
          </w:p>
        </w:tc>
      </w:tr>
    </w:tbl>
    <w:p w14:paraId="17440D2D" w14:textId="77777777" w:rsidR="003D7D89" w:rsidRDefault="003D7D89" w:rsidP="007E5AF2">
      <w:pPr>
        <w:autoSpaceDE w:val="0"/>
        <w:autoSpaceDN w:val="0"/>
        <w:adjustRightInd w:val="0"/>
        <w:spacing w:after="0" w:line="360" w:lineRule="auto"/>
        <w:jc w:val="both"/>
        <w:rPr>
          <w:rFonts w:ascii="Arial" w:eastAsia="Times New Roman" w:hAnsi="Arial" w:cs="Arial"/>
          <w:b/>
          <w:bCs/>
          <w:color w:val="000000" w:themeColor="text1"/>
          <w:sz w:val="24"/>
          <w:szCs w:val="24"/>
        </w:rPr>
      </w:pPr>
    </w:p>
    <w:tbl>
      <w:tblPr>
        <w:tblStyle w:val="Tabela-Siatka"/>
        <w:tblW w:w="0" w:type="auto"/>
        <w:tblLook w:val="04A0" w:firstRow="1" w:lastRow="0" w:firstColumn="1" w:lastColumn="0" w:noHBand="0" w:noVBand="1"/>
      </w:tblPr>
      <w:tblGrid>
        <w:gridCol w:w="4531"/>
        <w:gridCol w:w="4532"/>
      </w:tblGrid>
      <w:tr w:rsidR="004A6F0C" w14:paraId="3EEF175A" w14:textId="77777777" w:rsidTr="004A6F0C">
        <w:tc>
          <w:tcPr>
            <w:tcW w:w="4531" w:type="dxa"/>
          </w:tcPr>
          <w:p w14:paraId="7E8209A5" w14:textId="58AD03B5" w:rsidR="004A6F0C" w:rsidRPr="00E76CCE" w:rsidRDefault="004A6F0C" w:rsidP="004A6F0C">
            <w:pPr>
              <w:pStyle w:val="Bodytext20"/>
              <w:shd w:val="clear" w:color="auto" w:fill="auto"/>
              <w:tabs>
                <w:tab w:val="left" w:pos="329"/>
              </w:tabs>
              <w:spacing w:line="240" w:lineRule="auto"/>
              <w:ind w:left="340" w:firstLine="0"/>
              <w:rPr>
                <w:rFonts w:ascii="Arial" w:hAnsi="Arial" w:cs="Arial"/>
                <w:sz w:val="24"/>
                <w:szCs w:val="24"/>
              </w:rPr>
            </w:pPr>
            <w:r w:rsidRPr="00E76CCE">
              <w:rPr>
                <w:rFonts w:ascii="Arial" w:hAnsi="Arial" w:cs="Arial"/>
                <w:sz w:val="24"/>
                <w:szCs w:val="24"/>
              </w:rPr>
              <w:t xml:space="preserve">Okres gwarancji (G) </w:t>
            </w:r>
          </w:p>
          <w:p w14:paraId="666D7A06" w14:textId="77777777" w:rsidR="004A6F0C" w:rsidRDefault="004A6F0C" w:rsidP="007E5AF2">
            <w:pPr>
              <w:autoSpaceDE w:val="0"/>
              <w:autoSpaceDN w:val="0"/>
              <w:adjustRightInd w:val="0"/>
              <w:spacing w:line="360" w:lineRule="auto"/>
              <w:jc w:val="both"/>
              <w:rPr>
                <w:rFonts w:ascii="Arial" w:eastAsia="Times New Roman" w:hAnsi="Arial" w:cs="Arial"/>
                <w:b/>
                <w:bCs/>
                <w:color w:val="000000" w:themeColor="text1"/>
                <w:sz w:val="24"/>
                <w:szCs w:val="24"/>
              </w:rPr>
            </w:pPr>
          </w:p>
        </w:tc>
        <w:tc>
          <w:tcPr>
            <w:tcW w:w="4532" w:type="dxa"/>
          </w:tcPr>
          <w:p w14:paraId="03A332C2" w14:textId="77777777" w:rsidR="004A6F0C" w:rsidRDefault="004A6F0C" w:rsidP="007E5AF2">
            <w:pPr>
              <w:autoSpaceDE w:val="0"/>
              <w:autoSpaceDN w:val="0"/>
              <w:adjustRightInd w:val="0"/>
              <w:spacing w:line="360" w:lineRule="auto"/>
              <w:jc w:val="both"/>
              <w:rPr>
                <w:rFonts w:ascii="Arial" w:eastAsia="Times New Roman" w:hAnsi="Arial" w:cs="Arial"/>
                <w:b/>
                <w:bCs/>
                <w:color w:val="000000" w:themeColor="text1"/>
                <w:sz w:val="24"/>
                <w:szCs w:val="24"/>
              </w:rPr>
            </w:pPr>
          </w:p>
          <w:p w14:paraId="10EF146B" w14:textId="2B01EB0E" w:rsidR="004A6F0C" w:rsidRDefault="004A6F0C" w:rsidP="007E5AF2">
            <w:pPr>
              <w:autoSpaceDE w:val="0"/>
              <w:autoSpaceDN w:val="0"/>
              <w:adjustRightInd w:val="0"/>
              <w:spacing w:line="360" w:lineRule="auto"/>
              <w:jc w:val="both"/>
              <w:rPr>
                <w:rFonts w:ascii="Arial" w:eastAsia="Times New Roman" w:hAnsi="Arial" w:cs="Arial"/>
                <w:b/>
                <w:bCs/>
                <w:color w:val="000000" w:themeColor="text1"/>
                <w:sz w:val="24"/>
                <w:szCs w:val="24"/>
              </w:rPr>
            </w:pPr>
            <w:r>
              <w:rPr>
                <w:rFonts w:ascii="Arial" w:eastAsia="Times New Roman" w:hAnsi="Arial" w:cs="Arial"/>
                <w:b/>
                <w:bCs/>
                <w:color w:val="000000" w:themeColor="text1"/>
                <w:sz w:val="24"/>
                <w:szCs w:val="24"/>
              </w:rPr>
              <w:t>………………………………miesiące</w:t>
            </w:r>
          </w:p>
        </w:tc>
      </w:tr>
      <w:tr w:rsidR="004A6F0C" w14:paraId="32FCF397" w14:textId="77777777" w:rsidTr="004A6F0C">
        <w:tc>
          <w:tcPr>
            <w:tcW w:w="4531" w:type="dxa"/>
          </w:tcPr>
          <w:p w14:paraId="755FA04C" w14:textId="04D6D365" w:rsidR="004A6F0C" w:rsidRDefault="00432444" w:rsidP="007E5AF2">
            <w:pPr>
              <w:autoSpaceDE w:val="0"/>
              <w:autoSpaceDN w:val="0"/>
              <w:adjustRightInd w:val="0"/>
              <w:spacing w:line="360" w:lineRule="auto"/>
              <w:jc w:val="both"/>
              <w:rPr>
                <w:rFonts w:ascii="Arial" w:eastAsia="Times New Roman" w:hAnsi="Arial" w:cs="Arial"/>
                <w:b/>
                <w:bCs/>
                <w:color w:val="000000" w:themeColor="text1"/>
                <w:sz w:val="24"/>
                <w:szCs w:val="24"/>
              </w:rPr>
            </w:pPr>
            <w:r>
              <w:rPr>
                <w:rFonts w:ascii="Arial" w:hAnsi="Arial" w:cs="Arial"/>
                <w:sz w:val="24"/>
                <w:szCs w:val="24"/>
              </w:rPr>
              <w:t>Termin realizacji</w:t>
            </w:r>
          </w:p>
        </w:tc>
        <w:tc>
          <w:tcPr>
            <w:tcW w:w="4532" w:type="dxa"/>
          </w:tcPr>
          <w:p w14:paraId="5AF44781" w14:textId="77777777" w:rsidR="004A6F0C" w:rsidRDefault="004A6F0C" w:rsidP="007E5AF2">
            <w:pPr>
              <w:autoSpaceDE w:val="0"/>
              <w:autoSpaceDN w:val="0"/>
              <w:adjustRightInd w:val="0"/>
              <w:spacing w:line="360" w:lineRule="auto"/>
              <w:jc w:val="both"/>
              <w:rPr>
                <w:rFonts w:ascii="Arial" w:eastAsia="Times New Roman" w:hAnsi="Arial" w:cs="Arial"/>
                <w:b/>
                <w:bCs/>
                <w:color w:val="000000" w:themeColor="text1"/>
                <w:sz w:val="24"/>
                <w:szCs w:val="24"/>
              </w:rPr>
            </w:pPr>
          </w:p>
          <w:p w14:paraId="12BA2593" w14:textId="6F9E3239" w:rsidR="004A6F0C" w:rsidRDefault="004A6F0C" w:rsidP="007E5AF2">
            <w:pPr>
              <w:autoSpaceDE w:val="0"/>
              <w:autoSpaceDN w:val="0"/>
              <w:adjustRightInd w:val="0"/>
              <w:spacing w:line="360" w:lineRule="auto"/>
              <w:jc w:val="both"/>
              <w:rPr>
                <w:rFonts w:ascii="Arial" w:eastAsia="Times New Roman" w:hAnsi="Arial" w:cs="Arial"/>
                <w:b/>
                <w:bCs/>
                <w:color w:val="000000" w:themeColor="text1"/>
                <w:sz w:val="24"/>
                <w:szCs w:val="24"/>
              </w:rPr>
            </w:pPr>
            <w:r>
              <w:rPr>
                <w:rFonts w:ascii="Arial" w:eastAsia="Times New Roman" w:hAnsi="Arial" w:cs="Arial"/>
                <w:b/>
                <w:bCs/>
                <w:color w:val="000000" w:themeColor="text1"/>
                <w:sz w:val="24"/>
                <w:szCs w:val="24"/>
              </w:rPr>
              <w:t>………………………………</w:t>
            </w:r>
            <w:r w:rsidR="00432444">
              <w:rPr>
                <w:rFonts w:ascii="Arial" w:eastAsia="Times New Roman" w:hAnsi="Arial" w:cs="Arial"/>
                <w:b/>
                <w:bCs/>
                <w:color w:val="000000" w:themeColor="text1"/>
                <w:sz w:val="24"/>
                <w:szCs w:val="24"/>
              </w:rPr>
              <w:t>miesiące</w:t>
            </w:r>
          </w:p>
          <w:p w14:paraId="7095842F" w14:textId="405CC8F4" w:rsidR="004A6F0C" w:rsidRDefault="004A6F0C" w:rsidP="007E5AF2">
            <w:pPr>
              <w:autoSpaceDE w:val="0"/>
              <w:autoSpaceDN w:val="0"/>
              <w:adjustRightInd w:val="0"/>
              <w:spacing w:line="360" w:lineRule="auto"/>
              <w:jc w:val="both"/>
              <w:rPr>
                <w:rFonts w:ascii="Arial" w:eastAsia="Times New Roman" w:hAnsi="Arial" w:cs="Arial"/>
                <w:b/>
                <w:bCs/>
                <w:color w:val="000000" w:themeColor="text1"/>
                <w:sz w:val="24"/>
                <w:szCs w:val="24"/>
              </w:rPr>
            </w:pPr>
          </w:p>
        </w:tc>
      </w:tr>
      <w:tr w:rsidR="004A6F0C" w14:paraId="23D83A3F" w14:textId="77777777" w:rsidTr="004A6F0C">
        <w:tc>
          <w:tcPr>
            <w:tcW w:w="4531" w:type="dxa"/>
          </w:tcPr>
          <w:p w14:paraId="2D19ACB7" w14:textId="432EECC3" w:rsidR="004A6F0C" w:rsidRDefault="004A6F0C" w:rsidP="007E5AF2">
            <w:pPr>
              <w:autoSpaceDE w:val="0"/>
              <w:autoSpaceDN w:val="0"/>
              <w:adjustRightInd w:val="0"/>
              <w:spacing w:line="360" w:lineRule="auto"/>
              <w:jc w:val="both"/>
              <w:rPr>
                <w:rFonts w:ascii="Arial" w:eastAsia="Times New Roman" w:hAnsi="Arial" w:cs="Arial"/>
                <w:b/>
                <w:bCs/>
                <w:color w:val="000000" w:themeColor="text1"/>
                <w:sz w:val="24"/>
                <w:szCs w:val="24"/>
              </w:rPr>
            </w:pPr>
            <w:r w:rsidRPr="00E76CCE">
              <w:rPr>
                <w:rFonts w:ascii="Arial" w:hAnsi="Arial" w:cs="Arial"/>
                <w:sz w:val="24"/>
                <w:szCs w:val="24"/>
              </w:rPr>
              <w:t>Zużycie energii  (E)</w:t>
            </w:r>
          </w:p>
        </w:tc>
        <w:tc>
          <w:tcPr>
            <w:tcW w:w="4532" w:type="dxa"/>
          </w:tcPr>
          <w:p w14:paraId="52F2C670" w14:textId="77777777" w:rsidR="004A6F0C" w:rsidRDefault="004A6F0C" w:rsidP="007E5AF2">
            <w:pPr>
              <w:autoSpaceDE w:val="0"/>
              <w:autoSpaceDN w:val="0"/>
              <w:adjustRightInd w:val="0"/>
              <w:spacing w:line="360" w:lineRule="auto"/>
              <w:jc w:val="both"/>
              <w:rPr>
                <w:rFonts w:ascii="Arial" w:eastAsia="Times New Roman" w:hAnsi="Arial" w:cs="Arial"/>
                <w:b/>
                <w:bCs/>
                <w:color w:val="000000" w:themeColor="text1"/>
                <w:sz w:val="24"/>
                <w:szCs w:val="24"/>
              </w:rPr>
            </w:pPr>
          </w:p>
          <w:p w14:paraId="4D03BF8C" w14:textId="0359EC34" w:rsidR="004A6F0C" w:rsidRDefault="004A6F0C" w:rsidP="007E5AF2">
            <w:pPr>
              <w:autoSpaceDE w:val="0"/>
              <w:autoSpaceDN w:val="0"/>
              <w:adjustRightInd w:val="0"/>
              <w:spacing w:line="360" w:lineRule="auto"/>
              <w:jc w:val="both"/>
              <w:rPr>
                <w:rFonts w:ascii="Arial" w:eastAsia="Times New Roman" w:hAnsi="Arial" w:cs="Arial"/>
                <w:b/>
                <w:bCs/>
                <w:color w:val="000000" w:themeColor="text1"/>
                <w:sz w:val="24"/>
                <w:szCs w:val="24"/>
              </w:rPr>
            </w:pPr>
            <w:r>
              <w:rPr>
                <w:rFonts w:ascii="Arial" w:eastAsia="Times New Roman" w:hAnsi="Arial" w:cs="Arial"/>
                <w:b/>
                <w:bCs/>
                <w:color w:val="000000" w:themeColor="text1"/>
                <w:sz w:val="24"/>
                <w:szCs w:val="24"/>
              </w:rPr>
              <w:t>………………………………….kW</w:t>
            </w:r>
          </w:p>
        </w:tc>
      </w:tr>
      <w:tr w:rsidR="00242141" w14:paraId="1DF7984B" w14:textId="77777777" w:rsidTr="004A6F0C">
        <w:tc>
          <w:tcPr>
            <w:tcW w:w="4531" w:type="dxa"/>
          </w:tcPr>
          <w:p w14:paraId="1675C258" w14:textId="27CC5AD9" w:rsidR="00242141" w:rsidRPr="00E76CCE" w:rsidRDefault="00242141" w:rsidP="00BD3035">
            <w:pPr>
              <w:autoSpaceDE w:val="0"/>
              <w:autoSpaceDN w:val="0"/>
              <w:adjustRightInd w:val="0"/>
              <w:spacing w:line="360" w:lineRule="auto"/>
              <w:jc w:val="both"/>
              <w:rPr>
                <w:rFonts w:ascii="Arial" w:hAnsi="Arial" w:cs="Arial"/>
                <w:sz w:val="24"/>
                <w:szCs w:val="24"/>
              </w:rPr>
            </w:pPr>
            <w:r w:rsidRPr="00242141">
              <w:rPr>
                <w:rFonts w:ascii="Arial" w:hAnsi="Arial" w:cs="Arial"/>
                <w:sz w:val="24"/>
                <w:szCs w:val="24"/>
              </w:rPr>
              <w:t>Zastosowanie  materiału do zabezpieczenia urządzenia nadającego się do ponownego przetworzenia – recycling (R)</w:t>
            </w:r>
          </w:p>
        </w:tc>
        <w:tc>
          <w:tcPr>
            <w:tcW w:w="4532" w:type="dxa"/>
          </w:tcPr>
          <w:p w14:paraId="13D8149B" w14:textId="77777777" w:rsidR="00242141" w:rsidRDefault="00242141" w:rsidP="00242141">
            <w:pPr>
              <w:autoSpaceDE w:val="0"/>
              <w:autoSpaceDN w:val="0"/>
              <w:adjustRightInd w:val="0"/>
              <w:spacing w:line="360" w:lineRule="auto"/>
              <w:jc w:val="center"/>
              <w:rPr>
                <w:rFonts w:ascii="Arial" w:eastAsia="Times New Roman" w:hAnsi="Arial" w:cs="Arial"/>
                <w:b/>
                <w:bCs/>
                <w:color w:val="000000" w:themeColor="text1"/>
                <w:sz w:val="24"/>
                <w:szCs w:val="24"/>
              </w:rPr>
            </w:pPr>
            <w:r>
              <w:rPr>
                <w:rFonts w:ascii="Arial" w:eastAsia="Times New Roman" w:hAnsi="Arial" w:cs="Arial"/>
                <w:b/>
                <w:bCs/>
                <w:color w:val="000000" w:themeColor="text1"/>
                <w:sz w:val="24"/>
                <w:szCs w:val="24"/>
              </w:rPr>
              <w:t>TAK/NIE *</w:t>
            </w:r>
          </w:p>
          <w:p w14:paraId="5387010E" w14:textId="77777777" w:rsidR="00242141" w:rsidRDefault="00242141" w:rsidP="00242141">
            <w:pPr>
              <w:autoSpaceDE w:val="0"/>
              <w:autoSpaceDN w:val="0"/>
              <w:adjustRightInd w:val="0"/>
              <w:spacing w:line="360" w:lineRule="auto"/>
              <w:jc w:val="center"/>
              <w:rPr>
                <w:rFonts w:ascii="Arial" w:eastAsia="Times New Roman" w:hAnsi="Arial" w:cs="Arial"/>
                <w:b/>
                <w:bCs/>
                <w:color w:val="000000" w:themeColor="text1"/>
                <w:sz w:val="24"/>
                <w:szCs w:val="24"/>
              </w:rPr>
            </w:pPr>
          </w:p>
          <w:p w14:paraId="26051742" w14:textId="77777777" w:rsidR="00242141" w:rsidRDefault="00242141" w:rsidP="00242141">
            <w:pPr>
              <w:autoSpaceDE w:val="0"/>
              <w:autoSpaceDN w:val="0"/>
              <w:adjustRightInd w:val="0"/>
              <w:spacing w:line="360" w:lineRule="auto"/>
              <w:jc w:val="center"/>
              <w:rPr>
                <w:rFonts w:ascii="Arial" w:eastAsia="Times New Roman" w:hAnsi="Arial" w:cs="Arial"/>
                <w:b/>
                <w:bCs/>
                <w:color w:val="000000" w:themeColor="text1"/>
                <w:sz w:val="24"/>
                <w:szCs w:val="24"/>
              </w:rPr>
            </w:pPr>
          </w:p>
          <w:p w14:paraId="3EAD6B3B" w14:textId="7E9275E5" w:rsidR="00242141" w:rsidRPr="00242141" w:rsidRDefault="00242141" w:rsidP="00242141">
            <w:pPr>
              <w:autoSpaceDE w:val="0"/>
              <w:autoSpaceDN w:val="0"/>
              <w:adjustRightInd w:val="0"/>
              <w:spacing w:line="360" w:lineRule="auto"/>
              <w:rPr>
                <w:rFonts w:ascii="Arial" w:eastAsia="Times New Roman" w:hAnsi="Arial" w:cs="Arial"/>
                <w:i/>
                <w:iCs/>
                <w:color w:val="000000" w:themeColor="text1"/>
              </w:rPr>
            </w:pPr>
            <w:r w:rsidRPr="00242141">
              <w:rPr>
                <w:rFonts w:ascii="Arial" w:eastAsia="Times New Roman" w:hAnsi="Arial" w:cs="Arial"/>
                <w:i/>
                <w:iCs/>
                <w:color w:val="000000" w:themeColor="text1"/>
              </w:rPr>
              <w:t>*Należy zaznaczyć właściwą opcję</w:t>
            </w:r>
          </w:p>
        </w:tc>
      </w:tr>
    </w:tbl>
    <w:p w14:paraId="7DEA26F8" w14:textId="77777777" w:rsidR="00F863D0" w:rsidRDefault="00F863D0" w:rsidP="00F863D0">
      <w:pPr>
        <w:autoSpaceDE w:val="0"/>
        <w:autoSpaceDN w:val="0"/>
        <w:adjustRightInd w:val="0"/>
        <w:spacing w:after="0" w:line="360" w:lineRule="auto"/>
        <w:jc w:val="both"/>
        <w:rPr>
          <w:rFonts w:ascii="Arial" w:eastAsia="Times New Roman" w:hAnsi="Arial" w:cs="Arial"/>
          <w:b/>
          <w:bCs/>
          <w:color w:val="000000" w:themeColor="text1"/>
          <w:sz w:val="24"/>
          <w:szCs w:val="24"/>
        </w:rPr>
      </w:pPr>
    </w:p>
    <w:p w14:paraId="1F49DFD5" w14:textId="4395BEB0" w:rsidR="004A6F0C" w:rsidRPr="00432444" w:rsidRDefault="0036268E" w:rsidP="00F863D0">
      <w:pPr>
        <w:autoSpaceDE w:val="0"/>
        <w:autoSpaceDN w:val="0"/>
        <w:adjustRightInd w:val="0"/>
        <w:spacing w:after="0" w:line="360" w:lineRule="auto"/>
        <w:jc w:val="both"/>
        <w:rPr>
          <w:rFonts w:ascii="Arial" w:eastAsia="Times New Roman" w:hAnsi="Arial" w:cs="Arial"/>
          <w:b/>
          <w:bCs/>
          <w:color w:val="000000" w:themeColor="text1"/>
          <w:sz w:val="24"/>
          <w:szCs w:val="24"/>
        </w:rPr>
      </w:pPr>
      <w:r w:rsidRPr="00432444">
        <w:rPr>
          <w:rFonts w:ascii="Arial" w:eastAsia="Times New Roman" w:hAnsi="Arial" w:cs="Arial"/>
          <w:b/>
          <w:bCs/>
          <w:color w:val="000000" w:themeColor="text1"/>
          <w:sz w:val="24"/>
          <w:szCs w:val="24"/>
        </w:rPr>
        <w:t>UWAGA</w:t>
      </w:r>
      <w:r w:rsidR="004A6F0C" w:rsidRPr="00432444">
        <w:rPr>
          <w:rFonts w:ascii="Arial" w:eastAsia="Times New Roman" w:hAnsi="Arial" w:cs="Arial"/>
          <w:b/>
          <w:bCs/>
          <w:color w:val="000000" w:themeColor="text1"/>
          <w:sz w:val="24"/>
          <w:szCs w:val="24"/>
        </w:rPr>
        <w:t xml:space="preserve">: </w:t>
      </w:r>
      <w:r w:rsidRPr="00432444">
        <w:rPr>
          <w:rFonts w:ascii="Arial" w:eastAsia="Times New Roman" w:hAnsi="Arial" w:cs="Arial"/>
          <w:b/>
          <w:bCs/>
          <w:color w:val="000000" w:themeColor="text1"/>
          <w:sz w:val="24"/>
          <w:szCs w:val="24"/>
        </w:rPr>
        <w:t xml:space="preserve">okres </w:t>
      </w:r>
      <w:r w:rsidR="00AD4479" w:rsidRPr="00432444">
        <w:rPr>
          <w:rFonts w:ascii="Arial" w:eastAsia="Times New Roman" w:hAnsi="Arial" w:cs="Arial"/>
          <w:b/>
          <w:bCs/>
          <w:color w:val="000000" w:themeColor="text1"/>
          <w:sz w:val="24"/>
          <w:szCs w:val="24"/>
        </w:rPr>
        <w:t>gwarancji minimum</w:t>
      </w:r>
      <w:r w:rsidR="00A12A1D" w:rsidRPr="00432444">
        <w:rPr>
          <w:rFonts w:ascii="Arial" w:eastAsia="Times New Roman" w:hAnsi="Arial" w:cs="Arial"/>
          <w:b/>
          <w:bCs/>
          <w:color w:val="000000" w:themeColor="text1"/>
          <w:sz w:val="24"/>
          <w:szCs w:val="24"/>
        </w:rPr>
        <w:t xml:space="preserve"> </w:t>
      </w:r>
      <w:r w:rsidR="00432444" w:rsidRPr="00432444">
        <w:rPr>
          <w:rFonts w:ascii="Arial" w:eastAsia="Times New Roman" w:hAnsi="Arial" w:cs="Arial"/>
          <w:b/>
          <w:bCs/>
          <w:color w:val="000000" w:themeColor="text1"/>
          <w:sz w:val="24"/>
          <w:szCs w:val="24"/>
        </w:rPr>
        <w:t>12</w:t>
      </w:r>
      <w:r w:rsidR="00AD4129" w:rsidRPr="00432444">
        <w:rPr>
          <w:rFonts w:ascii="Arial" w:eastAsia="Times New Roman" w:hAnsi="Arial" w:cs="Arial"/>
          <w:b/>
          <w:bCs/>
          <w:color w:val="000000" w:themeColor="text1"/>
          <w:sz w:val="24"/>
          <w:szCs w:val="24"/>
        </w:rPr>
        <w:t xml:space="preserve"> miesi</w:t>
      </w:r>
      <w:r w:rsidR="00432444" w:rsidRPr="00432444">
        <w:rPr>
          <w:rFonts w:ascii="Arial" w:eastAsia="Times New Roman" w:hAnsi="Arial" w:cs="Arial"/>
          <w:b/>
          <w:bCs/>
          <w:color w:val="000000" w:themeColor="text1"/>
          <w:sz w:val="24"/>
          <w:szCs w:val="24"/>
        </w:rPr>
        <w:t>ęcy</w:t>
      </w:r>
    </w:p>
    <w:p w14:paraId="1035219A" w14:textId="09E33303" w:rsidR="00F863D0" w:rsidRPr="00F863D0" w:rsidRDefault="00F863D0" w:rsidP="00230490">
      <w:pPr>
        <w:pStyle w:val="Bodytext20"/>
        <w:spacing w:line="240" w:lineRule="auto"/>
        <w:ind w:firstLine="0"/>
        <w:rPr>
          <w:rFonts w:ascii="Arial" w:hAnsi="Arial" w:cs="Arial"/>
          <w:b/>
          <w:bCs/>
        </w:rPr>
      </w:pPr>
      <w:r w:rsidRPr="00432444">
        <w:rPr>
          <w:rFonts w:ascii="Arial" w:hAnsi="Arial" w:cs="Arial"/>
          <w:b/>
          <w:bCs/>
          <w:color w:val="000000" w:themeColor="text1"/>
          <w:sz w:val="24"/>
          <w:szCs w:val="24"/>
        </w:rPr>
        <w:t>UWAGA:</w:t>
      </w:r>
      <w:r w:rsidR="00432444" w:rsidRPr="00432444">
        <w:rPr>
          <w:rFonts w:ascii="Arial" w:hAnsi="Arial" w:cs="Arial"/>
          <w:b/>
          <w:bCs/>
          <w:sz w:val="24"/>
          <w:szCs w:val="24"/>
        </w:rPr>
        <w:t xml:space="preserve"> Maksymalny termin realizacji przedmiotu zamówienia wynosi 3 miesiące</w:t>
      </w:r>
      <w:r w:rsidR="00230490">
        <w:rPr>
          <w:rFonts w:ascii="Arial" w:hAnsi="Arial" w:cs="Arial"/>
          <w:b/>
          <w:bCs/>
          <w:sz w:val="24"/>
          <w:szCs w:val="24"/>
        </w:rPr>
        <w:t xml:space="preserve"> </w:t>
      </w:r>
      <w:r w:rsidR="00230490" w:rsidRPr="00230490">
        <w:rPr>
          <w:rFonts w:ascii="Arial" w:hAnsi="Arial" w:cs="Arial"/>
          <w:b/>
          <w:bCs/>
          <w:sz w:val="24"/>
          <w:szCs w:val="24"/>
        </w:rPr>
        <w:t>od daty zawarcia umowy z wybranym Wykonawcą, w tym dostawa: 2,5 miesiąca od daty zawarcia umowy z wybranym Wykonawcą; uruchomienie: 3 miesiące od daty zawarcia umowy z wybranym Wykonawcą</w:t>
      </w:r>
      <w:r w:rsidR="00230490">
        <w:rPr>
          <w:rFonts w:ascii="Arial" w:hAnsi="Arial" w:cs="Arial"/>
          <w:b/>
          <w:bCs/>
          <w:sz w:val="24"/>
          <w:szCs w:val="24"/>
        </w:rPr>
        <w:t>.</w:t>
      </w:r>
      <w:r w:rsidRPr="00F863D0">
        <w:rPr>
          <w:rFonts w:ascii="Arial" w:hAnsi="Arial" w:cs="Arial"/>
          <w:b/>
          <w:bCs/>
        </w:rPr>
        <w:t xml:space="preserve"> </w:t>
      </w:r>
    </w:p>
    <w:p w14:paraId="11940F93" w14:textId="10165007" w:rsidR="0012671D" w:rsidRPr="00083D27" w:rsidRDefault="0012671D" w:rsidP="007E5AF2">
      <w:pPr>
        <w:autoSpaceDE w:val="0"/>
        <w:autoSpaceDN w:val="0"/>
        <w:adjustRightInd w:val="0"/>
        <w:spacing w:after="0" w:line="360" w:lineRule="auto"/>
        <w:jc w:val="both"/>
        <w:rPr>
          <w:rFonts w:ascii="Arial" w:eastAsia="Times New Roman" w:hAnsi="Arial" w:cs="Arial"/>
          <w:color w:val="000000" w:themeColor="text1"/>
          <w:sz w:val="24"/>
          <w:szCs w:val="24"/>
        </w:rPr>
      </w:pPr>
    </w:p>
    <w:p w14:paraId="72984D2F" w14:textId="77777777" w:rsidR="005A0A34" w:rsidRDefault="005A0A34" w:rsidP="005A0A34">
      <w:pPr>
        <w:autoSpaceDE w:val="0"/>
        <w:autoSpaceDN w:val="0"/>
        <w:adjustRightInd w:val="0"/>
        <w:spacing w:after="0" w:line="240" w:lineRule="auto"/>
        <w:jc w:val="both"/>
        <w:rPr>
          <w:rFonts w:ascii="Arial" w:hAnsi="Arial" w:cs="Arial"/>
          <w:sz w:val="24"/>
          <w:szCs w:val="24"/>
        </w:rPr>
      </w:pPr>
      <w:r>
        <w:rPr>
          <w:rFonts w:ascii="Arial" w:eastAsia="Times New Roman" w:hAnsi="Arial" w:cs="Arial"/>
          <w:color w:val="000000" w:themeColor="text1"/>
          <w:sz w:val="24"/>
          <w:szCs w:val="24"/>
        </w:rPr>
        <w:t>1.</w:t>
      </w:r>
      <w:r w:rsidR="00083D27" w:rsidRPr="00083D27">
        <w:rPr>
          <w:rFonts w:ascii="Arial" w:eastAsia="Times New Roman" w:hAnsi="Arial" w:cs="Arial"/>
          <w:color w:val="000000" w:themeColor="text1"/>
          <w:sz w:val="24"/>
          <w:szCs w:val="24"/>
        </w:rPr>
        <w:t>Oświadczam, iż oferowana maszyna</w:t>
      </w:r>
      <w:r w:rsidR="00083D27" w:rsidRPr="00083D27">
        <w:rPr>
          <w:rFonts w:ascii="Arial" w:eastAsia="Times New Roman" w:hAnsi="Arial" w:cs="Arial"/>
          <w:b/>
          <w:bCs/>
          <w:color w:val="000000" w:themeColor="text1"/>
          <w:sz w:val="24"/>
          <w:szCs w:val="24"/>
        </w:rPr>
        <w:t xml:space="preserve"> </w:t>
      </w:r>
      <w:r w:rsidR="00083D27" w:rsidRPr="00083D27">
        <w:rPr>
          <w:rFonts w:ascii="Arial" w:hAnsi="Arial" w:cs="Arial"/>
          <w:sz w:val="24"/>
          <w:szCs w:val="24"/>
        </w:rPr>
        <w:t>spełnia wszystkie obowiązujące przepisy unijne oraz krajowe dotyczące bezpieczeństwa maszyn oraz bezpieczeństwa użytkowania</w:t>
      </w:r>
      <w:r w:rsidR="00083D27">
        <w:rPr>
          <w:rFonts w:ascii="Arial" w:hAnsi="Arial" w:cs="Arial"/>
          <w:sz w:val="24"/>
          <w:szCs w:val="24"/>
        </w:rPr>
        <w:t xml:space="preserve">                   </w:t>
      </w:r>
      <w:r w:rsidR="00083D27" w:rsidRPr="00083D27">
        <w:rPr>
          <w:rFonts w:ascii="Arial" w:hAnsi="Arial" w:cs="Arial"/>
          <w:sz w:val="24"/>
          <w:szCs w:val="24"/>
        </w:rPr>
        <w:t xml:space="preserve"> i</w:t>
      </w:r>
      <w:r w:rsidR="00083D27">
        <w:rPr>
          <w:rFonts w:ascii="Arial" w:hAnsi="Arial" w:cs="Arial"/>
          <w:sz w:val="24"/>
          <w:szCs w:val="24"/>
        </w:rPr>
        <w:t xml:space="preserve"> </w:t>
      </w:r>
      <w:r w:rsidR="00083D27" w:rsidRPr="00083D27">
        <w:rPr>
          <w:rFonts w:ascii="Arial" w:hAnsi="Arial" w:cs="Arial"/>
          <w:sz w:val="24"/>
          <w:szCs w:val="24"/>
        </w:rPr>
        <w:t>bezpieczeństwa pracy, oraz  przyjmuj</w:t>
      </w:r>
      <w:r w:rsidR="00083D27">
        <w:rPr>
          <w:rFonts w:ascii="Arial" w:hAnsi="Arial" w:cs="Arial"/>
          <w:sz w:val="24"/>
          <w:szCs w:val="24"/>
        </w:rPr>
        <w:t>ę</w:t>
      </w:r>
      <w:r w:rsidR="00083D27" w:rsidRPr="00083D27">
        <w:rPr>
          <w:rFonts w:ascii="Arial" w:hAnsi="Arial" w:cs="Arial"/>
          <w:sz w:val="24"/>
          <w:szCs w:val="24"/>
        </w:rPr>
        <w:t xml:space="preserve"> na siebie pełną odpowiedzialność za wszelkie odstępstwa.</w:t>
      </w:r>
    </w:p>
    <w:p w14:paraId="4AB59BA9" w14:textId="48C245B7" w:rsidR="00926DC0" w:rsidRPr="005A0A34" w:rsidRDefault="005A0A34" w:rsidP="005A0A34">
      <w:pPr>
        <w:autoSpaceDE w:val="0"/>
        <w:autoSpaceDN w:val="0"/>
        <w:adjustRightInd w:val="0"/>
        <w:spacing w:after="0" w:line="240" w:lineRule="auto"/>
        <w:jc w:val="both"/>
        <w:rPr>
          <w:rFonts w:ascii="Arial" w:hAnsi="Arial" w:cs="Arial"/>
          <w:sz w:val="24"/>
          <w:szCs w:val="24"/>
        </w:rPr>
      </w:pPr>
      <w:r>
        <w:rPr>
          <w:rFonts w:ascii="Arial" w:hAnsi="Arial" w:cs="Arial"/>
          <w:sz w:val="24"/>
          <w:szCs w:val="24"/>
        </w:rPr>
        <w:t>2.</w:t>
      </w:r>
      <w:r w:rsidR="00926DC0" w:rsidRPr="00135C36">
        <w:rPr>
          <w:rFonts w:ascii="Arial" w:eastAsia="Times New Roman" w:hAnsi="Arial" w:cs="Arial"/>
          <w:color w:val="000000" w:themeColor="text1"/>
          <w:sz w:val="24"/>
          <w:szCs w:val="24"/>
        </w:rPr>
        <w:t>Oświadczamy, że zapoznaliśmy się z zapytaniem ofertowym wraz z załącznikami i nie wnosimy żadnych zastrzeżeń.</w:t>
      </w:r>
    </w:p>
    <w:p w14:paraId="34216DB3" w14:textId="7ADCDEDD" w:rsidR="00926DC0" w:rsidRPr="00135C36" w:rsidRDefault="005A0A34" w:rsidP="005A0A34">
      <w:pPr>
        <w:autoSpaceDE w:val="0"/>
        <w:autoSpaceDN w:val="0"/>
        <w:adjustRightInd w:val="0"/>
        <w:spacing w:after="0" w:line="240" w:lineRule="auto"/>
        <w:jc w:val="both"/>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3.</w:t>
      </w:r>
      <w:r w:rsidR="00926DC0" w:rsidRPr="00135C36">
        <w:rPr>
          <w:rFonts w:ascii="Arial" w:eastAsia="Times New Roman" w:hAnsi="Arial" w:cs="Arial"/>
          <w:color w:val="000000" w:themeColor="text1"/>
          <w:sz w:val="24"/>
          <w:szCs w:val="24"/>
        </w:rPr>
        <w:t>Oświadczamy, że uzyskaliśmy wszelkie konieczne informacje do przygotowania oferty.</w:t>
      </w:r>
    </w:p>
    <w:p w14:paraId="017A3490" w14:textId="7C79A305" w:rsidR="00926DC0" w:rsidRPr="00135C36" w:rsidRDefault="005A0A34" w:rsidP="005A0A34">
      <w:pPr>
        <w:autoSpaceDE w:val="0"/>
        <w:autoSpaceDN w:val="0"/>
        <w:adjustRightInd w:val="0"/>
        <w:spacing w:after="0" w:line="240" w:lineRule="auto"/>
        <w:jc w:val="both"/>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4.</w:t>
      </w:r>
      <w:r w:rsidR="00926DC0" w:rsidRPr="00135C36">
        <w:rPr>
          <w:rFonts w:ascii="Arial" w:eastAsia="Times New Roman" w:hAnsi="Arial" w:cs="Arial"/>
          <w:color w:val="000000" w:themeColor="text1"/>
          <w:sz w:val="24"/>
          <w:szCs w:val="24"/>
        </w:rPr>
        <w:t>Oświadczamy, że zapoznaliśmy się z warunkami umowy i nie wnosimy do nich zastrzeżeń.</w:t>
      </w:r>
    </w:p>
    <w:p w14:paraId="483F2532" w14:textId="1D170727" w:rsidR="00926DC0" w:rsidRPr="00135C36" w:rsidRDefault="005A0A34" w:rsidP="005A0A34">
      <w:pPr>
        <w:autoSpaceDE w:val="0"/>
        <w:autoSpaceDN w:val="0"/>
        <w:adjustRightInd w:val="0"/>
        <w:spacing w:after="0" w:line="240" w:lineRule="auto"/>
        <w:jc w:val="both"/>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5.</w:t>
      </w:r>
      <w:r w:rsidR="00926DC0" w:rsidRPr="00135C36">
        <w:rPr>
          <w:rFonts w:ascii="Arial" w:eastAsia="Times New Roman" w:hAnsi="Arial" w:cs="Arial"/>
          <w:color w:val="000000" w:themeColor="text1"/>
          <w:sz w:val="24"/>
          <w:szCs w:val="24"/>
        </w:rPr>
        <w:t>Oświadczamy, że wyżej podana cena zawiera</w:t>
      </w:r>
      <w:r w:rsidR="00926DC0" w:rsidRPr="00135C36">
        <w:rPr>
          <w:rFonts w:ascii="Arial" w:hAnsi="Arial" w:cs="Arial"/>
          <w:sz w:val="24"/>
          <w:szCs w:val="24"/>
        </w:rPr>
        <w:t xml:space="preserve"> wszystkie koszty związane z realizacją zamówienia.</w:t>
      </w:r>
    </w:p>
    <w:p w14:paraId="3982C170" w14:textId="43E890E9" w:rsidR="00926DC0" w:rsidRPr="00135C36" w:rsidRDefault="005A0A34" w:rsidP="005A0A34">
      <w:pPr>
        <w:autoSpaceDE w:val="0"/>
        <w:autoSpaceDN w:val="0"/>
        <w:adjustRightInd w:val="0"/>
        <w:spacing w:after="0" w:line="240" w:lineRule="auto"/>
        <w:jc w:val="both"/>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6.</w:t>
      </w:r>
      <w:r w:rsidR="00926DC0" w:rsidRPr="00135C36">
        <w:rPr>
          <w:rFonts w:ascii="Arial" w:eastAsia="Times New Roman" w:hAnsi="Arial" w:cs="Arial"/>
          <w:color w:val="000000" w:themeColor="text1"/>
          <w:sz w:val="24"/>
          <w:szCs w:val="24"/>
        </w:rPr>
        <w:t xml:space="preserve">Oświadczamy, iż oferta ważna jest </w:t>
      </w:r>
      <w:r w:rsidR="00283632">
        <w:rPr>
          <w:rFonts w:ascii="Arial" w:hAnsi="Arial" w:cs="Arial"/>
          <w:sz w:val="24"/>
          <w:szCs w:val="24"/>
        </w:rPr>
        <w:t>3</w:t>
      </w:r>
      <w:r w:rsidR="00926DC0" w:rsidRPr="00135C36">
        <w:rPr>
          <w:rFonts w:ascii="Arial" w:hAnsi="Arial" w:cs="Arial"/>
          <w:sz w:val="24"/>
          <w:szCs w:val="24"/>
        </w:rPr>
        <w:t>0 dni, licząc od dnia upływu terminu składania ofert</w:t>
      </w:r>
      <w:r w:rsidR="00926DC0" w:rsidRPr="00135C36">
        <w:rPr>
          <w:rFonts w:ascii="Arial" w:eastAsia="Times New Roman" w:hAnsi="Arial" w:cs="Arial"/>
          <w:sz w:val="24"/>
          <w:szCs w:val="24"/>
        </w:rPr>
        <w:t xml:space="preserve"> </w:t>
      </w:r>
    </w:p>
    <w:p w14:paraId="6843B58F" w14:textId="78C148EC" w:rsidR="00926DC0" w:rsidRPr="00135C36" w:rsidRDefault="005A0A34" w:rsidP="005A0A34">
      <w:pPr>
        <w:autoSpaceDE w:val="0"/>
        <w:autoSpaceDN w:val="0"/>
        <w:adjustRightInd w:val="0"/>
        <w:spacing w:after="0" w:line="240" w:lineRule="auto"/>
        <w:jc w:val="both"/>
        <w:rPr>
          <w:rFonts w:ascii="Arial" w:eastAsia="Times New Roman" w:hAnsi="Arial" w:cs="Arial"/>
          <w:color w:val="000000" w:themeColor="text1"/>
          <w:sz w:val="24"/>
          <w:szCs w:val="24"/>
        </w:rPr>
      </w:pPr>
      <w:r>
        <w:rPr>
          <w:rFonts w:ascii="Arial" w:eastAsia="Times New Roman" w:hAnsi="Arial" w:cs="Arial"/>
          <w:sz w:val="24"/>
          <w:szCs w:val="24"/>
        </w:rPr>
        <w:t>7.</w:t>
      </w:r>
      <w:r w:rsidR="00926DC0" w:rsidRPr="00135C36">
        <w:rPr>
          <w:rFonts w:ascii="Arial" w:eastAsia="Times New Roman" w:hAnsi="Arial" w:cs="Arial"/>
          <w:sz w:val="24"/>
          <w:szCs w:val="24"/>
        </w:rPr>
        <w:t>Oświadczamy</w:t>
      </w:r>
      <w:r w:rsidR="00926DC0" w:rsidRPr="00135C36">
        <w:rPr>
          <w:rFonts w:ascii="Arial" w:eastAsia="Times New Roman" w:hAnsi="Arial" w:cs="Arial"/>
          <w:b/>
          <w:bCs/>
          <w:sz w:val="24"/>
          <w:szCs w:val="24"/>
        </w:rPr>
        <w:t>,</w:t>
      </w:r>
      <w:r w:rsidR="00926DC0" w:rsidRPr="00135C36">
        <w:rPr>
          <w:rFonts w:ascii="Arial" w:eastAsia="Times New Roman" w:hAnsi="Arial" w:cs="Arial"/>
          <w:sz w:val="24"/>
          <w:szCs w:val="24"/>
        </w:rPr>
        <w:t xml:space="preserve"> że dokumenty potwierdzające umocowanie do reprezentacji, Zamawiający może uzyskać za pomocą </w:t>
      </w:r>
      <w:r w:rsidR="00926DC0" w:rsidRPr="00135C36">
        <w:rPr>
          <w:rFonts w:ascii="Arial" w:eastAsia="Times New Roman" w:hAnsi="Arial" w:cs="Arial"/>
          <w:b/>
          <w:bCs/>
          <w:sz w:val="24"/>
          <w:szCs w:val="24"/>
          <w:u w:val="single"/>
        </w:rPr>
        <w:t>bezpłatnych i ogólnodostępnych</w:t>
      </w:r>
      <w:r w:rsidR="00926DC0" w:rsidRPr="00135C36">
        <w:rPr>
          <w:rFonts w:ascii="Arial" w:eastAsia="Times New Roman" w:hAnsi="Arial" w:cs="Arial"/>
          <w:sz w:val="24"/>
          <w:szCs w:val="24"/>
        </w:rPr>
        <w:t xml:space="preserve"> </w:t>
      </w:r>
      <w:r w:rsidR="00926DC0" w:rsidRPr="00135C36">
        <w:rPr>
          <w:rFonts w:ascii="Arial" w:eastAsia="Times New Roman" w:hAnsi="Arial" w:cs="Arial"/>
          <w:sz w:val="24"/>
          <w:szCs w:val="24"/>
          <w:vertAlign w:val="superscript"/>
        </w:rPr>
        <w:footnoteReference w:id="2"/>
      </w:r>
      <w:r w:rsidR="00926DC0" w:rsidRPr="00135C36">
        <w:rPr>
          <w:rFonts w:ascii="Arial" w:eastAsia="Times New Roman" w:hAnsi="Arial" w:cs="Arial"/>
          <w:sz w:val="24"/>
          <w:szCs w:val="24"/>
        </w:rPr>
        <w:t>baz danych, pod adresem internetowym:</w:t>
      </w:r>
    </w:p>
    <w:p w14:paraId="089920EB" w14:textId="77777777" w:rsidR="00926DC0" w:rsidRPr="00135C36" w:rsidRDefault="00926DC0" w:rsidP="00926DC0">
      <w:pPr>
        <w:numPr>
          <w:ilvl w:val="0"/>
          <w:numId w:val="4"/>
        </w:numPr>
        <w:autoSpaceDE w:val="0"/>
        <w:autoSpaceDN w:val="0"/>
        <w:spacing w:after="0" w:line="240" w:lineRule="auto"/>
        <w:ind w:left="851" w:right="274" w:hanging="284"/>
        <w:jc w:val="both"/>
        <w:rPr>
          <w:rFonts w:ascii="Arial" w:eastAsia="Times New Roman" w:hAnsi="Arial" w:cs="Arial"/>
          <w:sz w:val="24"/>
          <w:szCs w:val="24"/>
        </w:rPr>
      </w:pPr>
      <w:r w:rsidRPr="00135C36">
        <w:rPr>
          <w:rFonts w:ascii="Arial" w:eastAsia="Times New Roman" w:hAnsi="Arial" w:cs="Arial"/>
          <w:sz w:val="24"/>
          <w:szCs w:val="24"/>
        </w:rPr>
        <w:t xml:space="preserve">* </w:t>
      </w:r>
      <w:hyperlink r:id="rId12" w:history="1">
        <w:r w:rsidRPr="00135C36">
          <w:rPr>
            <w:rFonts w:ascii="Arial" w:eastAsia="Times New Roman" w:hAnsi="Arial" w:cs="Arial"/>
            <w:color w:val="0000FF"/>
            <w:sz w:val="24"/>
            <w:szCs w:val="24"/>
            <w:u w:val="single"/>
          </w:rPr>
          <w:t>https://ems.ms.gov.pl/krs/wyszukiwaniepodmiotu</w:t>
        </w:r>
      </w:hyperlink>
    </w:p>
    <w:p w14:paraId="75909569" w14:textId="77777777" w:rsidR="00926DC0" w:rsidRPr="00135C36" w:rsidRDefault="00926DC0" w:rsidP="00926DC0">
      <w:pPr>
        <w:spacing w:after="0" w:line="240" w:lineRule="auto"/>
        <w:ind w:left="1418" w:right="274" w:hanging="142"/>
        <w:jc w:val="both"/>
        <w:rPr>
          <w:rFonts w:ascii="Arial" w:eastAsia="Times New Roman" w:hAnsi="Arial" w:cs="Arial"/>
          <w:i/>
          <w:iCs/>
          <w:sz w:val="24"/>
          <w:szCs w:val="24"/>
        </w:rPr>
      </w:pPr>
      <w:r w:rsidRPr="00135C36">
        <w:rPr>
          <w:rFonts w:ascii="Arial" w:eastAsia="Times New Roman" w:hAnsi="Arial" w:cs="Arial"/>
          <w:i/>
          <w:iCs/>
          <w:sz w:val="24"/>
          <w:szCs w:val="24"/>
        </w:rPr>
        <w:t>(dotyczy podmiotów wpisanych do Krajowego Rejestru Sądowego [KRS]),</w:t>
      </w:r>
    </w:p>
    <w:p w14:paraId="46C0C645" w14:textId="77777777" w:rsidR="00926DC0" w:rsidRPr="00135C36" w:rsidRDefault="00926DC0" w:rsidP="00926DC0">
      <w:pPr>
        <w:spacing w:after="0" w:line="240" w:lineRule="auto"/>
        <w:ind w:left="426" w:right="274"/>
        <w:jc w:val="both"/>
        <w:rPr>
          <w:rFonts w:ascii="Arial" w:eastAsia="Times New Roman" w:hAnsi="Arial" w:cs="Arial"/>
          <w:sz w:val="24"/>
          <w:szCs w:val="24"/>
        </w:rPr>
      </w:pPr>
    </w:p>
    <w:p w14:paraId="6C8318E9" w14:textId="77777777" w:rsidR="00926DC0" w:rsidRPr="00135C36" w:rsidRDefault="00926DC0" w:rsidP="00926DC0">
      <w:pPr>
        <w:numPr>
          <w:ilvl w:val="0"/>
          <w:numId w:val="4"/>
        </w:numPr>
        <w:autoSpaceDE w:val="0"/>
        <w:autoSpaceDN w:val="0"/>
        <w:spacing w:after="0" w:line="240" w:lineRule="auto"/>
        <w:ind w:left="993" w:right="274" w:hanging="426"/>
        <w:jc w:val="both"/>
        <w:rPr>
          <w:rFonts w:ascii="Arial" w:eastAsia="Times New Roman" w:hAnsi="Arial" w:cs="Arial"/>
          <w:sz w:val="24"/>
          <w:szCs w:val="24"/>
        </w:rPr>
      </w:pPr>
      <w:r w:rsidRPr="00135C36">
        <w:rPr>
          <w:rFonts w:ascii="Arial" w:eastAsia="Times New Roman" w:hAnsi="Arial" w:cs="Arial"/>
          <w:sz w:val="24"/>
          <w:szCs w:val="24"/>
        </w:rPr>
        <w:t xml:space="preserve">* </w:t>
      </w:r>
      <w:hyperlink r:id="rId13" w:history="1">
        <w:r w:rsidRPr="00135C36">
          <w:rPr>
            <w:rFonts w:ascii="Arial" w:eastAsia="Times New Roman" w:hAnsi="Arial" w:cs="Arial"/>
            <w:color w:val="0000FF"/>
            <w:sz w:val="24"/>
            <w:szCs w:val="24"/>
            <w:u w:val="single"/>
          </w:rPr>
          <w:t>https://prod.ceidg.gov.pl/ceidg/ceidg.public.ui/Search.aspx</w:t>
        </w:r>
      </w:hyperlink>
    </w:p>
    <w:p w14:paraId="7C5F864C" w14:textId="77777777" w:rsidR="00926DC0" w:rsidRPr="00135C36" w:rsidRDefault="00926DC0" w:rsidP="00926DC0">
      <w:pPr>
        <w:spacing w:after="0" w:line="240" w:lineRule="auto"/>
        <w:ind w:left="1276" w:right="274"/>
        <w:jc w:val="both"/>
        <w:rPr>
          <w:rFonts w:ascii="Arial" w:eastAsia="Times New Roman" w:hAnsi="Arial" w:cs="Arial"/>
          <w:i/>
          <w:iCs/>
          <w:sz w:val="24"/>
          <w:szCs w:val="24"/>
        </w:rPr>
      </w:pPr>
      <w:r w:rsidRPr="00135C36">
        <w:rPr>
          <w:rFonts w:ascii="Arial" w:eastAsia="Times New Roman" w:hAnsi="Arial" w:cs="Arial"/>
          <w:i/>
          <w:iCs/>
          <w:sz w:val="24"/>
          <w:szCs w:val="24"/>
        </w:rPr>
        <w:t>(dotyczy podmiotów wpisanych do Centralnej Ewidencji i Informacji o Działalności Gospodarczej [CEIDG])</w:t>
      </w:r>
    </w:p>
    <w:p w14:paraId="77B001EC" w14:textId="77777777" w:rsidR="00926DC0" w:rsidRPr="00135C36" w:rsidRDefault="00926DC0" w:rsidP="00926DC0">
      <w:pPr>
        <w:spacing w:after="0" w:line="240" w:lineRule="auto"/>
        <w:ind w:left="426" w:right="274"/>
        <w:jc w:val="both"/>
        <w:rPr>
          <w:rFonts w:ascii="Arial" w:eastAsia="Times New Roman" w:hAnsi="Arial" w:cs="Arial"/>
          <w:sz w:val="24"/>
          <w:szCs w:val="24"/>
        </w:rPr>
      </w:pPr>
    </w:p>
    <w:p w14:paraId="3646C5BA" w14:textId="77777777" w:rsidR="00926DC0" w:rsidRPr="00135C36" w:rsidRDefault="00926DC0" w:rsidP="00926DC0">
      <w:pPr>
        <w:numPr>
          <w:ilvl w:val="0"/>
          <w:numId w:val="4"/>
        </w:numPr>
        <w:autoSpaceDE w:val="0"/>
        <w:autoSpaceDN w:val="0"/>
        <w:spacing w:after="0" w:line="240" w:lineRule="auto"/>
        <w:ind w:left="993" w:right="274" w:hanging="426"/>
        <w:jc w:val="both"/>
        <w:rPr>
          <w:rFonts w:ascii="Arial" w:eastAsia="Times New Roman" w:hAnsi="Arial" w:cs="Arial"/>
          <w:sz w:val="24"/>
          <w:szCs w:val="24"/>
        </w:rPr>
      </w:pPr>
      <w:r w:rsidRPr="00135C36">
        <w:rPr>
          <w:rFonts w:ascii="Arial" w:eastAsia="Times New Roman" w:hAnsi="Arial" w:cs="Arial"/>
          <w:sz w:val="24"/>
          <w:szCs w:val="24"/>
        </w:rPr>
        <w:t>*-......................................................... (wpisać odpowiedni adres internetowy w przypadku innych baz danych niż wyżej wskazane)</w:t>
      </w:r>
    </w:p>
    <w:p w14:paraId="541C484F" w14:textId="77777777" w:rsidR="00926DC0" w:rsidRPr="00135C36" w:rsidRDefault="00926DC0" w:rsidP="00926DC0">
      <w:pPr>
        <w:spacing w:after="0" w:line="240" w:lineRule="auto"/>
        <w:ind w:left="426" w:right="274"/>
        <w:jc w:val="both"/>
        <w:rPr>
          <w:rFonts w:ascii="Arial" w:eastAsia="Times New Roman" w:hAnsi="Arial" w:cs="Arial"/>
          <w:sz w:val="24"/>
          <w:szCs w:val="24"/>
        </w:rPr>
      </w:pPr>
    </w:p>
    <w:p w14:paraId="5C0EF370" w14:textId="77777777" w:rsidR="00926DC0" w:rsidRDefault="00926DC0" w:rsidP="005A0A34">
      <w:pPr>
        <w:spacing w:after="0" w:line="240" w:lineRule="auto"/>
        <w:ind w:right="274"/>
        <w:jc w:val="both"/>
        <w:rPr>
          <w:rFonts w:ascii="Arial" w:eastAsia="Times New Roman" w:hAnsi="Arial" w:cs="Arial"/>
          <w:i/>
          <w:iCs/>
          <w:sz w:val="24"/>
          <w:szCs w:val="24"/>
        </w:rPr>
      </w:pPr>
      <w:r w:rsidRPr="00135C36">
        <w:rPr>
          <w:rFonts w:ascii="Arial" w:eastAsia="Times New Roman" w:hAnsi="Arial" w:cs="Arial"/>
          <w:i/>
          <w:iCs/>
          <w:sz w:val="24"/>
          <w:szCs w:val="24"/>
        </w:rPr>
        <w:t xml:space="preserve">*proszę wybrać i zaznaczyć opcję właściwą dla danego rodzaju Oferenta </w:t>
      </w:r>
    </w:p>
    <w:p w14:paraId="449DE960" w14:textId="77777777" w:rsidR="00926DC0" w:rsidRPr="005A0A34" w:rsidRDefault="00926DC0" w:rsidP="005A0A34">
      <w:pPr>
        <w:spacing w:after="0" w:line="240" w:lineRule="auto"/>
        <w:ind w:right="274"/>
        <w:jc w:val="both"/>
        <w:rPr>
          <w:rFonts w:ascii="Arial" w:eastAsia="Times New Roman" w:hAnsi="Arial" w:cs="Arial"/>
          <w:b/>
          <w:bCs/>
          <w:sz w:val="24"/>
          <w:szCs w:val="24"/>
        </w:rPr>
      </w:pPr>
      <w:r w:rsidRPr="005A0A34">
        <w:rPr>
          <w:rFonts w:ascii="Arial" w:eastAsia="Times New Roman" w:hAnsi="Arial" w:cs="Arial"/>
          <w:b/>
          <w:bCs/>
          <w:sz w:val="24"/>
          <w:szCs w:val="24"/>
        </w:rPr>
        <w:t>W przypadku reprezentacji na podstawie pełnomocnictwa musi być ono dołączone do oferty</w:t>
      </w:r>
    </w:p>
    <w:p w14:paraId="4F40AE6D" w14:textId="77777777" w:rsidR="00135C36" w:rsidRDefault="00135C36" w:rsidP="00926DC0">
      <w:pPr>
        <w:autoSpaceDE w:val="0"/>
        <w:autoSpaceDN w:val="0"/>
        <w:adjustRightInd w:val="0"/>
        <w:spacing w:after="0" w:line="240" w:lineRule="auto"/>
        <w:jc w:val="both"/>
        <w:rPr>
          <w:rFonts w:ascii="Arial" w:eastAsia="Times New Roman" w:hAnsi="Arial" w:cs="Arial"/>
          <w:color w:val="000000" w:themeColor="text1"/>
          <w:sz w:val="24"/>
          <w:szCs w:val="24"/>
          <w:highlight w:val="green"/>
        </w:rPr>
      </w:pPr>
    </w:p>
    <w:p w14:paraId="510BCF7B" w14:textId="57FE3B95" w:rsidR="00926DC0" w:rsidRPr="00135C36" w:rsidRDefault="00926DC0" w:rsidP="00926DC0">
      <w:pPr>
        <w:autoSpaceDE w:val="0"/>
        <w:autoSpaceDN w:val="0"/>
        <w:adjustRightInd w:val="0"/>
        <w:spacing w:after="0" w:line="240" w:lineRule="auto"/>
        <w:jc w:val="both"/>
        <w:rPr>
          <w:rFonts w:ascii="Arial" w:eastAsia="Times New Roman" w:hAnsi="Arial" w:cs="Arial"/>
          <w:i/>
          <w:color w:val="000000" w:themeColor="text1"/>
          <w:sz w:val="24"/>
          <w:szCs w:val="24"/>
        </w:rPr>
      </w:pPr>
      <w:r w:rsidRPr="00135C36">
        <w:rPr>
          <w:rFonts w:ascii="Arial" w:eastAsia="Times New Roman" w:hAnsi="Arial" w:cs="Arial"/>
          <w:color w:val="000000" w:themeColor="text1"/>
          <w:sz w:val="24"/>
          <w:szCs w:val="24"/>
        </w:rPr>
        <w:lastRenderedPageBreak/>
        <w:t>Tajemnica przedsiębiorstwa – Informacje zawarte na stronach od …….. do …….. stanowią tajemnicę przedsiębiorstwa w rozumieniu ustawy o zwalczaniu nieuczciwej konkurencji i nie mogą być udostępnione przez Zamawiającego (</w:t>
      </w:r>
      <w:r w:rsidRPr="00135C36">
        <w:rPr>
          <w:rFonts w:ascii="Arial" w:eastAsia="Times New Roman" w:hAnsi="Arial" w:cs="Arial"/>
          <w:i/>
          <w:color w:val="000000" w:themeColor="text1"/>
          <w:sz w:val="24"/>
          <w:szCs w:val="24"/>
        </w:rPr>
        <w:t>proszę wypełnić jeżeli dotyczy).</w:t>
      </w:r>
    </w:p>
    <w:p w14:paraId="4D239273" w14:textId="77777777" w:rsidR="00926DC0" w:rsidRPr="00135C36" w:rsidRDefault="00926DC0" w:rsidP="00926DC0">
      <w:pPr>
        <w:autoSpaceDE w:val="0"/>
        <w:autoSpaceDN w:val="0"/>
        <w:adjustRightInd w:val="0"/>
        <w:spacing w:after="0" w:line="240" w:lineRule="auto"/>
        <w:jc w:val="both"/>
        <w:rPr>
          <w:rFonts w:ascii="Arial" w:eastAsia="Times New Roman" w:hAnsi="Arial" w:cs="Arial"/>
          <w:color w:val="000000" w:themeColor="text1"/>
          <w:sz w:val="24"/>
          <w:szCs w:val="24"/>
        </w:rPr>
      </w:pPr>
    </w:p>
    <w:p w14:paraId="68B62DC7" w14:textId="77777777" w:rsidR="00926DC0" w:rsidRPr="00135C36" w:rsidRDefault="00926DC0" w:rsidP="00926DC0">
      <w:pPr>
        <w:autoSpaceDE w:val="0"/>
        <w:autoSpaceDN w:val="0"/>
        <w:adjustRightInd w:val="0"/>
        <w:spacing w:after="0" w:line="240" w:lineRule="auto"/>
        <w:jc w:val="both"/>
        <w:rPr>
          <w:rFonts w:ascii="Arial" w:eastAsia="Times New Roman" w:hAnsi="Arial" w:cs="Arial"/>
          <w:color w:val="000000" w:themeColor="text1"/>
          <w:sz w:val="24"/>
          <w:szCs w:val="24"/>
        </w:rPr>
      </w:pPr>
      <w:r w:rsidRPr="00135C36">
        <w:rPr>
          <w:rFonts w:ascii="Arial" w:eastAsia="Times New Roman" w:hAnsi="Arial" w:cs="Arial"/>
          <w:color w:val="000000" w:themeColor="text1"/>
          <w:sz w:val="24"/>
          <w:szCs w:val="24"/>
        </w:rPr>
        <w:t>Oświadczam, iż jestem zwolniony z opłat w zakresie korzystania ze środowiska (zaznaczyć właściwe):</w:t>
      </w:r>
    </w:p>
    <w:p w14:paraId="300709A1" w14:textId="77777777" w:rsidR="00926DC0" w:rsidRPr="00135C36" w:rsidRDefault="00926DC0" w:rsidP="00926DC0">
      <w:pPr>
        <w:autoSpaceDE w:val="0"/>
        <w:autoSpaceDN w:val="0"/>
        <w:adjustRightInd w:val="0"/>
        <w:spacing w:after="0" w:line="240" w:lineRule="auto"/>
        <w:jc w:val="both"/>
        <w:rPr>
          <w:rFonts w:ascii="Arial" w:eastAsia="Times New Roman" w:hAnsi="Arial" w:cs="Arial"/>
          <w:color w:val="000000" w:themeColor="text1"/>
          <w:sz w:val="24"/>
          <w:szCs w:val="24"/>
        </w:rPr>
      </w:pPr>
      <w:r w:rsidRPr="00135C36">
        <w:rPr>
          <w:rFonts w:ascii="Arial" w:eastAsia="Times New Roman" w:hAnsi="Arial" w:cs="Arial"/>
          <w:b/>
          <w:bCs/>
          <w:noProof/>
          <w:sz w:val="24"/>
          <w:szCs w:val="24"/>
          <w:lang w:eastAsia="en-US"/>
        </w:rPr>
        <mc:AlternateContent>
          <mc:Choice Requires="wps">
            <w:drawing>
              <wp:anchor distT="0" distB="0" distL="114300" distR="114300" simplePos="0" relativeHeight="251694080" behindDoc="0" locked="0" layoutInCell="1" allowOverlap="1" wp14:anchorId="1374D313" wp14:editId="03D24404">
                <wp:simplePos x="0" y="0"/>
                <wp:positionH relativeFrom="column">
                  <wp:posOffset>7620</wp:posOffset>
                </wp:positionH>
                <wp:positionV relativeFrom="paragraph">
                  <wp:posOffset>144780</wp:posOffset>
                </wp:positionV>
                <wp:extent cx="144780" cy="160020"/>
                <wp:effectExtent l="0" t="0" r="26670" b="11430"/>
                <wp:wrapNone/>
                <wp:docPr id="420460259" name="Prostokąt 4"/>
                <wp:cNvGraphicFramePr/>
                <a:graphic xmlns:a="http://schemas.openxmlformats.org/drawingml/2006/main">
                  <a:graphicData uri="http://schemas.microsoft.com/office/word/2010/wordprocessingShape">
                    <wps:wsp>
                      <wps:cNvSpPr/>
                      <wps:spPr>
                        <a:xfrm>
                          <a:off x="0" y="0"/>
                          <a:ext cx="144780" cy="160020"/>
                        </a:xfrm>
                        <a:prstGeom prst="rect">
                          <a:avLst/>
                        </a:prstGeom>
                      </wps:spPr>
                      <wps:style>
                        <a:lnRef idx="2">
                          <a:schemeClr val="accent6"/>
                        </a:lnRef>
                        <a:fillRef idx="1">
                          <a:schemeClr val="lt1"/>
                        </a:fillRef>
                        <a:effectRef idx="0">
                          <a:schemeClr val="accent6"/>
                        </a:effectRef>
                        <a:fontRef idx="minor">
                          <a:schemeClr val="dk1"/>
                        </a:fontRef>
                      </wps:style>
                      <wps:txbx>
                        <w:txbxContent>
                          <w:p w14:paraId="16353A09" w14:textId="77777777" w:rsidR="00926DC0" w:rsidRDefault="00926DC0" w:rsidP="00926DC0">
                            <w:pPr>
                              <w:jc w:val="center"/>
                            </w:pPr>
                          </w:p>
                          <w:p w14:paraId="13001947" w14:textId="77777777" w:rsidR="00926DC0" w:rsidRDefault="00926DC0" w:rsidP="00926DC0">
                            <w:pPr>
                              <w:jc w:val="center"/>
                            </w:pPr>
                          </w:p>
                          <w:p w14:paraId="05D68081" w14:textId="77777777" w:rsidR="00926DC0" w:rsidRDefault="00926DC0" w:rsidP="00926DC0">
                            <w:pPr>
                              <w:jc w:val="center"/>
                            </w:pPr>
                            <w:r w:rsidRPr="00AA235E">
                              <w:rPr>
                                <w:noProof/>
                              </w:rPr>
                              <w:drawing>
                                <wp:inline distT="0" distB="0" distL="0" distR="0" wp14:anchorId="27DD2E88" wp14:editId="6B4ED7B1">
                                  <wp:extent cx="0" cy="0"/>
                                  <wp:effectExtent l="0" t="0" r="0" b="0"/>
                                  <wp:docPr id="1588798411"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0" cy="0"/>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374D313" id="Prostokąt 4" o:spid="_x0000_s1026" style="position:absolute;left:0;text-align:left;margin-left:.6pt;margin-top:11.4pt;width:11.4pt;height:12.6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" fillcolor="white [3201]" strokecolor="#70ad47 [3209]" strokeweight="1pt">
                <v:textbox>
                  <w:txbxContent>
                    <w:p w14:paraId="16353A09" w14:textId="77777777" w:rsidR="00926DC0" w:rsidRDefault="00926DC0" w:rsidP="00926DC0">
                      <w:pPr>
                        <w:jc w:val="center"/>
                      </w:pPr>
                    </w:p>
                    <w:p w14:paraId="13001947" w14:textId="77777777" w:rsidR="00926DC0" w:rsidRDefault="00926DC0" w:rsidP="00926DC0">
                      <w:pPr>
                        <w:jc w:val="center"/>
                      </w:pPr>
                    </w:p>
                    <w:p w14:paraId="05D68081" w14:textId="77777777" w:rsidR="00926DC0" w:rsidRDefault="00926DC0" w:rsidP="00926DC0">
                      <w:pPr>
                        <w:jc w:val="center"/>
                      </w:pPr>
                      <w:r w:rsidRPr="00AA235E">
                        <w:rPr>
                          <w:noProof/>
                        </w:rPr>
                        <w:drawing>
                          <wp:inline distT="0" distB="0" distL="0" distR="0" wp14:anchorId="27DD2E88" wp14:editId="6B4ED7B1">
                            <wp:extent cx="0" cy="0"/>
                            <wp:effectExtent l="0" t="0" r="0" b="0"/>
                            <wp:docPr id="1588798411"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0" cy="0"/>
                                    </a:xfrm>
                                    <a:prstGeom prst="rect">
                                      <a:avLst/>
                                    </a:prstGeom>
                                    <a:noFill/>
                                    <a:ln>
                                      <a:noFill/>
                                    </a:ln>
                                  </pic:spPr>
                                </pic:pic>
                              </a:graphicData>
                            </a:graphic>
                          </wp:inline>
                        </w:drawing>
                      </w:r>
                    </w:p>
                  </w:txbxContent>
                </v:textbox>
              </v:rect>
            </w:pict>
          </mc:Fallback>
        </mc:AlternateContent>
      </w:r>
    </w:p>
    <w:p w14:paraId="19093344" w14:textId="77777777" w:rsidR="00926DC0" w:rsidRPr="00135C36" w:rsidRDefault="00926DC0" w:rsidP="00926DC0">
      <w:pPr>
        <w:autoSpaceDE w:val="0"/>
        <w:autoSpaceDN w:val="0"/>
        <w:adjustRightInd w:val="0"/>
        <w:spacing w:after="0" w:line="240" w:lineRule="auto"/>
        <w:jc w:val="both"/>
        <w:rPr>
          <w:rFonts w:ascii="Arial" w:eastAsia="Times New Roman" w:hAnsi="Arial" w:cs="Arial"/>
          <w:b/>
          <w:bCs/>
          <w:color w:val="000000" w:themeColor="text1"/>
          <w:sz w:val="24"/>
          <w:szCs w:val="24"/>
        </w:rPr>
      </w:pPr>
      <w:r w:rsidRPr="00135C36">
        <w:rPr>
          <w:rFonts w:ascii="Arial" w:eastAsia="Times New Roman" w:hAnsi="Arial" w:cs="Arial"/>
          <w:color w:val="000000" w:themeColor="text1"/>
          <w:sz w:val="24"/>
          <w:szCs w:val="24"/>
        </w:rPr>
        <w:t xml:space="preserve">       </w:t>
      </w:r>
      <w:r w:rsidRPr="00135C36">
        <w:rPr>
          <w:rFonts w:ascii="Arial" w:eastAsia="Times New Roman" w:hAnsi="Arial" w:cs="Arial"/>
          <w:b/>
          <w:bCs/>
          <w:color w:val="000000" w:themeColor="text1"/>
          <w:sz w:val="24"/>
          <w:szCs w:val="24"/>
        </w:rPr>
        <w:t>TAK</w:t>
      </w:r>
    </w:p>
    <w:p w14:paraId="11008003" w14:textId="77777777" w:rsidR="00926DC0" w:rsidRPr="00135C36" w:rsidRDefault="00926DC0" w:rsidP="00926DC0">
      <w:pPr>
        <w:widowControl w:val="0"/>
        <w:overflowPunct w:val="0"/>
        <w:adjustRightInd w:val="0"/>
        <w:spacing w:after="0" w:line="240" w:lineRule="atLeast"/>
        <w:jc w:val="both"/>
        <w:rPr>
          <w:rFonts w:ascii="Arial" w:eastAsiaTheme="minorHAnsi" w:hAnsi="Arial" w:cs="Arial"/>
          <w:b/>
          <w:color w:val="000000" w:themeColor="text1"/>
          <w:sz w:val="24"/>
          <w:szCs w:val="24"/>
          <w:lang w:eastAsia="en-US"/>
        </w:rPr>
      </w:pPr>
      <w:r w:rsidRPr="00135C36">
        <w:rPr>
          <w:rFonts w:ascii="Arial" w:eastAsia="Times New Roman" w:hAnsi="Arial" w:cs="Arial"/>
          <w:b/>
          <w:bCs/>
          <w:noProof/>
          <w:sz w:val="24"/>
          <w:szCs w:val="24"/>
          <w:lang w:eastAsia="en-US"/>
        </w:rPr>
        <mc:AlternateContent>
          <mc:Choice Requires="wps">
            <w:drawing>
              <wp:anchor distT="0" distB="0" distL="114300" distR="114300" simplePos="0" relativeHeight="251695104" behindDoc="0" locked="0" layoutInCell="1" allowOverlap="1" wp14:anchorId="34880533" wp14:editId="613C54C2">
                <wp:simplePos x="0" y="0"/>
                <wp:positionH relativeFrom="margin">
                  <wp:posOffset>15240</wp:posOffset>
                </wp:positionH>
                <wp:positionV relativeFrom="paragraph">
                  <wp:posOffset>129540</wp:posOffset>
                </wp:positionV>
                <wp:extent cx="144780" cy="160020"/>
                <wp:effectExtent l="0" t="0" r="26670" b="11430"/>
                <wp:wrapNone/>
                <wp:docPr id="1982007262" name="Prostokąt 4"/>
                <wp:cNvGraphicFramePr/>
                <a:graphic xmlns:a="http://schemas.openxmlformats.org/drawingml/2006/main">
                  <a:graphicData uri="http://schemas.microsoft.com/office/word/2010/wordprocessingShape">
                    <wps:wsp>
                      <wps:cNvSpPr/>
                      <wps:spPr>
                        <a:xfrm>
                          <a:off x="0" y="0"/>
                          <a:ext cx="144780" cy="160020"/>
                        </a:xfrm>
                        <a:prstGeom prst="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A910C7F" id="Prostokąt 4" o:spid="_x0000_s1026" style="position:absolute;margin-left:1.2pt;margin-top:10.2pt;width:11.4pt;height:12.6pt;z-index:2516951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" fillcolor="white [3201]" strokecolor="#70ad47 [3209]" strokeweight="1pt">
                <w10:wrap anchorx="margin"/>
              </v:rect>
            </w:pict>
          </mc:Fallback>
        </mc:AlternateContent>
      </w:r>
    </w:p>
    <w:p w14:paraId="5B3BB16E" w14:textId="77777777" w:rsidR="00926DC0" w:rsidRDefault="00926DC0" w:rsidP="00926DC0">
      <w:pPr>
        <w:widowControl w:val="0"/>
        <w:overflowPunct w:val="0"/>
        <w:adjustRightInd w:val="0"/>
        <w:spacing w:after="0" w:line="240" w:lineRule="atLeast"/>
        <w:jc w:val="both"/>
        <w:rPr>
          <w:rFonts w:ascii="Arial" w:eastAsiaTheme="minorHAnsi" w:hAnsi="Arial" w:cs="Arial"/>
          <w:b/>
          <w:color w:val="000000" w:themeColor="text1"/>
          <w:sz w:val="24"/>
          <w:szCs w:val="24"/>
          <w:lang w:eastAsia="en-US"/>
        </w:rPr>
      </w:pPr>
      <w:r w:rsidRPr="00135C36">
        <w:rPr>
          <w:rFonts w:ascii="Arial" w:eastAsiaTheme="minorHAnsi" w:hAnsi="Arial" w:cs="Arial"/>
          <w:b/>
          <w:color w:val="000000" w:themeColor="text1"/>
          <w:sz w:val="24"/>
          <w:szCs w:val="24"/>
          <w:lang w:eastAsia="en-US"/>
        </w:rPr>
        <w:t xml:space="preserve">        NIE</w:t>
      </w:r>
    </w:p>
    <w:p w14:paraId="6CA6B982" w14:textId="098B7291" w:rsidR="000518EE" w:rsidRPr="00135C36" w:rsidRDefault="000518EE" w:rsidP="00926DC0">
      <w:pPr>
        <w:widowControl w:val="0"/>
        <w:overflowPunct w:val="0"/>
        <w:adjustRightInd w:val="0"/>
        <w:spacing w:after="0" w:line="240" w:lineRule="atLeast"/>
        <w:jc w:val="both"/>
        <w:rPr>
          <w:rFonts w:ascii="Arial" w:eastAsiaTheme="minorHAnsi" w:hAnsi="Arial" w:cs="Arial"/>
          <w:b/>
          <w:color w:val="000000" w:themeColor="text1"/>
          <w:sz w:val="24"/>
          <w:szCs w:val="24"/>
          <w:lang w:eastAsia="en-US"/>
        </w:rPr>
      </w:pPr>
      <w:r w:rsidRPr="00135C36">
        <w:rPr>
          <w:rFonts w:ascii="Arial" w:eastAsia="Times New Roman" w:hAnsi="Arial" w:cs="Arial"/>
          <w:b/>
          <w:bCs/>
          <w:noProof/>
          <w:sz w:val="24"/>
          <w:szCs w:val="24"/>
          <w:lang w:eastAsia="en-US"/>
        </w:rPr>
        <mc:AlternateContent>
          <mc:Choice Requires="wps">
            <w:drawing>
              <wp:anchor distT="0" distB="0" distL="114300" distR="114300" simplePos="0" relativeHeight="251699200" behindDoc="0" locked="0" layoutInCell="1" allowOverlap="1" wp14:anchorId="60BD6CDB" wp14:editId="5E060A17">
                <wp:simplePos x="0" y="0"/>
                <wp:positionH relativeFrom="margin">
                  <wp:posOffset>0</wp:posOffset>
                </wp:positionH>
                <wp:positionV relativeFrom="paragraph">
                  <wp:posOffset>-635</wp:posOffset>
                </wp:positionV>
                <wp:extent cx="144780" cy="160020"/>
                <wp:effectExtent l="0" t="0" r="26670" b="11430"/>
                <wp:wrapNone/>
                <wp:docPr id="892076001" name="Prostokąt 4"/>
                <wp:cNvGraphicFramePr/>
                <a:graphic xmlns:a="http://schemas.openxmlformats.org/drawingml/2006/main">
                  <a:graphicData uri="http://schemas.microsoft.com/office/word/2010/wordprocessingShape">
                    <wps:wsp>
                      <wps:cNvSpPr/>
                      <wps:spPr>
                        <a:xfrm>
                          <a:off x="0" y="0"/>
                          <a:ext cx="144780" cy="160020"/>
                        </a:xfrm>
                        <a:prstGeom prst="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602A4B1" id="Prostokąt 4" o:spid="_x0000_s1026" style="position:absolute;margin-left:0;margin-top:-.05pt;width:11.4pt;height:12.6pt;z-index:2516992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" fillcolor="white [3201]" strokecolor="#70ad47 [3209]" strokeweight="1pt">
                <w10:wrap anchorx="margin"/>
              </v:rect>
            </w:pict>
          </mc:Fallback>
        </mc:AlternateContent>
      </w:r>
      <w:r>
        <w:rPr>
          <w:rFonts w:ascii="Arial" w:eastAsiaTheme="minorHAnsi" w:hAnsi="Arial" w:cs="Arial"/>
          <w:b/>
          <w:color w:val="000000" w:themeColor="text1"/>
          <w:sz w:val="24"/>
          <w:szCs w:val="24"/>
          <w:lang w:eastAsia="en-US"/>
        </w:rPr>
        <w:t xml:space="preserve">        NIE DOTYCZY</w:t>
      </w:r>
    </w:p>
    <w:p w14:paraId="1C12A799" w14:textId="77777777" w:rsidR="00926DC0" w:rsidRPr="00135C36" w:rsidRDefault="00926DC0" w:rsidP="00926DC0">
      <w:pPr>
        <w:widowControl w:val="0"/>
        <w:overflowPunct w:val="0"/>
        <w:adjustRightInd w:val="0"/>
        <w:spacing w:after="0" w:line="240" w:lineRule="atLeast"/>
        <w:jc w:val="both"/>
        <w:rPr>
          <w:rFonts w:ascii="Arial" w:eastAsiaTheme="minorHAnsi" w:hAnsi="Arial" w:cs="Arial"/>
          <w:b/>
          <w:color w:val="000000" w:themeColor="text1"/>
          <w:sz w:val="24"/>
          <w:szCs w:val="24"/>
          <w:lang w:eastAsia="en-US"/>
        </w:rPr>
      </w:pPr>
    </w:p>
    <w:p w14:paraId="12B45BDF" w14:textId="77777777" w:rsidR="00926DC0" w:rsidRPr="00135C36" w:rsidRDefault="00926DC0" w:rsidP="00926DC0">
      <w:pPr>
        <w:widowControl w:val="0"/>
        <w:overflowPunct w:val="0"/>
        <w:adjustRightInd w:val="0"/>
        <w:spacing w:after="0" w:line="240" w:lineRule="atLeast"/>
        <w:jc w:val="both"/>
        <w:rPr>
          <w:rFonts w:ascii="Arial" w:eastAsiaTheme="minorHAnsi" w:hAnsi="Arial" w:cs="Arial"/>
          <w:bCs/>
          <w:color w:val="000000" w:themeColor="text1"/>
          <w:sz w:val="24"/>
          <w:szCs w:val="24"/>
          <w:lang w:eastAsia="en-US"/>
        </w:rPr>
      </w:pPr>
      <w:r w:rsidRPr="00135C36">
        <w:rPr>
          <w:rFonts w:ascii="Arial" w:eastAsia="Times New Roman" w:hAnsi="Arial" w:cs="Arial"/>
          <w:color w:val="000000" w:themeColor="text1"/>
          <w:sz w:val="24"/>
          <w:szCs w:val="24"/>
        </w:rPr>
        <w:t>Oświadczam, iż jestem zwolniony</w:t>
      </w:r>
      <w:r w:rsidRPr="00135C36">
        <w:rPr>
          <w:rFonts w:ascii="Arial" w:eastAsia="Times New Roman" w:hAnsi="Arial" w:cs="Arial"/>
          <w:bCs/>
          <w:color w:val="000000" w:themeColor="text1"/>
          <w:sz w:val="24"/>
          <w:szCs w:val="24"/>
        </w:rPr>
        <w:t xml:space="preserve"> </w:t>
      </w:r>
      <w:r w:rsidRPr="00135C36">
        <w:rPr>
          <w:rFonts w:ascii="Arial" w:eastAsiaTheme="minorHAnsi" w:hAnsi="Arial" w:cs="Arial"/>
          <w:bCs/>
          <w:color w:val="000000" w:themeColor="text1"/>
          <w:sz w:val="24"/>
          <w:szCs w:val="24"/>
          <w:lang w:eastAsia="en-US"/>
        </w:rPr>
        <w:t>z obowiązku składania wykazów o zakresie korzystania ze środowiska (zaznaczyć właściwe):</w:t>
      </w:r>
    </w:p>
    <w:p w14:paraId="2C3531D6" w14:textId="77777777" w:rsidR="00926DC0" w:rsidRPr="00135C36" w:rsidRDefault="00926DC0" w:rsidP="00926DC0">
      <w:pPr>
        <w:autoSpaceDE w:val="0"/>
        <w:autoSpaceDN w:val="0"/>
        <w:adjustRightInd w:val="0"/>
        <w:spacing w:after="0" w:line="240" w:lineRule="auto"/>
        <w:jc w:val="both"/>
        <w:rPr>
          <w:rFonts w:ascii="Arial" w:eastAsia="Times New Roman" w:hAnsi="Arial" w:cs="Arial"/>
          <w:b/>
          <w:bCs/>
          <w:color w:val="000000" w:themeColor="text1"/>
          <w:sz w:val="24"/>
          <w:szCs w:val="24"/>
        </w:rPr>
      </w:pPr>
      <w:r w:rsidRPr="00135C36">
        <w:rPr>
          <w:rFonts w:ascii="Arial" w:eastAsia="Times New Roman" w:hAnsi="Arial" w:cs="Arial"/>
          <w:b/>
          <w:bCs/>
          <w:noProof/>
          <w:sz w:val="24"/>
          <w:szCs w:val="24"/>
          <w:lang w:eastAsia="en-US"/>
        </w:rPr>
        <mc:AlternateContent>
          <mc:Choice Requires="wps">
            <w:drawing>
              <wp:anchor distT="0" distB="0" distL="114300" distR="114300" simplePos="0" relativeHeight="251697152" behindDoc="0" locked="0" layoutInCell="1" allowOverlap="1" wp14:anchorId="628C9182" wp14:editId="45B70BCE">
                <wp:simplePos x="0" y="0"/>
                <wp:positionH relativeFrom="margin">
                  <wp:posOffset>30480</wp:posOffset>
                </wp:positionH>
                <wp:positionV relativeFrom="paragraph">
                  <wp:posOffset>10160</wp:posOffset>
                </wp:positionV>
                <wp:extent cx="144780" cy="160020"/>
                <wp:effectExtent l="0" t="0" r="26670" b="11430"/>
                <wp:wrapNone/>
                <wp:docPr id="282287558" name="Prostokąt 4"/>
                <wp:cNvGraphicFramePr/>
                <a:graphic xmlns:a="http://schemas.openxmlformats.org/drawingml/2006/main">
                  <a:graphicData uri="http://schemas.microsoft.com/office/word/2010/wordprocessingShape">
                    <wps:wsp>
                      <wps:cNvSpPr/>
                      <wps:spPr>
                        <a:xfrm>
                          <a:off x="0" y="0"/>
                          <a:ext cx="144780" cy="160020"/>
                        </a:xfrm>
                        <a:prstGeom prst="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3D026E6" id="Prostokąt 4" o:spid="_x0000_s1026" style="position:absolute;margin-left:2.4pt;margin-top:.8pt;width:11.4pt;height:12.6pt;z-index:2516971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" fillcolor="white [3201]" strokecolor="#70ad47 [3209]" strokeweight="1pt">
                <w10:wrap anchorx="margin"/>
              </v:rect>
            </w:pict>
          </mc:Fallback>
        </mc:AlternateContent>
      </w:r>
      <w:r w:rsidRPr="00135C36">
        <w:rPr>
          <w:rFonts w:ascii="Arial" w:eastAsia="Times New Roman" w:hAnsi="Arial" w:cs="Arial"/>
          <w:color w:val="000000" w:themeColor="text1"/>
          <w:sz w:val="24"/>
          <w:szCs w:val="24"/>
        </w:rPr>
        <w:t xml:space="preserve">       </w:t>
      </w:r>
      <w:r w:rsidRPr="00135C36">
        <w:rPr>
          <w:rFonts w:ascii="Arial" w:eastAsia="Times New Roman" w:hAnsi="Arial" w:cs="Arial"/>
          <w:b/>
          <w:bCs/>
          <w:color w:val="000000" w:themeColor="text1"/>
          <w:sz w:val="24"/>
          <w:szCs w:val="24"/>
        </w:rPr>
        <w:t>TAK</w:t>
      </w:r>
    </w:p>
    <w:p w14:paraId="0FC59E96" w14:textId="77777777" w:rsidR="00926DC0" w:rsidRPr="00135C36" w:rsidRDefault="00926DC0" w:rsidP="00926DC0">
      <w:pPr>
        <w:widowControl w:val="0"/>
        <w:overflowPunct w:val="0"/>
        <w:adjustRightInd w:val="0"/>
        <w:spacing w:after="0" w:line="240" w:lineRule="atLeast"/>
        <w:jc w:val="both"/>
        <w:rPr>
          <w:rFonts w:ascii="Arial" w:eastAsiaTheme="minorHAnsi" w:hAnsi="Arial" w:cs="Arial"/>
          <w:b/>
          <w:color w:val="000000" w:themeColor="text1"/>
          <w:sz w:val="24"/>
          <w:szCs w:val="24"/>
          <w:lang w:eastAsia="en-US"/>
        </w:rPr>
      </w:pPr>
    </w:p>
    <w:p w14:paraId="2B618AAE" w14:textId="77777777" w:rsidR="00926DC0" w:rsidRDefault="00926DC0" w:rsidP="00926DC0">
      <w:pPr>
        <w:widowControl w:val="0"/>
        <w:overflowPunct w:val="0"/>
        <w:adjustRightInd w:val="0"/>
        <w:spacing w:after="0" w:line="240" w:lineRule="atLeast"/>
        <w:jc w:val="both"/>
        <w:rPr>
          <w:rFonts w:ascii="Arial" w:eastAsiaTheme="minorHAnsi" w:hAnsi="Arial" w:cs="Arial"/>
          <w:b/>
          <w:color w:val="000000" w:themeColor="text1"/>
          <w:sz w:val="24"/>
          <w:szCs w:val="24"/>
          <w:lang w:eastAsia="en-US"/>
        </w:rPr>
      </w:pPr>
      <w:r w:rsidRPr="00135C36">
        <w:rPr>
          <w:rFonts w:ascii="Arial" w:eastAsia="Times New Roman" w:hAnsi="Arial" w:cs="Arial"/>
          <w:b/>
          <w:bCs/>
          <w:noProof/>
          <w:sz w:val="24"/>
          <w:szCs w:val="24"/>
          <w:lang w:eastAsia="en-US"/>
        </w:rPr>
        <mc:AlternateContent>
          <mc:Choice Requires="wps">
            <w:drawing>
              <wp:anchor distT="0" distB="0" distL="114300" distR="114300" simplePos="0" relativeHeight="251696128" behindDoc="0" locked="0" layoutInCell="1" allowOverlap="1" wp14:anchorId="1A4CC70A" wp14:editId="0E7C7F03">
                <wp:simplePos x="0" y="0"/>
                <wp:positionH relativeFrom="margin">
                  <wp:posOffset>38100</wp:posOffset>
                </wp:positionH>
                <wp:positionV relativeFrom="paragraph">
                  <wp:posOffset>4445</wp:posOffset>
                </wp:positionV>
                <wp:extent cx="144780" cy="160020"/>
                <wp:effectExtent l="0" t="0" r="26670" b="11430"/>
                <wp:wrapNone/>
                <wp:docPr id="1124118449" name="Prostokąt 4"/>
                <wp:cNvGraphicFramePr/>
                <a:graphic xmlns:a="http://schemas.openxmlformats.org/drawingml/2006/main">
                  <a:graphicData uri="http://schemas.microsoft.com/office/word/2010/wordprocessingShape">
                    <wps:wsp>
                      <wps:cNvSpPr/>
                      <wps:spPr>
                        <a:xfrm>
                          <a:off x="0" y="0"/>
                          <a:ext cx="144780" cy="160020"/>
                        </a:xfrm>
                        <a:prstGeom prst="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0BA06DC" id="Prostokąt 4" o:spid="_x0000_s1026" style="position:absolute;margin-left:3pt;margin-top:.35pt;width:11.4pt;height:12.6pt;z-index:2516961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" fillcolor="white [3201]" strokecolor="#70ad47 [3209]" strokeweight="1pt">
                <w10:wrap anchorx="margin"/>
              </v:rect>
            </w:pict>
          </mc:Fallback>
        </mc:AlternateContent>
      </w:r>
      <w:r w:rsidRPr="00135C36">
        <w:rPr>
          <w:rFonts w:ascii="Arial" w:eastAsiaTheme="minorHAnsi" w:hAnsi="Arial" w:cs="Arial"/>
          <w:b/>
          <w:color w:val="000000" w:themeColor="text1"/>
          <w:sz w:val="24"/>
          <w:szCs w:val="24"/>
          <w:lang w:eastAsia="en-US"/>
        </w:rPr>
        <w:t xml:space="preserve">        NIE</w:t>
      </w:r>
    </w:p>
    <w:p w14:paraId="01D7FDC5" w14:textId="77777777" w:rsidR="00F10177" w:rsidRDefault="00F10177" w:rsidP="00926DC0">
      <w:pPr>
        <w:widowControl w:val="0"/>
        <w:overflowPunct w:val="0"/>
        <w:adjustRightInd w:val="0"/>
        <w:spacing w:after="0" w:line="240" w:lineRule="atLeast"/>
        <w:jc w:val="both"/>
        <w:rPr>
          <w:rFonts w:ascii="Arial" w:eastAsiaTheme="minorHAnsi" w:hAnsi="Arial" w:cs="Arial"/>
          <w:b/>
          <w:color w:val="000000" w:themeColor="text1"/>
          <w:sz w:val="24"/>
          <w:szCs w:val="24"/>
          <w:lang w:eastAsia="en-US"/>
        </w:rPr>
      </w:pPr>
    </w:p>
    <w:p w14:paraId="0E3B97BB" w14:textId="5EC95F8C" w:rsidR="000518EE" w:rsidRPr="00135C36" w:rsidRDefault="000518EE" w:rsidP="00926DC0">
      <w:pPr>
        <w:widowControl w:val="0"/>
        <w:overflowPunct w:val="0"/>
        <w:adjustRightInd w:val="0"/>
        <w:spacing w:after="0" w:line="240" w:lineRule="atLeast"/>
        <w:jc w:val="both"/>
        <w:rPr>
          <w:rFonts w:ascii="Arial" w:eastAsiaTheme="minorHAnsi" w:hAnsi="Arial" w:cs="Arial"/>
          <w:b/>
          <w:color w:val="000000" w:themeColor="text1"/>
          <w:sz w:val="24"/>
          <w:szCs w:val="24"/>
          <w:lang w:eastAsia="en-US"/>
        </w:rPr>
      </w:pPr>
      <w:r w:rsidRPr="00135C36">
        <w:rPr>
          <w:rFonts w:ascii="Arial" w:eastAsia="Times New Roman" w:hAnsi="Arial" w:cs="Arial"/>
          <w:b/>
          <w:bCs/>
          <w:noProof/>
          <w:sz w:val="24"/>
          <w:szCs w:val="24"/>
          <w:lang w:eastAsia="en-US"/>
        </w:rPr>
        <mc:AlternateContent>
          <mc:Choice Requires="wps">
            <w:drawing>
              <wp:anchor distT="0" distB="0" distL="114300" distR="114300" simplePos="0" relativeHeight="251701248" behindDoc="0" locked="0" layoutInCell="1" allowOverlap="1" wp14:anchorId="5AFB16C9" wp14:editId="6DA60B76">
                <wp:simplePos x="0" y="0"/>
                <wp:positionH relativeFrom="margin">
                  <wp:posOffset>0</wp:posOffset>
                </wp:positionH>
                <wp:positionV relativeFrom="paragraph">
                  <wp:posOffset>-635</wp:posOffset>
                </wp:positionV>
                <wp:extent cx="144780" cy="160020"/>
                <wp:effectExtent l="0" t="0" r="26670" b="11430"/>
                <wp:wrapNone/>
                <wp:docPr id="1378621" name="Prostokąt 4"/>
                <wp:cNvGraphicFramePr/>
                <a:graphic xmlns:a="http://schemas.openxmlformats.org/drawingml/2006/main">
                  <a:graphicData uri="http://schemas.microsoft.com/office/word/2010/wordprocessingShape">
                    <wps:wsp>
                      <wps:cNvSpPr/>
                      <wps:spPr>
                        <a:xfrm>
                          <a:off x="0" y="0"/>
                          <a:ext cx="144780" cy="160020"/>
                        </a:xfrm>
                        <a:prstGeom prst="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ADEACCC" id="Prostokąt 4" o:spid="_x0000_s1026" style="position:absolute;margin-left:0;margin-top:-.05pt;width:11.4pt;height:12.6pt;z-index:2517012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" fillcolor="white [3201]" strokecolor="#70ad47 [3209]" strokeweight="1pt">
                <w10:wrap anchorx="margin"/>
              </v:rect>
            </w:pict>
          </mc:Fallback>
        </mc:AlternateContent>
      </w:r>
      <w:r>
        <w:rPr>
          <w:rFonts w:ascii="Arial" w:eastAsiaTheme="minorHAnsi" w:hAnsi="Arial" w:cs="Arial"/>
          <w:b/>
          <w:color w:val="000000" w:themeColor="text1"/>
          <w:sz w:val="24"/>
          <w:szCs w:val="24"/>
          <w:lang w:eastAsia="en-US"/>
        </w:rPr>
        <w:t xml:space="preserve">        NIE DOTYCZY</w:t>
      </w:r>
    </w:p>
    <w:p w14:paraId="1519E222" w14:textId="1D677130" w:rsidR="002C6F58" w:rsidRPr="00135C36" w:rsidRDefault="002C6F58" w:rsidP="00314552">
      <w:pPr>
        <w:autoSpaceDE w:val="0"/>
        <w:autoSpaceDN w:val="0"/>
        <w:adjustRightInd w:val="0"/>
        <w:spacing w:after="120" w:line="240" w:lineRule="atLeast"/>
        <w:jc w:val="both"/>
        <w:rPr>
          <w:rFonts w:ascii="Arial" w:eastAsiaTheme="minorHAnsi" w:hAnsi="Arial" w:cs="Arial"/>
          <w:b/>
          <w:color w:val="000000" w:themeColor="text1"/>
          <w:sz w:val="24"/>
          <w:szCs w:val="24"/>
          <w:lang w:eastAsia="en-US"/>
        </w:rPr>
      </w:pPr>
    </w:p>
    <w:p w14:paraId="767C3A67" w14:textId="58A4E3E3" w:rsidR="00A85C68" w:rsidRPr="00135C36" w:rsidRDefault="00A85C68" w:rsidP="007E5AF2">
      <w:pPr>
        <w:widowControl w:val="0"/>
        <w:overflowPunct w:val="0"/>
        <w:adjustRightInd w:val="0"/>
        <w:spacing w:after="120" w:line="360" w:lineRule="auto"/>
        <w:jc w:val="both"/>
        <w:rPr>
          <w:rFonts w:ascii="Arial" w:eastAsiaTheme="minorHAnsi" w:hAnsi="Arial" w:cs="Arial"/>
          <w:color w:val="000000" w:themeColor="text1"/>
          <w:sz w:val="24"/>
          <w:szCs w:val="24"/>
          <w:lang w:eastAsia="en-US"/>
        </w:rPr>
      </w:pPr>
      <w:r w:rsidRPr="00135C36">
        <w:rPr>
          <w:rFonts w:ascii="Arial" w:eastAsiaTheme="minorHAnsi" w:hAnsi="Arial" w:cs="Arial"/>
          <w:b/>
          <w:color w:val="000000" w:themeColor="text1"/>
          <w:sz w:val="24"/>
          <w:szCs w:val="24"/>
          <w:lang w:eastAsia="en-US"/>
        </w:rPr>
        <w:t xml:space="preserve">Załącznikami </w:t>
      </w:r>
      <w:r w:rsidRPr="00135C36">
        <w:rPr>
          <w:rFonts w:ascii="Arial" w:eastAsiaTheme="minorHAnsi" w:hAnsi="Arial" w:cs="Arial"/>
          <w:color w:val="000000" w:themeColor="text1"/>
          <w:sz w:val="24"/>
          <w:szCs w:val="24"/>
          <w:lang w:eastAsia="en-US"/>
        </w:rPr>
        <w:t>do niniejszej Oferty, stanowiącymi jej integralną część są:</w:t>
      </w:r>
    </w:p>
    <w:p w14:paraId="1008F792" w14:textId="522FD3CE" w:rsidR="00414A0F" w:rsidRPr="00135C36" w:rsidRDefault="00414A0F" w:rsidP="007E5AF2">
      <w:pPr>
        <w:tabs>
          <w:tab w:val="left" w:pos="270"/>
        </w:tabs>
        <w:spacing w:after="120" w:line="360" w:lineRule="auto"/>
        <w:jc w:val="both"/>
        <w:rPr>
          <w:rFonts w:ascii="Arial" w:hAnsi="Arial" w:cs="Arial"/>
          <w:sz w:val="24"/>
          <w:szCs w:val="24"/>
        </w:rPr>
      </w:pPr>
      <w:r w:rsidRPr="00135C36">
        <w:rPr>
          <w:rFonts w:ascii="Arial" w:hAnsi="Arial" w:cs="Arial"/>
          <w:sz w:val="24"/>
          <w:szCs w:val="24"/>
        </w:rPr>
        <w:t xml:space="preserve">Załącznik nr </w:t>
      </w:r>
      <w:r w:rsidR="005C6998" w:rsidRPr="00135C36">
        <w:rPr>
          <w:rFonts w:ascii="Arial" w:hAnsi="Arial" w:cs="Arial"/>
          <w:sz w:val="24"/>
          <w:szCs w:val="24"/>
        </w:rPr>
        <w:t>1</w:t>
      </w:r>
      <w:r w:rsidR="0055305D">
        <w:rPr>
          <w:rFonts w:ascii="Arial" w:hAnsi="Arial" w:cs="Arial"/>
          <w:sz w:val="24"/>
          <w:szCs w:val="24"/>
        </w:rPr>
        <w:t>a</w:t>
      </w:r>
      <w:r w:rsidR="00BB4A8D" w:rsidRPr="00135C36">
        <w:rPr>
          <w:rFonts w:ascii="Arial" w:hAnsi="Arial" w:cs="Arial"/>
          <w:sz w:val="24"/>
          <w:szCs w:val="24"/>
        </w:rPr>
        <w:t>:</w:t>
      </w:r>
      <w:r w:rsidRPr="00135C36">
        <w:rPr>
          <w:rFonts w:ascii="Arial" w:hAnsi="Arial" w:cs="Arial"/>
          <w:sz w:val="24"/>
          <w:szCs w:val="24"/>
        </w:rPr>
        <w:t xml:space="preserve"> </w:t>
      </w:r>
      <w:r w:rsidR="00765555" w:rsidRPr="00135C36">
        <w:rPr>
          <w:rFonts w:ascii="Arial" w:hAnsi="Arial" w:cs="Arial"/>
          <w:sz w:val="24"/>
          <w:szCs w:val="24"/>
        </w:rPr>
        <w:t>Specyfikacja techniczna</w:t>
      </w:r>
    </w:p>
    <w:p w14:paraId="2FCD53D7" w14:textId="4C3D869D" w:rsidR="00A85C68" w:rsidRPr="00135C36" w:rsidRDefault="00A85C68" w:rsidP="007E5AF2">
      <w:pPr>
        <w:tabs>
          <w:tab w:val="left" w:pos="270"/>
        </w:tabs>
        <w:spacing w:after="120" w:line="360" w:lineRule="auto"/>
        <w:jc w:val="both"/>
        <w:rPr>
          <w:rFonts w:ascii="Arial" w:hAnsi="Arial" w:cs="Arial"/>
          <w:sz w:val="24"/>
          <w:szCs w:val="24"/>
        </w:rPr>
      </w:pPr>
      <w:r w:rsidRPr="00135C36">
        <w:rPr>
          <w:rFonts w:ascii="Arial" w:hAnsi="Arial" w:cs="Arial"/>
          <w:sz w:val="24"/>
          <w:szCs w:val="24"/>
        </w:rPr>
        <w:t xml:space="preserve">Załącznik nr 2: </w:t>
      </w:r>
      <w:r w:rsidRPr="00135C36">
        <w:rPr>
          <w:rFonts w:ascii="Arial" w:eastAsia="Arial Unicode MS" w:hAnsi="Arial" w:cs="Arial"/>
          <w:sz w:val="24"/>
          <w:szCs w:val="24"/>
        </w:rPr>
        <w:t>Oświadczenie o braku powiązań z Zamawiającym</w:t>
      </w:r>
      <w:r w:rsidRPr="00135C36">
        <w:rPr>
          <w:rFonts w:ascii="Arial" w:hAnsi="Arial" w:cs="Arial"/>
          <w:sz w:val="24"/>
          <w:szCs w:val="24"/>
        </w:rPr>
        <w:t xml:space="preserve"> </w:t>
      </w:r>
    </w:p>
    <w:p w14:paraId="7316283C" w14:textId="77777777" w:rsidR="00A85C68" w:rsidRPr="00135C36" w:rsidRDefault="00A85C68" w:rsidP="007E5AF2">
      <w:pPr>
        <w:spacing w:after="120" w:line="360" w:lineRule="auto"/>
        <w:rPr>
          <w:rFonts w:ascii="Arial" w:hAnsi="Arial" w:cs="Arial"/>
          <w:sz w:val="24"/>
          <w:szCs w:val="24"/>
        </w:rPr>
      </w:pPr>
      <w:r w:rsidRPr="00135C36">
        <w:rPr>
          <w:rFonts w:ascii="Arial" w:eastAsia="Arial Unicode MS" w:hAnsi="Arial" w:cs="Arial"/>
          <w:sz w:val="24"/>
          <w:szCs w:val="24"/>
        </w:rPr>
        <w:t xml:space="preserve">Załącznik nr 3: </w:t>
      </w:r>
      <w:r w:rsidRPr="00135C36">
        <w:rPr>
          <w:rFonts w:ascii="Arial" w:hAnsi="Arial" w:cs="Arial"/>
          <w:sz w:val="24"/>
          <w:szCs w:val="24"/>
        </w:rPr>
        <w:t>Oświadczenie dotyczące spełnienia warunków udziału w postępowaniu</w:t>
      </w:r>
    </w:p>
    <w:p w14:paraId="34126A6D" w14:textId="56FE7B66" w:rsidR="00A85C68" w:rsidRPr="00135C36" w:rsidRDefault="00A85C68" w:rsidP="007E5AF2">
      <w:pPr>
        <w:autoSpaceDE w:val="0"/>
        <w:autoSpaceDN w:val="0"/>
        <w:spacing w:after="120" w:line="360" w:lineRule="auto"/>
        <w:rPr>
          <w:rFonts w:ascii="Arial" w:hAnsi="Arial" w:cs="Arial"/>
          <w:color w:val="222222"/>
          <w:sz w:val="24"/>
          <w:szCs w:val="24"/>
          <w:shd w:val="clear" w:color="auto" w:fill="FFFFFF"/>
        </w:rPr>
      </w:pPr>
      <w:r w:rsidRPr="00135C36">
        <w:rPr>
          <w:rFonts w:ascii="Arial" w:hAnsi="Arial" w:cs="Arial"/>
          <w:color w:val="222222"/>
          <w:sz w:val="24"/>
          <w:szCs w:val="24"/>
          <w:shd w:val="clear" w:color="auto" w:fill="FFFFFF"/>
        </w:rPr>
        <w:t>Załącznik nr 4: Wykaz zamówień tożsamych z przedmiotem zamówienia</w:t>
      </w:r>
      <w:r w:rsidR="004E5A05">
        <w:rPr>
          <w:rFonts w:ascii="Arial" w:hAnsi="Arial" w:cs="Arial"/>
          <w:color w:val="222222"/>
          <w:sz w:val="24"/>
          <w:szCs w:val="24"/>
          <w:shd w:val="clear" w:color="auto" w:fill="FFFFFF"/>
        </w:rPr>
        <w:t xml:space="preserve"> </w:t>
      </w:r>
    </w:p>
    <w:p w14:paraId="4189AF57" w14:textId="77777777" w:rsidR="00A85C68" w:rsidRPr="00135C36" w:rsidRDefault="00A85C68" w:rsidP="007E5AF2">
      <w:pPr>
        <w:autoSpaceDE w:val="0"/>
        <w:autoSpaceDN w:val="0"/>
        <w:spacing w:after="120" w:line="360" w:lineRule="auto"/>
        <w:rPr>
          <w:rFonts w:ascii="Arial" w:hAnsi="Arial" w:cs="Arial"/>
          <w:sz w:val="24"/>
          <w:szCs w:val="24"/>
        </w:rPr>
      </w:pPr>
      <w:r w:rsidRPr="00135C36">
        <w:rPr>
          <w:rFonts w:ascii="Arial" w:hAnsi="Arial" w:cs="Arial"/>
          <w:color w:val="222222"/>
          <w:sz w:val="24"/>
          <w:szCs w:val="24"/>
          <w:shd w:val="clear" w:color="auto" w:fill="FFFFFF"/>
        </w:rPr>
        <w:t xml:space="preserve">Załącznik nr 5: </w:t>
      </w:r>
      <w:r w:rsidRPr="00135C36">
        <w:rPr>
          <w:rFonts w:ascii="Arial" w:hAnsi="Arial" w:cs="Arial"/>
          <w:sz w:val="24"/>
          <w:szCs w:val="24"/>
        </w:rPr>
        <w:t>Oświadczenie Wykonawcy w zakresie wypełnienia obowiązków informacyjnych przewidzianych w art. 13 lub art. 14 RODO</w:t>
      </w:r>
    </w:p>
    <w:p w14:paraId="5A186AFB" w14:textId="77777777" w:rsidR="00A85C68" w:rsidRPr="00135C36" w:rsidRDefault="00A85C68" w:rsidP="007E5AF2">
      <w:pPr>
        <w:autoSpaceDE w:val="0"/>
        <w:autoSpaceDN w:val="0"/>
        <w:spacing w:after="120" w:line="360" w:lineRule="auto"/>
        <w:rPr>
          <w:rFonts w:ascii="Arial" w:hAnsi="Arial" w:cs="Arial"/>
          <w:sz w:val="24"/>
          <w:szCs w:val="24"/>
        </w:rPr>
      </w:pPr>
      <w:r w:rsidRPr="00135C36">
        <w:rPr>
          <w:rFonts w:ascii="Arial" w:hAnsi="Arial" w:cs="Arial"/>
          <w:sz w:val="24"/>
          <w:szCs w:val="24"/>
        </w:rPr>
        <w:t>Załącznik nr 6: Oświadczenie związane z przeciwdziałaniem wspierania agresji na Ukrainę</w:t>
      </w:r>
    </w:p>
    <w:p w14:paraId="47142850" w14:textId="445CB409" w:rsidR="00A85C68" w:rsidRPr="00135C36" w:rsidRDefault="00A85C68" w:rsidP="007E5AF2">
      <w:pPr>
        <w:tabs>
          <w:tab w:val="left" w:pos="426"/>
        </w:tabs>
        <w:autoSpaceDE w:val="0"/>
        <w:autoSpaceDN w:val="0"/>
        <w:adjustRightInd w:val="0"/>
        <w:spacing w:after="0" w:line="360" w:lineRule="auto"/>
        <w:jc w:val="both"/>
        <w:rPr>
          <w:rFonts w:ascii="Arial" w:eastAsiaTheme="minorHAnsi" w:hAnsi="Arial" w:cs="Arial"/>
          <w:b/>
          <w:bCs/>
          <w:color w:val="000000" w:themeColor="text1"/>
          <w:sz w:val="24"/>
          <w:szCs w:val="24"/>
          <w:lang w:eastAsia="en-US"/>
        </w:rPr>
      </w:pPr>
      <w:r w:rsidRPr="00135C36">
        <w:rPr>
          <w:rFonts w:ascii="Arial" w:eastAsiaTheme="minorHAnsi" w:hAnsi="Arial" w:cs="Arial"/>
          <w:b/>
          <w:bCs/>
          <w:color w:val="000000" w:themeColor="text1"/>
          <w:sz w:val="24"/>
          <w:szCs w:val="24"/>
          <w:lang w:eastAsia="en-US"/>
        </w:rPr>
        <w:t>INNE:</w:t>
      </w:r>
    </w:p>
    <w:p w14:paraId="089562C1" w14:textId="3D37644A" w:rsidR="00E574FA" w:rsidRPr="00135C36" w:rsidRDefault="00135C36" w:rsidP="00F10177">
      <w:pPr>
        <w:tabs>
          <w:tab w:val="left" w:pos="567"/>
        </w:tabs>
        <w:autoSpaceDE w:val="0"/>
        <w:autoSpaceDN w:val="0"/>
        <w:adjustRightInd w:val="0"/>
        <w:spacing w:line="240" w:lineRule="auto"/>
        <w:jc w:val="both"/>
        <w:rPr>
          <w:rFonts w:ascii="Arial" w:hAnsi="Arial" w:cs="Arial"/>
          <w:sz w:val="24"/>
          <w:szCs w:val="24"/>
        </w:rPr>
      </w:pPr>
      <w:r w:rsidRPr="00135C36">
        <w:rPr>
          <w:rFonts w:ascii="Arial" w:eastAsiaTheme="minorHAnsi" w:hAnsi="Arial" w:cs="Arial"/>
          <w:color w:val="000000" w:themeColor="text1"/>
          <w:sz w:val="24"/>
          <w:szCs w:val="24"/>
        </w:rPr>
        <w:t>1.</w:t>
      </w:r>
      <w:r w:rsidR="00537D57" w:rsidRPr="00135C36">
        <w:rPr>
          <w:rFonts w:ascii="Arial" w:eastAsiaTheme="minorHAnsi" w:hAnsi="Arial" w:cs="Arial"/>
          <w:color w:val="000000" w:themeColor="text1"/>
          <w:sz w:val="24"/>
          <w:szCs w:val="24"/>
        </w:rPr>
        <w:t xml:space="preserve">Kopia zbiorczego zestawienia informacji o zakresie korzystania ze środowiska złożone do właściwego Urzędu Marszałkowskiego oraz informacja o wysokości </w:t>
      </w:r>
      <w:r w:rsidR="00537D57" w:rsidRPr="00135C36">
        <w:rPr>
          <w:rFonts w:ascii="Arial" w:eastAsiaTheme="minorHAnsi" w:hAnsi="Arial" w:cs="Arial"/>
          <w:color w:val="000000" w:themeColor="text1"/>
          <w:sz w:val="24"/>
          <w:szCs w:val="24"/>
        </w:rPr>
        <w:lastRenderedPageBreak/>
        <w:t>należnych opłat złożone do właściwego</w:t>
      </w:r>
      <w:r w:rsidR="00537D57" w:rsidRPr="00135C36">
        <w:rPr>
          <w:rFonts w:ascii="Arial" w:hAnsi="Arial" w:cs="Arial"/>
          <w:sz w:val="24"/>
          <w:szCs w:val="24"/>
        </w:rPr>
        <w:t xml:space="preserve"> Urzędu Marszałkowskiego za ostatni okres sprawozdawczy z dowodem uiszczenia opłat (</w:t>
      </w:r>
      <w:r w:rsidR="0012671D">
        <w:rPr>
          <w:rFonts w:ascii="Arial" w:hAnsi="Arial" w:cs="Arial"/>
          <w:sz w:val="24"/>
          <w:szCs w:val="24"/>
        </w:rPr>
        <w:t>o ile dotyczy oferenta</w:t>
      </w:r>
      <w:r w:rsidR="00537D57" w:rsidRPr="00135C36">
        <w:rPr>
          <w:rFonts w:ascii="Arial" w:hAnsi="Arial" w:cs="Arial"/>
          <w:sz w:val="24"/>
          <w:szCs w:val="24"/>
        </w:rPr>
        <w:t>).</w:t>
      </w:r>
      <w:r w:rsidR="00537D57" w:rsidRPr="00135C36" w:rsidDel="00323445">
        <w:rPr>
          <w:rFonts w:ascii="Arial" w:hAnsi="Arial" w:cs="Arial"/>
          <w:sz w:val="24"/>
          <w:szCs w:val="24"/>
        </w:rPr>
        <w:t xml:space="preserve"> </w:t>
      </w:r>
    </w:p>
    <w:p w14:paraId="3E71BF55" w14:textId="5EA93F59" w:rsidR="004D7063" w:rsidRDefault="004D7063" w:rsidP="004D7063">
      <w:pPr>
        <w:spacing w:line="276" w:lineRule="auto"/>
        <w:contextualSpacing/>
        <w:jc w:val="both"/>
        <w:rPr>
          <w:rFonts w:ascii="Arial" w:hAnsi="Arial" w:cs="Arial"/>
          <w:sz w:val="24"/>
          <w:szCs w:val="24"/>
        </w:rPr>
      </w:pPr>
      <w:r>
        <w:rPr>
          <w:rFonts w:ascii="Arial" w:hAnsi="Arial" w:cs="Arial"/>
          <w:sz w:val="24"/>
          <w:szCs w:val="24"/>
        </w:rPr>
        <w:t>2.D</w:t>
      </w:r>
      <w:r w:rsidRPr="00407988">
        <w:rPr>
          <w:rFonts w:ascii="Arial" w:hAnsi="Arial" w:cs="Arial"/>
          <w:sz w:val="24"/>
          <w:szCs w:val="24"/>
        </w:rPr>
        <w:t>okument potwierdzający „Zużycie energii w kW”</w:t>
      </w:r>
      <w:r>
        <w:rPr>
          <w:rFonts w:ascii="Arial" w:hAnsi="Arial" w:cs="Arial"/>
          <w:sz w:val="24"/>
          <w:szCs w:val="24"/>
        </w:rPr>
        <w:t xml:space="preserve"> </w:t>
      </w:r>
      <w:r w:rsidRPr="00932187">
        <w:rPr>
          <w:rFonts w:ascii="Arial" w:hAnsi="Arial" w:cs="Arial"/>
          <w:sz w:val="24"/>
          <w:szCs w:val="24"/>
        </w:rPr>
        <w:t>w warunkach doborowych urządzenia przy 100% wydajności</w:t>
      </w:r>
      <w:r w:rsidRPr="00407988">
        <w:rPr>
          <w:rFonts w:ascii="Arial" w:hAnsi="Arial" w:cs="Arial"/>
          <w:sz w:val="24"/>
          <w:szCs w:val="24"/>
        </w:rPr>
        <w:t xml:space="preserve"> (</w:t>
      </w:r>
      <w:r w:rsidR="00DA2D7C" w:rsidRPr="00DD244E">
        <w:rPr>
          <w:rFonts w:ascii="Arial" w:hAnsi="Arial" w:cs="Arial"/>
          <w:sz w:val="24"/>
          <w:szCs w:val="24"/>
        </w:rPr>
        <w:t>wyliczenia własne lub wskazanie w specyfikacji technicznej danych dot. zużycia</w:t>
      </w:r>
      <w:r w:rsidRPr="00407988">
        <w:rPr>
          <w:rFonts w:ascii="Arial" w:hAnsi="Arial" w:cs="Arial"/>
          <w:sz w:val="24"/>
          <w:szCs w:val="24"/>
        </w:rPr>
        <w:t>)</w:t>
      </w:r>
    </w:p>
    <w:p w14:paraId="2CC5E530" w14:textId="021DEA84" w:rsidR="004D7063" w:rsidRPr="00407988" w:rsidRDefault="004D7063" w:rsidP="004D7063">
      <w:pPr>
        <w:spacing w:line="276" w:lineRule="auto"/>
        <w:contextualSpacing/>
        <w:jc w:val="both"/>
        <w:rPr>
          <w:rFonts w:ascii="Arial" w:hAnsi="Arial" w:cs="Arial"/>
          <w:sz w:val="24"/>
          <w:szCs w:val="24"/>
        </w:rPr>
      </w:pPr>
      <w:r>
        <w:rPr>
          <w:rFonts w:ascii="Arial" w:hAnsi="Arial" w:cs="Arial"/>
          <w:sz w:val="24"/>
          <w:szCs w:val="24"/>
        </w:rPr>
        <w:t>3.Oświadczenie dot. zastosowania materiałów do zabezpieczenia maszyny (recykling)</w:t>
      </w:r>
    </w:p>
    <w:p w14:paraId="3EF63CF4" w14:textId="66F5D2FD" w:rsidR="004D7063" w:rsidRPr="00407988" w:rsidRDefault="004D7063" w:rsidP="004D7063">
      <w:pPr>
        <w:spacing w:line="276" w:lineRule="auto"/>
        <w:contextualSpacing/>
        <w:jc w:val="both"/>
        <w:rPr>
          <w:rFonts w:ascii="Arial" w:hAnsi="Arial" w:cs="Arial"/>
          <w:sz w:val="24"/>
          <w:szCs w:val="24"/>
        </w:rPr>
      </w:pPr>
      <w:r>
        <w:rPr>
          <w:rFonts w:ascii="Arial" w:hAnsi="Arial" w:cs="Arial"/>
          <w:sz w:val="24"/>
          <w:szCs w:val="24"/>
        </w:rPr>
        <w:t>4.</w:t>
      </w:r>
      <w:r w:rsidRPr="00407988">
        <w:rPr>
          <w:rFonts w:ascii="Arial" w:hAnsi="Arial" w:cs="Arial"/>
          <w:sz w:val="24"/>
          <w:szCs w:val="24"/>
        </w:rPr>
        <w:t>Specyfikacje techniczne oferowanych urządzeń/ Karty katalogowe dla maszyn/urządzeń</w:t>
      </w:r>
    </w:p>
    <w:p w14:paraId="078D204E" w14:textId="3B5BEB41" w:rsidR="004D7063" w:rsidRPr="006D6EF2" w:rsidRDefault="004D7063" w:rsidP="004D7063">
      <w:pPr>
        <w:spacing w:line="276" w:lineRule="auto"/>
        <w:contextualSpacing/>
        <w:jc w:val="both"/>
        <w:rPr>
          <w:rFonts w:ascii="Arial" w:hAnsi="Arial" w:cs="Arial"/>
          <w:sz w:val="24"/>
          <w:szCs w:val="24"/>
        </w:rPr>
      </w:pPr>
      <w:r>
        <w:rPr>
          <w:rFonts w:ascii="Arial" w:hAnsi="Arial" w:cs="Arial"/>
          <w:sz w:val="24"/>
          <w:szCs w:val="24"/>
        </w:rPr>
        <w:t>5.C</w:t>
      </w:r>
      <w:r w:rsidRPr="00407988">
        <w:rPr>
          <w:rFonts w:ascii="Arial" w:hAnsi="Arial" w:cs="Arial"/>
          <w:sz w:val="24"/>
          <w:szCs w:val="24"/>
        </w:rPr>
        <w:t>ertyfikaty, deklaracje zgodności/homologacje dla oferowanych urządzeń</w:t>
      </w:r>
      <w:r>
        <w:rPr>
          <w:rFonts w:ascii="Arial" w:hAnsi="Arial" w:cs="Arial"/>
          <w:sz w:val="24"/>
          <w:szCs w:val="24"/>
        </w:rPr>
        <w:t xml:space="preserve"> oraz oświadczenie </w:t>
      </w:r>
      <w:r w:rsidRPr="006D6EF2">
        <w:rPr>
          <w:rFonts w:ascii="Arial" w:hAnsi="Arial" w:cs="Arial"/>
          <w:sz w:val="24"/>
          <w:szCs w:val="24"/>
        </w:rPr>
        <w:t>o konieczności bądź braku konieczności zarejestrowania urządzenia w rejestrach CRO</w:t>
      </w:r>
      <w:r>
        <w:rPr>
          <w:rFonts w:ascii="Arial" w:hAnsi="Arial" w:cs="Arial"/>
          <w:sz w:val="24"/>
          <w:szCs w:val="24"/>
        </w:rPr>
        <w:t xml:space="preserve"> (</w:t>
      </w:r>
      <w:r w:rsidRPr="006D6EF2">
        <w:rPr>
          <w:rFonts w:ascii="Arial" w:hAnsi="Arial" w:cs="Arial"/>
          <w:sz w:val="24"/>
          <w:szCs w:val="24"/>
        </w:rPr>
        <w:t>która ta konieczność może wynikać z rodzaju i ilości czynnika chłodzącego (f-gaz), bądź też jego ekwiwalentu</w:t>
      </w:r>
      <w:r>
        <w:rPr>
          <w:rFonts w:ascii="Arial" w:hAnsi="Arial" w:cs="Arial"/>
          <w:sz w:val="24"/>
          <w:szCs w:val="24"/>
        </w:rPr>
        <w:t>)</w:t>
      </w:r>
      <w:r w:rsidRPr="006D6EF2">
        <w:rPr>
          <w:rFonts w:ascii="Arial" w:hAnsi="Arial" w:cs="Arial"/>
          <w:sz w:val="24"/>
          <w:szCs w:val="24"/>
        </w:rPr>
        <w:t>.</w:t>
      </w:r>
      <w:r>
        <w:rPr>
          <w:rFonts w:ascii="Arial" w:hAnsi="Arial" w:cs="Arial"/>
          <w:sz w:val="24"/>
          <w:szCs w:val="24"/>
        </w:rPr>
        <w:t>W</w:t>
      </w:r>
      <w:r w:rsidRPr="006D6EF2">
        <w:rPr>
          <w:rFonts w:ascii="Arial" w:hAnsi="Arial" w:cs="Arial"/>
          <w:sz w:val="24"/>
          <w:szCs w:val="24"/>
        </w:rPr>
        <w:t xml:space="preserve"> tym oświadczeniu dostawca winien wskazać termin tegoż zgłoszenia</w:t>
      </w:r>
      <w:r>
        <w:rPr>
          <w:rFonts w:ascii="Arial" w:hAnsi="Arial" w:cs="Arial"/>
          <w:sz w:val="24"/>
          <w:szCs w:val="24"/>
        </w:rPr>
        <w:t>.</w:t>
      </w:r>
    </w:p>
    <w:p w14:paraId="4C1D04A3" w14:textId="01CD997A" w:rsidR="004D7063" w:rsidRPr="00407988" w:rsidRDefault="004D7063" w:rsidP="004D7063">
      <w:pPr>
        <w:spacing w:line="276" w:lineRule="auto"/>
        <w:contextualSpacing/>
        <w:jc w:val="both"/>
        <w:rPr>
          <w:rFonts w:ascii="Arial" w:hAnsi="Arial" w:cs="Arial"/>
          <w:sz w:val="24"/>
          <w:szCs w:val="24"/>
        </w:rPr>
      </w:pPr>
      <w:r>
        <w:rPr>
          <w:rFonts w:ascii="Arial" w:hAnsi="Arial" w:cs="Arial"/>
          <w:sz w:val="24"/>
          <w:szCs w:val="24"/>
        </w:rPr>
        <w:t>6.</w:t>
      </w:r>
      <w:r w:rsidRPr="00407988">
        <w:rPr>
          <w:rFonts w:ascii="Arial" w:hAnsi="Arial" w:cs="Arial"/>
          <w:sz w:val="24"/>
          <w:szCs w:val="24"/>
        </w:rPr>
        <w:t>Potwierdzenie odbycia wizji lokalnej przed złożeniem oferty - notatka podpisana przez Zamawiającego – załącznik nr 8 do zapytania</w:t>
      </w:r>
    </w:p>
    <w:p w14:paraId="1047B2D1" w14:textId="4B8EAC20" w:rsidR="004D7063" w:rsidRDefault="004D7063" w:rsidP="004D7063">
      <w:pPr>
        <w:spacing w:line="276" w:lineRule="auto"/>
        <w:contextualSpacing/>
        <w:jc w:val="both"/>
        <w:rPr>
          <w:rFonts w:ascii="Arial" w:hAnsi="Arial" w:cs="Arial"/>
          <w:sz w:val="24"/>
          <w:szCs w:val="24"/>
        </w:rPr>
      </w:pPr>
      <w:r>
        <w:rPr>
          <w:rFonts w:ascii="Arial" w:hAnsi="Arial" w:cs="Arial"/>
          <w:sz w:val="24"/>
          <w:szCs w:val="24"/>
        </w:rPr>
        <w:t>7.</w:t>
      </w:r>
      <w:r w:rsidRPr="00407988">
        <w:rPr>
          <w:rFonts w:ascii="Arial" w:hAnsi="Arial" w:cs="Arial"/>
          <w:sz w:val="24"/>
          <w:szCs w:val="24"/>
        </w:rPr>
        <w:t xml:space="preserve">Kserokopia polisy </w:t>
      </w:r>
    </w:p>
    <w:p w14:paraId="29A3A7FC" w14:textId="35A4CB4B" w:rsidR="004D7063" w:rsidRPr="009C2284" w:rsidRDefault="004D7063" w:rsidP="004D7063">
      <w:pPr>
        <w:tabs>
          <w:tab w:val="left" w:pos="426"/>
        </w:tabs>
        <w:autoSpaceDE w:val="0"/>
        <w:autoSpaceDN w:val="0"/>
        <w:adjustRightInd w:val="0"/>
        <w:jc w:val="both"/>
        <w:rPr>
          <w:rFonts w:ascii="Arial" w:hAnsi="Arial" w:cs="Arial"/>
          <w:sz w:val="24"/>
          <w:szCs w:val="24"/>
        </w:rPr>
      </w:pPr>
      <w:bookmarkStart w:id="1" w:name="_Hlk215925412"/>
      <w:r>
        <w:rPr>
          <w:rFonts w:ascii="Arial" w:hAnsi="Arial" w:cs="Arial"/>
          <w:sz w:val="24"/>
          <w:szCs w:val="24"/>
        </w:rPr>
        <w:t>8.Potwierdzenie wpłaty wadium (potwierdzenie przelewu na rachunek Zamawiającego)</w:t>
      </w:r>
      <w:r w:rsidR="00DA2D7C">
        <w:rPr>
          <w:rFonts w:ascii="Arial" w:hAnsi="Arial" w:cs="Arial"/>
          <w:sz w:val="24"/>
          <w:szCs w:val="24"/>
        </w:rPr>
        <w:t>. W</w:t>
      </w:r>
      <w:r w:rsidR="00DA2D7C" w:rsidRPr="00DA2D7C">
        <w:rPr>
          <w:rFonts w:ascii="Arial" w:hAnsi="Arial" w:cs="Arial"/>
          <w:sz w:val="24"/>
          <w:szCs w:val="24"/>
        </w:rPr>
        <w:t xml:space="preserve"> przypadku wniesienia wadium w postaci niepieniężnej, do oferty należy dołączyć dokument potwierdzający wniesienie wadium tj. oryginału dokumentu lub formę elektroniczną dokumentu podpisaną kwalifikowanym podpisem elektronicznym przez jego wystawcę</w:t>
      </w:r>
    </w:p>
    <w:bookmarkEnd w:id="1"/>
    <w:p w14:paraId="02703E47" w14:textId="355E2247" w:rsidR="004C322F" w:rsidRPr="00135C36" w:rsidRDefault="00713BCF" w:rsidP="00135C36">
      <w:pPr>
        <w:spacing w:line="360" w:lineRule="auto"/>
        <w:rPr>
          <w:rFonts w:ascii="Arial" w:eastAsiaTheme="minorHAnsi" w:hAnsi="Arial" w:cs="Arial"/>
          <w:sz w:val="24"/>
          <w:szCs w:val="24"/>
          <w:lang w:eastAsia="en-US"/>
        </w:rPr>
      </w:pPr>
      <w:r>
        <w:rPr>
          <w:rFonts w:ascii="Arial" w:eastAsiaTheme="minorHAnsi" w:hAnsi="Arial" w:cs="Arial"/>
          <w:color w:val="000000" w:themeColor="text1"/>
          <w:sz w:val="24"/>
          <w:szCs w:val="24"/>
        </w:rPr>
        <w:t>9</w:t>
      </w:r>
      <w:r w:rsidR="00135C36" w:rsidRPr="00135C36">
        <w:rPr>
          <w:rFonts w:ascii="Arial" w:eastAsiaTheme="minorHAnsi" w:hAnsi="Arial" w:cs="Arial"/>
          <w:color w:val="000000" w:themeColor="text1"/>
          <w:sz w:val="24"/>
          <w:szCs w:val="24"/>
        </w:rPr>
        <w:t>.</w:t>
      </w:r>
      <w:r w:rsidR="004C322F" w:rsidRPr="00135C36">
        <w:rPr>
          <w:rFonts w:ascii="Arial" w:eastAsiaTheme="minorHAnsi" w:hAnsi="Arial" w:cs="Arial"/>
          <w:sz w:val="24"/>
          <w:szCs w:val="24"/>
          <w:lang w:eastAsia="en-US"/>
        </w:rPr>
        <w:t>Pełnomocnictwo</w:t>
      </w:r>
      <w:r w:rsidR="00BB4A8D" w:rsidRPr="00135C36">
        <w:rPr>
          <w:rFonts w:ascii="Arial" w:eastAsiaTheme="minorHAnsi" w:hAnsi="Arial" w:cs="Arial"/>
          <w:sz w:val="24"/>
          <w:szCs w:val="24"/>
          <w:lang w:eastAsia="en-US"/>
        </w:rPr>
        <w:t xml:space="preserve"> </w:t>
      </w:r>
      <w:r w:rsidR="004C322F" w:rsidRPr="00135C36">
        <w:rPr>
          <w:rFonts w:ascii="Arial" w:eastAsiaTheme="minorHAnsi" w:hAnsi="Arial" w:cs="Arial"/>
          <w:sz w:val="24"/>
          <w:szCs w:val="24"/>
          <w:lang w:eastAsia="en-US"/>
        </w:rPr>
        <w:t xml:space="preserve">– jeśli dotyczy. </w:t>
      </w:r>
    </w:p>
    <w:p w14:paraId="4BC4667C" w14:textId="5DB51669" w:rsidR="000D3B3F" w:rsidRPr="007E5AF2" w:rsidRDefault="000D3B3F" w:rsidP="007E5AF2">
      <w:pPr>
        <w:spacing w:after="0" w:line="360" w:lineRule="auto"/>
        <w:ind w:left="709"/>
        <w:rPr>
          <w:rFonts w:ascii="Arial" w:eastAsiaTheme="minorHAnsi" w:hAnsi="Arial" w:cs="Arial"/>
          <w:sz w:val="24"/>
          <w:szCs w:val="24"/>
          <w:lang w:eastAsia="en-US"/>
        </w:rPr>
      </w:pPr>
      <w:r w:rsidRPr="007E5AF2">
        <w:rPr>
          <w:rFonts w:ascii="Arial" w:eastAsiaTheme="minorHAnsi" w:hAnsi="Arial" w:cs="Arial"/>
          <w:sz w:val="24"/>
          <w:szCs w:val="24"/>
          <w:lang w:eastAsia="en-US"/>
        </w:rPr>
        <w:t>___________________</w:t>
      </w:r>
      <w:r w:rsidR="00306CB1">
        <w:rPr>
          <w:rFonts w:ascii="Arial" w:eastAsiaTheme="minorHAnsi" w:hAnsi="Arial" w:cs="Arial"/>
          <w:sz w:val="24"/>
          <w:szCs w:val="24"/>
          <w:lang w:eastAsia="en-US"/>
        </w:rPr>
        <w:t xml:space="preserve">__ </w:t>
      </w:r>
      <w:r w:rsidR="00306CB1">
        <w:rPr>
          <w:rFonts w:ascii="Arial" w:eastAsiaTheme="minorHAnsi" w:hAnsi="Arial" w:cs="Arial"/>
          <w:sz w:val="24"/>
          <w:szCs w:val="24"/>
          <w:lang w:eastAsia="en-US"/>
        </w:rPr>
        <w:tab/>
      </w:r>
      <w:r w:rsidR="00306CB1">
        <w:rPr>
          <w:rFonts w:ascii="Arial" w:eastAsiaTheme="minorHAnsi" w:hAnsi="Arial" w:cs="Arial"/>
          <w:sz w:val="24"/>
          <w:szCs w:val="24"/>
          <w:lang w:eastAsia="en-US"/>
        </w:rPr>
        <w:tab/>
        <w:t xml:space="preserve">        </w:t>
      </w:r>
      <w:r w:rsidRPr="007E5AF2">
        <w:rPr>
          <w:rFonts w:ascii="Arial" w:eastAsiaTheme="minorHAnsi" w:hAnsi="Arial" w:cs="Arial"/>
          <w:sz w:val="24"/>
          <w:szCs w:val="24"/>
          <w:lang w:eastAsia="en-US"/>
        </w:rPr>
        <w:t xml:space="preserve">   </w:t>
      </w:r>
      <w:r w:rsidR="00306CB1">
        <w:rPr>
          <w:rFonts w:ascii="Arial" w:eastAsiaTheme="minorHAnsi" w:hAnsi="Arial" w:cs="Arial"/>
          <w:sz w:val="24"/>
          <w:szCs w:val="24"/>
          <w:lang w:eastAsia="en-US"/>
        </w:rPr>
        <w:t xml:space="preserve">         ______________________</w:t>
      </w:r>
    </w:p>
    <w:p w14:paraId="0197E12F" w14:textId="77777777" w:rsidR="001E26DE" w:rsidRPr="001E26DE" w:rsidRDefault="001E26DE" w:rsidP="001E26DE">
      <w:pPr>
        <w:autoSpaceDE w:val="0"/>
        <w:autoSpaceDN w:val="0"/>
        <w:ind w:left="5760" w:hanging="4749"/>
        <w:rPr>
          <w:rFonts w:ascii="Arial" w:eastAsiaTheme="minorHAnsi" w:hAnsi="Arial" w:cs="Arial"/>
          <w:b/>
          <w:color w:val="000000" w:themeColor="text1"/>
          <w:sz w:val="24"/>
          <w:szCs w:val="24"/>
          <w:lang w:eastAsia="en-US"/>
        </w:rPr>
      </w:pPr>
      <w:r w:rsidRPr="001E26DE">
        <w:rPr>
          <w:rFonts w:ascii="Arial" w:eastAsiaTheme="minorHAnsi" w:hAnsi="Arial" w:cs="Arial"/>
          <w:i/>
          <w:sz w:val="24"/>
          <w:szCs w:val="24"/>
          <w:lang w:eastAsia="en-US"/>
        </w:rPr>
        <w:t>(miejscowość, data</w:t>
      </w:r>
      <w:r w:rsidRPr="001E26DE">
        <w:rPr>
          <w:rFonts w:ascii="Arial" w:eastAsia="Times New Roman" w:hAnsi="Arial" w:cs="Arial"/>
          <w:i/>
          <w:sz w:val="24"/>
          <w:szCs w:val="24"/>
          <w:lang w:eastAsia="en-US"/>
        </w:rPr>
        <w:t xml:space="preserve">) </w:t>
      </w:r>
      <w:r w:rsidRPr="001E26DE">
        <w:rPr>
          <w:rFonts w:ascii="Arial" w:eastAsia="Times New Roman" w:hAnsi="Arial" w:cs="Arial"/>
          <w:i/>
          <w:sz w:val="24"/>
          <w:szCs w:val="24"/>
          <w:lang w:eastAsia="en-US"/>
        </w:rPr>
        <w:tab/>
      </w:r>
      <w:r w:rsidRPr="001E26DE">
        <w:rPr>
          <w:rFonts w:ascii="Arial" w:eastAsiaTheme="minorHAnsi" w:hAnsi="Arial" w:cs="Arial"/>
          <w:i/>
          <w:sz w:val="24"/>
          <w:szCs w:val="24"/>
          <w:lang w:eastAsia="en-US"/>
        </w:rPr>
        <w:t>(czytelny podpis Oferenta lub osoby     upoważnionej do reprezentacji)</w:t>
      </w:r>
    </w:p>
    <w:p w14:paraId="6C65441A" w14:textId="77777777" w:rsidR="00EE77A2" w:rsidRPr="007E5AF2" w:rsidRDefault="00A85C68" w:rsidP="007E5AF2">
      <w:pPr>
        <w:autoSpaceDE w:val="0"/>
        <w:autoSpaceDN w:val="0"/>
        <w:spacing w:after="0" w:line="360" w:lineRule="auto"/>
        <w:rPr>
          <w:rFonts w:ascii="Arial" w:eastAsiaTheme="minorHAnsi" w:hAnsi="Arial" w:cs="Arial"/>
          <w:b/>
          <w:color w:val="000000" w:themeColor="text1"/>
          <w:sz w:val="24"/>
          <w:szCs w:val="24"/>
          <w:lang w:eastAsia="en-US"/>
        </w:rPr>
        <w:sectPr w:rsidR="00EE77A2" w:rsidRPr="007E5AF2" w:rsidSect="0010308A">
          <w:headerReference w:type="default" r:id="rId15"/>
          <w:footerReference w:type="default" r:id="rId16"/>
          <w:pgSz w:w="11906" w:h="16838"/>
          <w:pgMar w:top="1270" w:right="1416" w:bottom="1276" w:left="1417" w:header="510" w:footer="567" w:gutter="0"/>
          <w:pgNumType w:start="1"/>
          <w:cols w:space="708"/>
        </w:sectPr>
      </w:pPr>
      <w:r w:rsidRPr="007E5AF2">
        <w:rPr>
          <w:rFonts w:ascii="Arial" w:eastAsiaTheme="minorHAnsi" w:hAnsi="Arial" w:cs="Arial"/>
          <w:b/>
          <w:color w:val="000000" w:themeColor="text1"/>
          <w:sz w:val="24"/>
          <w:szCs w:val="24"/>
          <w:lang w:eastAsia="en-US"/>
        </w:rPr>
        <w:br w:type="page"/>
      </w:r>
    </w:p>
    <w:p w14:paraId="307845E0" w14:textId="61BEDC7E" w:rsidR="0059669F" w:rsidRDefault="0059669F" w:rsidP="007E5AF2">
      <w:pPr>
        <w:pStyle w:val="Nagwek1"/>
        <w:spacing w:after="240" w:line="360" w:lineRule="auto"/>
        <w:ind w:left="284" w:right="2" w:hanging="45"/>
        <w:jc w:val="right"/>
        <w:rPr>
          <w:rFonts w:eastAsiaTheme="minorHAnsi" w:cs="Arial"/>
          <w:color w:val="000000" w:themeColor="text1"/>
          <w:szCs w:val="28"/>
          <w:lang w:eastAsia="en-US"/>
        </w:rPr>
      </w:pPr>
      <w:r>
        <w:rPr>
          <w:rFonts w:eastAsiaTheme="minorHAnsi" w:cs="Arial"/>
          <w:color w:val="000000" w:themeColor="text1"/>
          <w:szCs w:val="28"/>
          <w:lang w:eastAsia="en-US"/>
        </w:rPr>
        <w:lastRenderedPageBreak/>
        <w:t>Załącznik nr 1a</w:t>
      </w:r>
    </w:p>
    <w:p w14:paraId="77AB3895" w14:textId="2D062640" w:rsidR="0059669F" w:rsidRDefault="0059669F" w:rsidP="0059669F">
      <w:pPr>
        <w:jc w:val="center"/>
        <w:rPr>
          <w:rFonts w:ascii="Arial" w:hAnsi="Arial" w:cs="Arial"/>
          <w:b/>
          <w:bCs/>
          <w:sz w:val="24"/>
          <w:szCs w:val="24"/>
          <w:lang w:eastAsia="en-US"/>
        </w:rPr>
      </w:pPr>
      <w:r w:rsidRPr="00584B70">
        <w:rPr>
          <w:rFonts w:ascii="Arial" w:hAnsi="Arial" w:cs="Arial"/>
          <w:b/>
          <w:bCs/>
          <w:sz w:val="24"/>
          <w:szCs w:val="24"/>
          <w:lang w:eastAsia="en-US"/>
        </w:rPr>
        <w:t>Specyfikacja techniczna</w:t>
      </w:r>
    </w:p>
    <w:tbl>
      <w:tblPr>
        <w:tblStyle w:val="Tabela-Siatka"/>
        <w:tblW w:w="0" w:type="auto"/>
        <w:tblLook w:val="04A0" w:firstRow="1" w:lastRow="0" w:firstColumn="1" w:lastColumn="0" w:noHBand="0" w:noVBand="1"/>
      </w:tblPr>
      <w:tblGrid>
        <w:gridCol w:w="4801"/>
        <w:gridCol w:w="2131"/>
        <w:gridCol w:w="2131"/>
      </w:tblGrid>
      <w:tr w:rsidR="008974EA" w:rsidRPr="00FE1541" w14:paraId="52DF11CD" w14:textId="77777777" w:rsidTr="008974EA">
        <w:trPr>
          <w:trHeight w:val="1924"/>
        </w:trPr>
        <w:tc>
          <w:tcPr>
            <w:tcW w:w="4801" w:type="dxa"/>
          </w:tcPr>
          <w:p w14:paraId="5A3E239F" w14:textId="7C566763" w:rsidR="008974EA" w:rsidRPr="00451A6D" w:rsidRDefault="008974EA" w:rsidP="008974EA">
            <w:pPr>
              <w:pStyle w:val="Akapitzlist"/>
              <w:jc w:val="center"/>
              <w:rPr>
                <w:rFonts w:ascii="Arial" w:hAnsi="Arial" w:cs="Arial"/>
              </w:rPr>
            </w:pPr>
            <w:r>
              <w:rPr>
                <w:rFonts w:ascii="Arial" w:hAnsi="Arial" w:cs="Arial"/>
              </w:rPr>
              <w:t>Dane techniczne</w:t>
            </w:r>
          </w:p>
        </w:tc>
        <w:tc>
          <w:tcPr>
            <w:tcW w:w="2131" w:type="dxa"/>
          </w:tcPr>
          <w:p w14:paraId="52BAD078" w14:textId="319E8B26" w:rsidR="008974EA" w:rsidRDefault="008974EA" w:rsidP="008974EA">
            <w:pPr>
              <w:spacing w:line="276" w:lineRule="auto"/>
              <w:jc w:val="center"/>
              <w:rPr>
                <w:rFonts w:ascii="Arial" w:hAnsi="Arial" w:cs="Arial"/>
                <w:bCs/>
                <w:color w:val="000000" w:themeColor="text1"/>
              </w:rPr>
            </w:pPr>
            <w:r w:rsidRPr="00584B70">
              <w:rPr>
                <w:rFonts w:ascii="Arial" w:hAnsi="Arial" w:cs="Arial"/>
                <w:bCs/>
                <w:color w:val="000000" w:themeColor="text1"/>
              </w:rPr>
              <w:t>Potwierdzenie zaoferowania parametrów przez OFERENTA poprzez wpisanie odpowiednio</w:t>
            </w:r>
          </w:p>
          <w:p w14:paraId="63DC741E" w14:textId="664B2862" w:rsidR="008974EA" w:rsidRPr="00584B70" w:rsidRDefault="008974EA" w:rsidP="008974EA">
            <w:pPr>
              <w:spacing w:line="276" w:lineRule="auto"/>
              <w:jc w:val="center"/>
              <w:rPr>
                <w:rFonts w:ascii="Arial" w:hAnsi="Arial" w:cs="Arial"/>
                <w:bCs/>
                <w:color w:val="000000" w:themeColor="text1"/>
              </w:rPr>
            </w:pPr>
            <w:r w:rsidRPr="00584B70">
              <w:rPr>
                <w:rFonts w:ascii="Arial" w:hAnsi="Arial" w:cs="Arial"/>
                <w:bCs/>
                <w:color w:val="000000" w:themeColor="text1"/>
              </w:rPr>
              <w:t>TAK/NIE</w:t>
            </w:r>
          </w:p>
          <w:p w14:paraId="1CE98160" w14:textId="77777777" w:rsidR="008974EA" w:rsidRPr="00451A6D" w:rsidRDefault="008974EA" w:rsidP="00B9035C">
            <w:pPr>
              <w:pStyle w:val="Akapitzlist"/>
              <w:rPr>
                <w:rFonts w:ascii="Arial" w:hAnsi="Arial" w:cs="Arial"/>
              </w:rPr>
            </w:pPr>
          </w:p>
        </w:tc>
        <w:tc>
          <w:tcPr>
            <w:tcW w:w="2131" w:type="dxa"/>
          </w:tcPr>
          <w:p w14:paraId="69BB3EEB" w14:textId="77777777" w:rsidR="008974EA" w:rsidRDefault="008974EA" w:rsidP="008974EA">
            <w:pPr>
              <w:pStyle w:val="Akapitzlist"/>
              <w:rPr>
                <w:rFonts w:ascii="Arial" w:hAnsi="Arial" w:cs="Arial"/>
              </w:rPr>
            </w:pPr>
            <w:r>
              <w:rPr>
                <w:rFonts w:ascii="Arial" w:hAnsi="Arial" w:cs="Arial"/>
              </w:rPr>
              <w:t>UWAGI</w:t>
            </w:r>
          </w:p>
          <w:p w14:paraId="4F69A43F" w14:textId="77777777" w:rsidR="008974EA" w:rsidRDefault="008974EA" w:rsidP="008974EA">
            <w:pPr>
              <w:pStyle w:val="Akapitzlist"/>
              <w:rPr>
                <w:rFonts w:ascii="Arial" w:hAnsi="Arial" w:cs="Arial"/>
              </w:rPr>
            </w:pPr>
          </w:p>
          <w:p w14:paraId="451507F5" w14:textId="22CEEDCA" w:rsidR="008974EA" w:rsidRDefault="008974EA" w:rsidP="008974EA">
            <w:pPr>
              <w:pStyle w:val="Akapitzlist"/>
              <w:rPr>
                <w:rFonts w:ascii="Arial" w:hAnsi="Arial" w:cs="Arial"/>
              </w:rPr>
            </w:pPr>
            <w:r>
              <w:rPr>
                <w:rFonts w:ascii="Arial" w:hAnsi="Arial" w:cs="Arial"/>
              </w:rPr>
              <w:t>Jeżeli dotyczy</w:t>
            </w:r>
          </w:p>
        </w:tc>
      </w:tr>
      <w:tr w:rsidR="001A743A" w:rsidRPr="00FE1541" w14:paraId="13638BA1" w14:textId="40A4D7FB" w:rsidTr="008974EA">
        <w:tc>
          <w:tcPr>
            <w:tcW w:w="4801" w:type="dxa"/>
          </w:tcPr>
          <w:p w14:paraId="1923F465" w14:textId="239145E0" w:rsidR="001A743A" w:rsidRPr="00116AAF" w:rsidRDefault="001A743A" w:rsidP="001A743A">
            <w:pPr>
              <w:spacing w:after="160" w:line="259" w:lineRule="auto"/>
              <w:contextualSpacing/>
              <w:jc w:val="both"/>
              <w:rPr>
                <w:rFonts w:ascii="Arial" w:hAnsi="Arial" w:cs="Arial"/>
                <w:sz w:val="24"/>
                <w:szCs w:val="24"/>
              </w:rPr>
            </w:pPr>
            <w:r w:rsidRPr="008B64EA">
              <w:rPr>
                <w:rFonts w:ascii="Arial" w:hAnsi="Arial" w:cs="Arial"/>
                <w:sz w:val="24"/>
                <w:szCs w:val="24"/>
              </w:rPr>
              <w:t>Agregat wody lodowej chłodzony powietrzem,</w:t>
            </w:r>
          </w:p>
        </w:tc>
        <w:tc>
          <w:tcPr>
            <w:tcW w:w="2131" w:type="dxa"/>
          </w:tcPr>
          <w:p w14:paraId="420609B8" w14:textId="77777777" w:rsidR="001A743A" w:rsidRPr="00FE1541" w:rsidRDefault="001A743A" w:rsidP="001A743A">
            <w:pPr>
              <w:contextualSpacing/>
              <w:rPr>
                <w:rFonts w:ascii="Arial" w:hAnsi="Arial" w:cs="Arial"/>
                <w:sz w:val="24"/>
                <w:szCs w:val="24"/>
              </w:rPr>
            </w:pPr>
          </w:p>
        </w:tc>
        <w:tc>
          <w:tcPr>
            <w:tcW w:w="2131" w:type="dxa"/>
          </w:tcPr>
          <w:p w14:paraId="0EFE81EB" w14:textId="77777777" w:rsidR="001A743A" w:rsidRPr="00FE1541" w:rsidRDefault="001A743A" w:rsidP="001A743A">
            <w:pPr>
              <w:contextualSpacing/>
              <w:rPr>
                <w:rFonts w:ascii="Arial" w:hAnsi="Arial" w:cs="Arial"/>
                <w:sz w:val="24"/>
                <w:szCs w:val="24"/>
              </w:rPr>
            </w:pPr>
          </w:p>
        </w:tc>
      </w:tr>
      <w:tr w:rsidR="001A743A" w:rsidRPr="00FE1541" w14:paraId="5B4C9829" w14:textId="54CABDA8" w:rsidTr="008974EA">
        <w:tc>
          <w:tcPr>
            <w:tcW w:w="4801" w:type="dxa"/>
          </w:tcPr>
          <w:p w14:paraId="6CF05728" w14:textId="173267B0" w:rsidR="001A743A" w:rsidRPr="00116AAF" w:rsidRDefault="001A743A" w:rsidP="001A743A">
            <w:pPr>
              <w:pStyle w:val="Default"/>
              <w:rPr>
                <w:rFonts w:ascii="Arial" w:hAnsi="Arial" w:cs="Arial"/>
              </w:rPr>
            </w:pPr>
            <w:r w:rsidRPr="008B64EA">
              <w:rPr>
                <w:rFonts w:ascii="Arial" w:hAnsi="Arial" w:cs="Arial"/>
              </w:rPr>
              <w:t xml:space="preserve">Moc chłodnicza agregatu minimum 540kW w warunkach doborowych: </w:t>
            </w:r>
          </w:p>
        </w:tc>
        <w:tc>
          <w:tcPr>
            <w:tcW w:w="2131" w:type="dxa"/>
          </w:tcPr>
          <w:p w14:paraId="7AD8DCE6" w14:textId="77777777" w:rsidR="001A743A" w:rsidRPr="00FE1541" w:rsidRDefault="001A743A" w:rsidP="001A743A">
            <w:pPr>
              <w:pStyle w:val="Akapitzlist"/>
              <w:rPr>
                <w:rFonts w:ascii="Arial" w:hAnsi="Arial" w:cs="Arial"/>
              </w:rPr>
            </w:pPr>
          </w:p>
        </w:tc>
        <w:tc>
          <w:tcPr>
            <w:tcW w:w="2131" w:type="dxa"/>
          </w:tcPr>
          <w:p w14:paraId="00DAB319" w14:textId="77777777" w:rsidR="001A743A" w:rsidRPr="00FE1541" w:rsidRDefault="001A743A" w:rsidP="001A743A">
            <w:pPr>
              <w:pStyle w:val="Akapitzlist"/>
              <w:rPr>
                <w:rFonts w:ascii="Arial" w:hAnsi="Arial" w:cs="Arial"/>
              </w:rPr>
            </w:pPr>
          </w:p>
        </w:tc>
      </w:tr>
      <w:tr w:rsidR="001A743A" w:rsidRPr="00FE1541" w14:paraId="65FC1D85" w14:textId="61156A1F" w:rsidTr="008974EA">
        <w:tc>
          <w:tcPr>
            <w:tcW w:w="4801" w:type="dxa"/>
          </w:tcPr>
          <w:p w14:paraId="247635D6" w14:textId="03C07F17" w:rsidR="001A743A" w:rsidRPr="006B277A" w:rsidRDefault="001A743A" w:rsidP="001A743A">
            <w:pPr>
              <w:jc w:val="both"/>
              <w:rPr>
                <w:rFonts w:ascii="Arial" w:hAnsi="Arial" w:cs="Arial"/>
                <w:sz w:val="24"/>
                <w:szCs w:val="24"/>
              </w:rPr>
            </w:pPr>
            <w:r w:rsidRPr="008B64EA">
              <w:rPr>
                <w:rFonts w:ascii="Arial" w:hAnsi="Arial" w:cs="Arial"/>
                <w:sz w:val="24"/>
                <w:szCs w:val="24"/>
              </w:rPr>
              <w:t>temperatura otoczenia +35.0C</w:t>
            </w:r>
          </w:p>
        </w:tc>
        <w:tc>
          <w:tcPr>
            <w:tcW w:w="2131" w:type="dxa"/>
          </w:tcPr>
          <w:p w14:paraId="38F3E489" w14:textId="77777777" w:rsidR="001A743A" w:rsidRPr="00FE1541" w:rsidRDefault="001A743A" w:rsidP="001A743A">
            <w:pPr>
              <w:pStyle w:val="Akapitzlist"/>
              <w:rPr>
                <w:rFonts w:ascii="Arial" w:hAnsi="Arial" w:cs="Arial"/>
              </w:rPr>
            </w:pPr>
          </w:p>
        </w:tc>
        <w:tc>
          <w:tcPr>
            <w:tcW w:w="2131" w:type="dxa"/>
          </w:tcPr>
          <w:p w14:paraId="0D950F44" w14:textId="77777777" w:rsidR="001A743A" w:rsidRPr="00FE1541" w:rsidRDefault="001A743A" w:rsidP="001A743A">
            <w:pPr>
              <w:pStyle w:val="Akapitzlist"/>
              <w:rPr>
                <w:rFonts w:ascii="Arial" w:hAnsi="Arial" w:cs="Arial"/>
              </w:rPr>
            </w:pPr>
          </w:p>
        </w:tc>
      </w:tr>
      <w:tr w:rsidR="001A743A" w:rsidRPr="00FE1541" w14:paraId="2C9F6AD7" w14:textId="2A776724" w:rsidTr="008974EA">
        <w:tc>
          <w:tcPr>
            <w:tcW w:w="4801" w:type="dxa"/>
          </w:tcPr>
          <w:p w14:paraId="14055BCC" w14:textId="0AD85905" w:rsidR="001A743A" w:rsidRPr="006B277A" w:rsidRDefault="001A743A" w:rsidP="001A743A">
            <w:pPr>
              <w:jc w:val="both"/>
              <w:rPr>
                <w:rFonts w:ascii="Arial" w:hAnsi="Arial" w:cs="Arial"/>
                <w:sz w:val="24"/>
                <w:szCs w:val="24"/>
              </w:rPr>
            </w:pPr>
            <w:r w:rsidRPr="008B64EA">
              <w:rPr>
                <w:rFonts w:ascii="Arial" w:hAnsi="Arial" w:cs="Arial"/>
                <w:sz w:val="24"/>
                <w:szCs w:val="24"/>
              </w:rPr>
              <w:t>medium: woda z uwzględnieniem współczynnika zabrudzenia medium 0.017615 m</w:t>
            </w:r>
            <w:r w:rsidRPr="008B64EA">
              <w:rPr>
                <w:rFonts w:ascii="Arial" w:hAnsi="Arial" w:cs="Arial"/>
                <w:sz w:val="24"/>
                <w:szCs w:val="24"/>
                <w:vertAlign w:val="superscript"/>
              </w:rPr>
              <w:t>2</w:t>
            </w:r>
            <w:r w:rsidRPr="008B64EA">
              <w:rPr>
                <w:rFonts w:ascii="Arial" w:hAnsi="Arial" w:cs="Arial"/>
                <w:sz w:val="24"/>
                <w:szCs w:val="24"/>
              </w:rPr>
              <w:t>K/kW</w:t>
            </w:r>
          </w:p>
        </w:tc>
        <w:tc>
          <w:tcPr>
            <w:tcW w:w="2131" w:type="dxa"/>
          </w:tcPr>
          <w:p w14:paraId="4CF2798D" w14:textId="77777777" w:rsidR="001A743A" w:rsidRPr="00FE1541" w:rsidRDefault="001A743A" w:rsidP="001A743A">
            <w:pPr>
              <w:pStyle w:val="Akapitzlist"/>
              <w:rPr>
                <w:rFonts w:ascii="Arial" w:hAnsi="Arial" w:cs="Arial"/>
              </w:rPr>
            </w:pPr>
          </w:p>
        </w:tc>
        <w:tc>
          <w:tcPr>
            <w:tcW w:w="2131" w:type="dxa"/>
          </w:tcPr>
          <w:p w14:paraId="41BC95D6" w14:textId="77777777" w:rsidR="001A743A" w:rsidRPr="00FE1541" w:rsidRDefault="001A743A" w:rsidP="001A743A">
            <w:pPr>
              <w:pStyle w:val="Akapitzlist"/>
              <w:rPr>
                <w:rFonts w:ascii="Arial" w:hAnsi="Arial" w:cs="Arial"/>
              </w:rPr>
            </w:pPr>
          </w:p>
        </w:tc>
      </w:tr>
      <w:tr w:rsidR="001A743A" w:rsidRPr="00FE1541" w14:paraId="79FB8E2C" w14:textId="7ACD10B3" w:rsidTr="008974EA">
        <w:tc>
          <w:tcPr>
            <w:tcW w:w="4801" w:type="dxa"/>
          </w:tcPr>
          <w:p w14:paraId="7AD289C0" w14:textId="28DBC91E" w:rsidR="001A743A" w:rsidRPr="00116AAF" w:rsidRDefault="001A743A" w:rsidP="001A743A">
            <w:pPr>
              <w:jc w:val="both"/>
              <w:rPr>
                <w:rFonts w:ascii="Arial" w:hAnsi="Arial" w:cs="Arial"/>
                <w:sz w:val="24"/>
                <w:szCs w:val="24"/>
              </w:rPr>
            </w:pPr>
            <w:r w:rsidRPr="008B64EA">
              <w:rPr>
                <w:rFonts w:ascii="Arial" w:hAnsi="Arial" w:cs="Arial"/>
                <w:sz w:val="24"/>
                <w:szCs w:val="24"/>
              </w:rPr>
              <w:t>temperatura wody lodowej na wejściu do agregatu 18.0C</w:t>
            </w:r>
          </w:p>
        </w:tc>
        <w:tc>
          <w:tcPr>
            <w:tcW w:w="2131" w:type="dxa"/>
          </w:tcPr>
          <w:p w14:paraId="3739DDA8" w14:textId="77777777" w:rsidR="001A743A" w:rsidRPr="00FE1541" w:rsidRDefault="001A743A" w:rsidP="001A743A">
            <w:pPr>
              <w:pStyle w:val="Akapitzlist"/>
              <w:rPr>
                <w:rFonts w:ascii="Arial" w:hAnsi="Arial" w:cs="Arial"/>
              </w:rPr>
            </w:pPr>
          </w:p>
        </w:tc>
        <w:tc>
          <w:tcPr>
            <w:tcW w:w="2131" w:type="dxa"/>
          </w:tcPr>
          <w:p w14:paraId="28069AB1" w14:textId="77777777" w:rsidR="001A743A" w:rsidRPr="00FE1541" w:rsidRDefault="001A743A" w:rsidP="001A743A">
            <w:pPr>
              <w:pStyle w:val="Akapitzlist"/>
              <w:rPr>
                <w:rFonts w:ascii="Arial" w:hAnsi="Arial" w:cs="Arial"/>
              </w:rPr>
            </w:pPr>
          </w:p>
        </w:tc>
      </w:tr>
      <w:tr w:rsidR="001A743A" w:rsidRPr="00FE1541" w14:paraId="47D05391" w14:textId="20692EED" w:rsidTr="008974EA">
        <w:tc>
          <w:tcPr>
            <w:tcW w:w="4801" w:type="dxa"/>
          </w:tcPr>
          <w:p w14:paraId="428A1EE7" w14:textId="12BF5580" w:rsidR="001A743A" w:rsidRPr="00116AAF" w:rsidRDefault="001A743A" w:rsidP="001A743A">
            <w:pPr>
              <w:pStyle w:val="Default"/>
              <w:rPr>
                <w:rFonts w:ascii="Arial" w:hAnsi="Arial" w:cs="Arial"/>
              </w:rPr>
            </w:pPr>
            <w:r w:rsidRPr="008B64EA">
              <w:rPr>
                <w:rFonts w:ascii="Arial" w:hAnsi="Arial" w:cs="Arial"/>
              </w:rPr>
              <w:t>temperatura na wyjściu z agregatu 14.0C,</w:t>
            </w:r>
          </w:p>
        </w:tc>
        <w:tc>
          <w:tcPr>
            <w:tcW w:w="2131" w:type="dxa"/>
          </w:tcPr>
          <w:p w14:paraId="13773B53" w14:textId="77777777" w:rsidR="001A743A" w:rsidRPr="00FE1541" w:rsidRDefault="001A743A" w:rsidP="001A743A">
            <w:pPr>
              <w:pStyle w:val="Akapitzlist"/>
              <w:rPr>
                <w:rFonts w:ascii="Arial" w:hAnsi="Arial" w:cs="Arial"/>
              </w:rPr>
            </w:pPr>
          </w:p>
        </w:tc>
        <w:tc>
          <w:tcPr>
            <w:tcW w:w="2131" w:type="dxa"/>
          </w:tcPr>
          <w:p w14:paraId="7E39FD88" w14:textId="77777777" w:rsidR="001A743A" w:rsidRPr="00FE1541" w:rsidRDefault="001A743A" w:rsidP="001A743A">
            <w:pPr>
              <w:pStyle w:val="Akapitzlist"/>
              <w:rPr>
                <w:rFonts w:ascii="Arial" w:hAnsi="Arial" w:cs="Arial"/>
              </w:rPr>
            </w:pPr>
          </w:p>
        </w:tc>
      </w:tr>
      <w:tr w:rsidR="001A743A" w:rsidRPr="0056056A" w14:paraId="35FC2311" w14:textId="11C03688" w:rsidTr="008974EA">
        <w:tc>
          <w:tcPr>
            <w:tcW w:w="4801" w:type="dxa"/>
          </w:tcPr>
          <w:p w14:paraId="1E22BEBD" w14:textId="513FBB8F" w:rsidR="001A743A" w:rsidRPr="00116AAF" w:rsidRDefault="001A743A" w:rsidP="001A743A">
            <w:pPr>
              <w:spacing w:after="160" w:line="259" w:lineRule="auto"/>
              <w:contextualSpacing/>
              <w:rPr>
                <w:rFonts w:ascii="Arial" w:hAnsi="Arial" w:cs="Arial"/>
                <w:sz w:val="24"/>
                <w:szCs w:val="24"/>
              </w:rPr>
            </w:pPr>
            <w:r w:rsidRPr="008B64EA">
              <w:rPr>
                <w:rFonts w:ascii="Arial" w:hAnsi="Arial" w:cs="Arial"/>
                <w:sz w:val="24"/>
                <w:szCs w:val="24"/>
              </w:rPr>
              <w:t>Ekologiczny czynnik chłodniczy o GWP &lt; 10,</w:t>
            </w:r>
          </w:p>
        </w:tc>
        <w:tc>
          <w:tcPr>
            <w:tcW w:w="2131" w:type="dxa"/>
          </w:tcPr>
          <w:p w14:paraId="066AD0B6" w14:textId="77777777" w:rsidR="001A743A" w:rsidRPr="0056056A" w:rsidRDefault="001A743A" w:rsidP="001A743A">
            <w:pPr>
              <w:contextualSpacing/>
              <w:rPr>
                <w:rFonts w:ascii="Arial" w:hAnsi="Arial" w:cs="Arial"/>
                <w:sz w:val="24"/>
                <w:szCs w:val="24"/>
                <w:highlight w:val="green"/>
              </w:rPr>
            </w:pPr>
          </w:p>
        </w:tc>
        <w:tc>
          <w:tcPr>
            <w:tcW w:w="2131" w:type="dxa"/>
          </w:tcPr>
          <w:p w14:paraId="15F8B715" w14:textId="77777777" w:rsidR="001A743A" w:rsidRPr="0056056A" w:rsidRDefault="001A743A" w:rsidP="001A743A">
            <w:pPr>
              <w:contextualSpacing/>
              <w:rPr>
                <w:rFonts w:ascii="Arial" w:hAnsi="Arial" w:cs="Arial"/>
                <w:sz w:val="24"/>
                <w:szCs w:val="24"/>
                <w:highlight w:val="green"/>
              </w:rPr>
            </w:pPr>
          </w:p>
        </w:tc>
      </w:tr>
      <w:tr w:rsidR="001A743A" w:rsidRPr="0056056A" w14:paraId="5AF77DE5" w14:textId="01945289" w:rsidTr="008974EA">
        <w:tc>
          <w:tcPr>
            <w:tcW w:w="4801" w:type="dxa"/>
          </w:tcPr>
          <w:p w14:paraId="24DA04D1" w14:textId="150B2F4C" w:rsidR="001A743A" w:rsidRPr="00116AAF" w:rsidRDefault="001A743A" w:rsidP="001A743A">
            <w:pPr>
              <w:pStyle w:val="Default"/>
              <w:rPr>
                <w:rFonts w:ascii="Arial" w:hAnsi="Arial" w:cs="Arial"/>
              </w:rPr>
            </w:pPr>
            <w:r w:rsidRPr="008B64EA">
              <w:rPr>
                <w:rFonts w:ascii="Arial" w:hAnsi="Arial" w:cs="Arial"/>
              </w:rPr>
              <w:t>Moc przyłączeniowa nie większa jak 160kW</w:t>
            </w:r>
          </w:p>
        </w:tc>
        <w:tc>
          <w:tcPr>
            <w:tcW w:w="2131" w:type="dxa"/>
          </w:tcPr>
          <w:p w14:paraId="7C7124DF" w14:textId="77777777" w:rsidR="001A743A" w:rsidRPr="0056056A" w:rsidRDefault="001A743A" w:rsidP="001A743A">
            <w:pPr>
              <w:contextualSpacing/>
              <w:rPr>
                <w:rFonts w:ascii="Arial" w:hAnsi="Arial" w:cs="Arial"/>
                <w:sz w:val="24"/>
                <w:szCs w:val="24"/>
                <w:highlight w:val="green"/>
              </w:rPr>
            </w:pPr>
          </w:p>
        </w:tc>
        <w:tc>
          <w:tcPr>
            <w:tcW w:w="2131" w:type="dxa"/>
          </w:tcPr>
          <w:p w14:paraId="322F0433" w14:textId="77777777" w:rsidR="001A743A" w:rsidRPr="0056056A" w:rsidRDefault="001A743A" w:rsidP="001A743A">
            <w:pPr>
              <w:contextualSpacing/>
              <w:rPr>
                <w:rFonts w:ascii="Arial" w:hAnsi="Arial" w:cs="Arial"/>
                <w:sz w:val="24"/>
                <w:szCs w:val="24"/>
                <w:highlight w:val="green"/>
              </w:rPr>
            </w:pPr>
          </w:p>
        </w:tc>
      </w:tr>
      <w:tr w:rsidR="001A743A" w:rsidRPr="0056056A" w14:paraId="661DBB2F" w14:textId="50C0D55F" w:rsidTr="008974EA">
        <w:tc>
          <w:tcPr>
            <w:tcW w:w="4801" w:type="dxa"/>
          </w:tcPr>
          <w:p w14:paraId="63A5AE54" w14:textId="692241FC" w:rsidR="001A743A" w:rsidRPr="00116AAF" w:rsidRDefault="001A743A" w:rsidP="001A743A">
            <w:pPr>
              <w:spacing w:after="160" w:line="259" w:lineRule="auto"/>
              <w:contextualSpacing/>
              <w:rPr>
                <w:rFonts w:ascii="Arial" w:hAnsi="Arial" w:cs="Arial"/>
                <w:sz w:val="24"/>
                <w:szCs w:val="24"/>
              </w:rPr>
            </w:pPr>
            <w:r w:rsidRPr="008B64EA">
              <w:rPr>
                <w:rFonts w:ascii="Arial" w:hAnsi="Arial" w:cs="Arial"/>
                <w:sz w:val="24"/>
                <w:szCs w:val="24"/>
              </w:rPr>
              <w:t>Agregat bezolejowy,</w:t>
            </w:r>
          </w:p>
        </w:tc>
        <w:tc>
          <w:tcPr>
            <w:tcW w:w="2131" w:type="dxa"/>
          </w:tcPr>
          <w:p w14:paraId="7606C0B1" w14:textId="77777777" w:rsidR="001A743A" w:rsidRPr="0056056A" w:rsidRDefault="001A743A" w:rsidP="001A743A">
            <w:pPr>
              <w:contextualSpacing/>
              <w:rPr>
                <w:rFonts w:ascii="Arial" w:hAnsi="Arial" w:cs="Arial"/>
                <w:sz w:val="24"/>
                <w:szCs w:val="24"/>
                <w:highlight w:val="green"/>
              </w:rPr>
            </w:pPr>
          </w:p>
        </w:tc>
        <w:tc>
          <w:tcPr>
            <w:tcW w:w="2131" w:type="dxa"/>
          </w:tcPr>
          <w:p w14:paraId="10C66F60" w14:textId="77777777" w:rsidR="001A743A" w:rsidRPr="0056056A" w:rsidRDefault="001A743A" w:rsidP="001A743A">
            <w:pPr>
              <w:contextualSpacing/>
              <w:rPr>
                <w:rFonts w:ascii="Arial" w:hAnsi="Arial" w:cs="Arial"/>
                <w:sz w:val="24"/>
                <w:szCs w:val="24"/>
                <w:highlight w:val="green"/>
              </w:rPr>
            </w:pPr>
          </w:p>
        </w:tc>
      </w:tr>
      <w:tr w:rsidR="001A743A" w:rsidRPr="0056056A" w14:paraId="0C4956EE" w14:textId="27AB672E" w:rsidTr="008974EA">
        <w:tc>
          <w:tcPr>
            <w:tcW w:w="4801" w:type="dxa"/>
          </w:tcPr>
          <w:p w14:paraId="1DA2DEC8" w14:textId="624A5668" w:rsidR="001A743A" w:rsidRPr="00116AAF" w:rsidRDefault="001A743A" w:rsidP="001A743A">
            <w:pPr>
              <w:pStyle w:val="Default"/>
              <w:rPr>
                <w:rFonts w:ascii="Arial" w:hAnsi="Arial" w:cs="Arial"/>
              </w:rPr>
            </w:pPr>
            <w:r w:rsidRPr="008B64EA">
              <w:rPr>
                <w:rFonts w:ascii="Arial" w:hAnsi="Arial" w:cs="Arial"/>
              </w:rPr>
              <w:t>Płynna regulacja wydajności chłodniczej realizowana przez falownik sprężarki,</w:t>
            </w:r>
          </w:p>
        </w:tc>
        <w:tc>
          <w:tcPr>
            <w:tcW w:w="2131" w:type="dxa"/>
          </w:tcPr>
          <w:p w14:paraId="3C1C43D1" w14:textId="77777777" w:rsidR="001A743A" w:rsidRDefault="001A743A" w:rsidP="001A743A">
            <w:pPr>
              <w:contextualSpacing/>
              <w:rPr>
                <w:rFonts w:ascii="Arial" w:hAnsi="Arial" w:cs="Arial"/>
                <w:sz w:val="24"/>
                <w:szCs w:val="24"/>
                <w:highlight w:val="green"/>
              </w:rPr>
            </w:pPr>
          </w:p>
        </w:tc>
        <w:tc>
          <w:tcPr>
            <w:tcW w:w="2131" w:type="dxa"/>
          </w:tcPr>
          <w:p w14:paraId="75A2171D" w14:textId="77777777" w:rsidR="001A743A" w:rsidRDefault="001A743A" w:rsidP="001A743A">
            <w:pPr>
              <w:contextualSpacing/>
              <w:rPr>
                <w:rFonts w:ascii="Arial" w:hAnsi="Arial" w:cs="Arial"/>
                <w:sz w:val="24"/>
                <w:szCs w:val="24"/>
                <w:highlight w:val="green"/>
              </w:rPr>
            </w:pPr>
          </w:p>
        </w:tc>
      </w:tr>
      <w:tr w:rsidR="001A743A" w:rsidRPr="00FE1541" w14:paraId="20019C93" w14:textId="665DB7B5" w:rsidTr="008974EA">
        <w:tc>
          <w:tcPr>
            <w:tcW w:w="4801" w:type="dxa"/>
          </w:tcPr>
          <w:p w14:paraId="7498ABBE" w14:textId="58E1C945" w:rsidR="001A743A" w:rsidRPr="00116AAF" w:rsidRDefault="001A743A" w:rsidP="001A743A">
            <w:pPr>
              <w:pStyle w:val="Default"/>
              <w:rPr>
                <w:rFonts w:ascii="Arial" w:hAnsi="Arial" w:cs="Arial"/>
              </w:rPr>
            </w:pPr>
            <w:r w:rsidRPr="008B64EA">
              <w:rPr>
                <w:rFonts w:ascii="Arial" w:hAnsi="Arial" w:cs="Arial"/>
              </w:rPr>
              <w:t>Nielimitowana liczba startów sprężarki na godzinę,</w:t>
            </w:r>
          </w:p>
        </w:tc>
        <w:tc>
          <w:tcPr>
            <w:tcW w:w="2131" w:type="dxa"/>
          </w:tcPr>
          <w:p w14:paraId="14CC700D" w14:textId="77777777" w:rsidR="001A743A" w:rsidRPr="00FE1541" w:rsidRDefault="001A743A" w:rsidP="001A743A">
            <w:pPr>
              <w:contextualSpacing/>
              <w:rPr>
                <w:rFonts w:ascii="Arial" w:hAnsi="Arial" w:cs="Arial"/>
                <w:sz w:val="24"/>
                <w:szCs w:val="24"/>
              </w:rPr>
            </w:pPr>
          </w:p>
        </w:tc>
        <w:tc>
          <w:tcPr>
            <w:tcW w:w="2131" w:type="dxa"/>
          </w:tcPr>
          <w:p w14:paraId="345D847B" w14:textId="77777777" w:rsidR="001A743A" w:rsidRPr="00FE1541" w:rsidRDefault="001A743A" w:rsidP="001A743A">
            <w:pPr>
              <w:contextualSpacing/>
              <w:rPr>
                <w:rFonts w:ascii="Arial" w:hAnsi="Arial" w:cs="Arial"/>
                <w:sz w:val="24"/>
                <w:szCs w:val="24"/>
              </w:rPr>
            </w:pPr>
          </w:p>
        </w:tc>
      </w:tr>
      <w:tr w:rsidR="001A743A" w:rsidRPr="00FE1541" w14:paraId="55B4C1F1" w14:textId="02B0217A" w:rsidTr="003A2D3C">
        <w:tc>
          <w:tcPr>
            <w:tcW w:w="4801" w:type="dxa"/>
          </w:tcPr>
          <w:p w14:paraId="78E07350" w14:textId="68F32EB6" w:rsidR="001A743A" w:rsidRPr="00116AAF" w:rsidRDefault="001A743A" w:rsidP="001A743A">
            <w:pPr>
              <w:spacing w:after="160" w:line="259" w:lineRule="auto"/>
              <w:contextualSpacing/>
              <w:rPr>
                <w:rFonts w:ascii="Arial" w:hAnsi="Arial" w:cs="Arial"/>
                <w:sz w:val="24"/>
                <w:szCs w:val="24"/>
              </w:rPr>
            </w:pPr>
            <w:r w:rsidRPr="008B64EA">
              <w:rPr>
                <w:rFonts w:ascii="Arial" w:hAnsi="Arial" w:cs="Arial"/>
                <w:sz w:val="24"/>
                <w:szCs w:val="24"/>
              </w:rPr>
              <w:t>Agregat o wysokiej efektywności energetycznej ze współczynnikiem SEER &gt; 5.90,</w:t>
            </w:r>
          </w:p>
        </w:tc>
        <w:tc>
          <w:tcPr>
            <w:tcW w:w="4262" w:type="dxa"/>
            <w:gridSpan w:val="2"/>
          </w:tcPr>
          <w:p w14:paraId="3A01010A" w14:textId="77777777" w:rsidR="001A743A" w:rsidRPr="00FE1541" w:rsidRDefault="001A743A" w:rsidP="001A743A">
            <w:pPr>
              <w:contextualSpacing/>
              <w:rPr>
                <w:rFonts w:ascii="Arial" w:hAnsi="Arial" w:cs="Arial"/>
                <w:sz w:val="24"/>
                <w:szCs w:val="24"/>
              </w:rPr>
            </w:pPr>
          </w:p>
        </w:tc>
      </w:tr>
      <w:tr w:rsidR="001A743A" w:rsidRPr="00FE1541" w14:paraId="7DDE07A7" w14:textId="5391AD8F" w:rsidTr="008974EA">
        <w:tc>
          <w:tcPr>
            <w:tcW w:w="4801" w:type="dxa"/>
          </w:tcPr>
          <w:p w14:paraId="12811A63" w14:textId="5453E35E" w:rsidR="001A743A" w:rsidRPr="00116AAF" w:rsidRDefault="001A743A" w:rsidP="001A743A">
            <w:pPr>
              <w:spacing w:after="160" w:line="259" w:lineRule="auto"/>
              <w:contextualSpacing/>
              <w:rPr>
                <w:rFonts w:ascii="Arial" w:hAnsi="Arial" w:cs="Arial"/>
                <w:sz w:val="24"/>
                <w:szCs w:val="24"/>
              </w:rPr>
            </w:pPr>
            <w:r w:rsidRPr="008B64EA">
              <w:rPr>
                <w:rFonts w:ascii="Arial" w:hAnsi="Arial" w:cs="Arial"/>
                <w:sz w:val="24"/>
                <w:szCs w:val="24"/>
              </w:rPr>
              <w:t>Agregat o wysokiej efektywności energetycznej EER =&gt; 3,50</w:t>
            </w:r>
          </w:p>
        </w:tc>
        <w:tc>
          <w:tcPr>
            <w:tcW w:w="2131" w:type="dxa"/>
          </w:tcPr>
          <w:p w14:paraId="4CD49734" w14:textId="77777777" w:rsidR="001A743A" w:rsidRPr="00FE1541" w:rsidRDefault="001A743A" w:rsidP="001A743A">
            <w:pPr>
              <w:contextualSpacing/>
              <w:rPr>
                <w:rFonts w:ascii="Arial" w:hAnsi="Arial" w:cs="Arial"/>
                <w:sz w:val="24"/>
                <w:szCs w:val="24"/>
              </w:rPr>
            </w:pPr>
          </w:p>
        </w:tc>
        <w:tc>
          <w:tcPr>
            <w:tcW w:w="2131" w:type="dxa"/>
          </w:tcPr>
          <w:p w14:paraId="16BC1806" w14:textId="77777777" w:rsidR="001A743A" w:rsidRPr="00FE1541" w:rsidRDefault="001A743A" w:rsidP="001A743A">
            <w:pPr>
              <w:contextualSpacing/>
              <w:rPr>
                <w:rFonts w:ascii="Arial" w:hAnsi="Arial" w:cs="Arial"/>
                <w:sz w:val="24"/>
                <w:szCs w:val="24"/>
              </w:rPr>
            </w:pPr>
          </w:p>
        </w:tc>
      </w:tr>
      <w:tr w:rsidR="001A743A" w:rsidRPr="00FE1541" w14:paraId="10E5D1DA" w14:textId="48F26630" w:rsidTr="008974EA">
        <w:tc>
          <w:tcPr>
            <w:tcW w:w="4801" w:type="dxa"/>
          </w:tcPr>
          <w:p w14:paraId="49D87AA4" w14:textId="31467287" w:rsidR="001A743A" w:rsidRPr="00116AAF" w:rsidRDefault="001A743A" w:rsidP="001A743A">
            <w:pPr>
              <w:spacing w:after="160" w:line="259" w:lineRule="auto"/>
              <w:contextualSpacing/>
              <w:rPr>
                <w:rFonts w:ascii="Arial" w:hAnsi="Arial" w:cs="Arial"/>
                <w:sz w:val="24"/>
                <w:szCs w:val="24"/>
              </w:rPr>
            </w:pPr>
            <w:r w:rsidRPr="008B64EA">
              <w:rPr>
                <w:rFonts w:ascii="Arial" w:hAnsi="Arial" w:cs="Arial"/>
                <w:sz w:val="24"/>
                <w:szCs w:val="24"/>
              </w:rPr>
              <w:t>Wymiennik płaszczowo-rurowy,</w:t>
            </w:r>
          </w:p>
        </w:tc>
        <w:tc>
          <w:tcPr>
            <w:tcW w:w="2131" w:type="dxa"/>
          </w:tcPr>
          <w:p w14:paraId="715D5AFE" w14:textId="77777777" w:rsidR="001A743A" w:rsidRPr="00FE1541" w:rsidRDefault="001A743A" w:rsidP="001A743A">
            <w:pPr>
              <w:contextualSpacing/>
              <w:rPr>
                <w:rFonts w:ascii="Arial" w:hAnsi="Arial" w:cs="Arial"/>
                <w:sz w:val="24"/>
                <w:szCs w:val="24"/>
              </w:rPr>
            </w:pPr>
          </w:p>
        </w:tc>
        <w:tc>
          <w:tcPr>
            <w:tcW w:w="2131" w:type="dxa"/>
          </w:tcPr>
          <w:p w14:paraId="16470845" w14:textId="77777777" w:rsidR="001A743A" w:rsidRPr="00FE1541" w:rsidRDefault="001A743A" w:rsidP="001A743A">
            <w:pPr>
              <w:contextualSpacing/>
              <w:rPr>
                <w:rFonts w:ascii="Arial" w:hAnsi="Arial" w:cs="Arial"/>
                <w:sz w:val="24"/>
                <w:szCs w:val="24"/>
              </w:rPr>
            </w:pPr>
          </w:p>
        </w:tc>
      </w:tr>
      <w:tr w:rsidR="001A743A" w:rsidRPr="00FE1541" w14:paraId="180897FE" w14:textId="3E1507D2" w:rsidTr="008974EA">
        <w:tc>
          <w:tcPr>
            <w:tcW w:w="4801" w:type="dxa"/>
          </w:tcPr>
          <w:p w14:paraId="5BB05DBA" w14:textId="76A475AA" w:rsidR="001A743A" w:rsidRPr="00116AAF" w:rsidRDefault="001A743A" w:rsidP="001A743A">
            <w:pPr>
              <w:spacing w:after="160" w:line="259" w:lineRule="auto"/>
              <w:contextualSpacing/>
              <w:rPr>
                <w:rFonts w:ascii="Arial" w:hAnsi="Arial" w:cs="Arial"/>
                <w:sz w:val="24"/>
                <w:szCs w:val="24"/>
              </w:rPr>
            </w:pPr>
            <w:r w:rsidRPr="008B64EA">
              <w:rPr>
                <w:rFonts w:ascii="Arial" w:hAnsi="Arial" w:cs="Arial"/>
                <w:sz w:val="24"/>
                <w:szCs w:val="24"/>
              </w:rPr>
              <w:t>Agregat przystosowany do pracy całorocznej w temperaturze otoczenia od -20C do +46C</w:t>
            </w:r>
          </w:p>
        </w:tc>
        <w:tc>
          <w:tcPr>
            <w:tcW w:w="2131" w:type="dxa"/>
          </w:tcPr>
          <w:p w14:paraId="20D2E1CC" w14:textId="77777777" w:rsidR="001A743A" w:rsidRPr="00FE1541" w:rsidRDefault="001A743A" w:rsidP="001A743A">
            <w:pPr>
              <w:contextualSpacing/>
              <w:rPr>
                <w:rFonts w:ascii="Arial" w:hAnsi="Arial" w:cs="Arial"/>
                <w:sz w:val="24"/>
                <w:szCs w:val="24"/>
              </w:rPr>
            </w:pPr>
          </w:p>
        </w:tc>
        <w:tc>
          <w:tcPr>
            <w:tcW w:w="2131" w:type="dxa"/>
          </w:tcPr>
          <w:p w14:paraId="47D9EB70" w14:textId="77777777" w:rsidR="001A743A" w:rsidRPr="00FE1541" w:rsidRDefault="001A743A" w:rsidP="001A743A">
            <w:pPr>
              <w:contextualSpacing/>
              <w:rPr>
                <w:rFonts w:ascii="Arial" w:hAnsi="Arial" w:cs="Arial"/>
                <w:sz w:val="24"/>
                <w:szCs w:val="24"/>
              </w:rPr>
            </w:pPr>
          </w:p>
        </w:tc>
      </w:tr>
      <w:tr w:rsidR="001A743A" w:rsidRPr="00FE1541" w14:paraId="655896D3" w14:textId="0E2A13F6" w:rsidTr="008974EA">
        <w:tc>
          <w:tcPr>
            <w:tcW w:w="4801" w:type="dxa"/>
          </w:tcPr>
          <w:p w14:paraId="1CBBA293" w14:textId="1E42E5AF" w:rsidR="001A743A" w:rsidRPr="00116AAF" w:rsidRDefault="001A743A" w:rsidP="001A743A">
            <w:pPr>
              <w:pStyle w:val="Listapunktowana"/>
              <w:numPr>
                <w:ilvl w:val="0"/>
                <w:numId w:val="0"/>
              </w:numPr>
              <w:rPr>
                <w:rFonts w:ascii="Arial" w:hAnsi="Arial" w:cs="Arial"/>
                <w:sz w:val="24"/>
                <w:szCs w:val="24"/>
                <w:lang w:val="pl-PL"/>
              </w:rPr>
            </w:pPr>
            <w:r w:rsidRPr="008B64EA">
              <w:rPr>
                <w:rFonts w:ascii="Arial" w:hAnsi="Arial" w:cs="Arial"/>
                <w:sz w:val="24"/>
                <w:szCs w:val="24"/>
                <w:lang w:val="pl-PL"/>
              </w:rPr>
              <w:lastRenderedPageBreak/>
              <w:t xml:space="preserve">Wbudowany fabrycznie w agregat </w:t>
            </w:r>
            <w:proofErr w:type="spellStart"/>
            <w:r w:rsidRPr="008B64EA">
              <w:rPr>
                <w:rFonts w:ascii="Arial" w:hAnsi="Arial" w:cs="Arial"/>
                <w:sz w:val="24"/>
                <w:szCs w:val="24"/>
                <w:lang w:val="pl-PL"/>
              </w:rPr>
              <w:t>freecooling</w:t>
            </w:r>
            <w:proofErr w:type="spellEnd"/>
            <w:r w:rsidRPr="008B64EA">
              <w:rPr>
                <w:rFonts w:ascii="Arial" w:hAnsi="Arial" w:cs="Arial"/>
                <w:sz w:val="24"/>
                <w:szCs w:val="24"/>
                <w:lang w:val="pl-PL"/>
              </w:rPr>
              <w:t xml:space="preserve"> glikolowy (glikol etylenowy &gt;= 35%) z fabryczną automatyką i pompą obiegową </w:t>
            </w:r>
            <w:proofErr w:type="spellStart"/>
            <w:r w:rsidRPr="008B64EA">
              <w:rPr>
                <w:rFonts w:ascii="Arial" w:hAnsi="Arial" w:cs="Arial"/>
                <w:sz w:val="24"/>
                <w:szCs w:val="24"/>
                <w:lang w:val="pl-PL"/>
              </w:rPr>
              <w:t>freecoolingu</w:t>
            </w:r>
            <w:proofErr w:type="spellEnd"/>
            <w:r w:rsidRPr="008B64EA">
              <w:rPr>
                <w:rFonts w:ascii="Arial" w:hAnsi="Arial" w:cs="Arial"/>
                <w:sz w:val="24"/>
                <w:szCs w:val="24"/>
                <w:lang w:val="pl-PL"/>
              </w:rPr>
              <w:t>,</w:t>
            </w:r>
          </w:p>
        </w:tc>
        <w:tc>
          <w:tcPr>
            <w:tcW w:w="2131" w:type="dxa"/>
          </w:tcPr>
          <w:p w14:paraId="3C589430" w14:textId="77777777" w:rsidR="001A743A" w:rsidRPr="00FE1541" w:rsidRDefault="001A743A" w:rsidP="001A743A">
            <w:pPr>
              <w:contextualSpacing/>
              <w:rPr>
                <w:rFonts w:ascii="Arial" w:hAnsi="Arial" w:cs="Arial"/>
                <w:sz w:val="24"/>
                <w:szCs w:val="24"/>
              </w:rPr>
            </w:pPr>
          </w:p>
        </w:tc>
        <w:tc>
          <w:tcPr>
            <w:tcW w:w="2131" w:type="dxa"/>
          </w:tcPr>
          <w:p w14:paraId="7F4C89E6" w14:textId="77777777" w:rsidR="001A743A" w:rsidRPr="00FE1541" w:rsidRDefault="001A743A" w:rsidP="001A743A">
            <w:pPr>
              <w:contextualSpacing/>
              <w:rPr>
                <w:rFonts w:ascii="Arial" w:hAnsi="Arial" w:cs="Arial"/>
                <w:sz w:val="24"/>
                <w:szCs w:val="24"/>
              </w:rPr>
            </w:pPr>
          </w:p>
        </w:tc>
      </w:tr>
      <w:tr w:rsidR="001A743A" w:rsidRPr="00FE1541" w14:paraId="7A514FB0" w14:textId="36532BF9" w:rsidTr="008974EA">
        <w:tc>
          <w:tcPr>
            <w:tcW w:w="4801" w:type="dxa"/>
          </w:tcPr>
          <w:p w14:paraId="129F0A0D" w14:textId="077225D9" w:rsidR="001A743A" w:rsidRPr="00116AAF" w:rsidRDefault="001A743A" w:rsidP="001A743A">
            <w:pPr>
              <w:spacing w:after="160" w:line="259" w:lineRule="auto"/>
              <w:contextualSpacing/>
              <w:rPr>
                <w:rFonts w:ascii="Arial" w:hAnsi="Arial" w:cs="Arial"/>
                <w:sz w:val="24"/>
                <w:szCs w:val="24"/>
              </w:rPr>
            </w:pPr>
            <w:r w:rsidRPr="008B64EA">
              <w:rPr>
                <w:rFonts w:ascii="Arial" w:hAnsi="Arial" w:cs="Arial"/>
                <w:sz w:val="24"/>
                <w:szCs w:val="24"/>
              </w:rPr>
              <w:t xml:space="preserve">Możliwość pracy jednoczesnej sprężarek i </w:t>
            </w:r>
            <w:proofErr w:type="spellStart"/>
            <w:r w:rsidRPr="008B64EA">
              <w:rPr>
                <w:rFonts w:ascii="Arial" w:hAnsi="Arial" w:cs="Arial"/>
                <w:sz w:val="24"/>
                <w:szCs w:val="24"/>
              </w:rPr>
              <w:t>freecoolingu</w:t>
            </w:r>
            <w:proofErr w:type="spellEnd"/>
            <w:r w:rsidRPr="008B64EA">
              <w:rPr>
                <w:rFonts w:ascii="Arial" w:hAnsi="Arial" w:cs="Arial"/>
                <w:sz w:val="24"/>
                <w:szCs w:val="24"/>
              </w:rPr>
              <w:t xml:space="preserve"> w warunkach przejściowych – wstępne schładzanie medium </w:t>
            </w:r>
            <w:proofErr w:type="spellStart"/>
            <w:r w:rsidRPr="008B64EA">
              <w:rPr>
                <w:rFonts w:ascii="Arial" w:hAnsi="Arial" w:cs="Arial"/>
                <w:sz w:val="24"/>
                <w:szCs w:val="24"/>
              </w:rPr>
              <w:t>freecoolingiem</w:t>
            </w:r>
            <w:proofErr w:type="spellEnd"/>
            <w:r w:rsidRPr="008B64EA">
              <w:rPr>
                <w:rFonts w:ascii="Arial" w:hAnsi="Arial" w:cs="Arial"/>
                <w:sz w:val="24"/>
                <w:szCs w:val="24"/>
              </w:rPr>
              <w:t xml:space="preserve"> i następnie </w:t>
            </w:r>
            <w:proofErr w:type="spellStart"/>
            <w:r w:rsidRPr="008B64EA">
              <w:rPr>
                <w:rFonts w:ascii="Arial" w:hAnsi="Arial" w:cs="Arial"/>
                <w:sz w:val="24"/>
                <w:szCs w:val="24"/>
              </w:rPr>
              <w:t>dochładzanie</w:t>
            </w:r>
            <w:proofErr w:type="spellEnd"/>
            <w:r w:rsidRPr="008B64EA">
              <w:rPr>
                <w:rFonts w:ascii="Arial" w:hAnsi="Arial" w:cs="Arial"/>
                <w:sz w:val="24"/>
                <w:szCs w:val="24"/>
              </w:rPr>
              <w:t xml:space="preserve"> go do zadanej temperatury, </w:t>
            </w:r>
          </w:p>
        </w:tc>
        <w:tc>
          <w:tcPr>
            <w:tcW w:w="2131" w:type="dxa"/>
          </w:tcPr>
          <w:p w14:paraId="1E2504B7" w14:textId="77777777" w:rsidR="001A743A" w:rsidRPr="00FE1541" w:rsidRDefault="001A743A" w:rsidP="001A743A">
            <w:pPr>
              <w:contextualSpacing/>
              <w:rPr>
                <w:rFonts w:ascii="Arial" w:hAnsi="Arial" w:cs="Arial"/>
                <w:sz w:val="24"/>
                <w:szCs w:val="24"/>
              </w:rPr>
            </w:pPr>
          </w:p>
        </w:tc>
        <w:tc>
          <w:tcPr>
            <w:tcW w:w="2131" w:type="dxa"/>
          </w:tcPr>
          <w:p w14:paraId="2FCACD32" w14:textId="77777777" w:rsidR="001A743A" w:rsidRPr="00FE1541" w:rsidRDefault="001A743A" w:rsidP="001A743A">
            <w:pPr>
              <w:contextualSpacing/>
              <w:rPr>
                <w:rFonts w:ascii="Arial" w:hAnsi="Arial" w:cs="Arial"/>
                <w:sz w:val="24"/>
                <w:szCs w:val="24"/>
              </w:rPr>
            </w:pPr>
          </w:p>
        </w:tc>
      </w:tr>
      <w:tr w:rsidR="001A743A" w:rsidRPr="00FE1541" w14:paraId="52824122" w14:textId="122EB38F" w:rsidTr="008974EA">
        <w:tc>
          <w:tcPr>
            <w:tcW w:w="4801" w:type="dxa"/>
          </w:tcPr>
          <w:p w14:paraId="1C6B1145" w14:textId="41229CF2" w:rsidR="001A743A" w:rsidRPr="00116AAF" w:rsidRDefault="001A743A" w:rsidP="001A743A">
            <w:pPr>
              <w:spacing w:after="160" w:line="259" w:lineRule="auto"/>
              <w:contextualSpacing/>
              <w:rPr>
                <w:rFonts w:ascii="Arial" w:hAnsi="Arial" w:cs="Arial"/>
                <w:sz w:val="24"/>
                <w:szCs w:val="24"/>
              </w:rPr>
            </w:pPr>
            <w:r w:rsidRPr="008B64EA">
              <w:rPr>
                <w:rFonts w:ascii="Arial" w:hAnsi="Arial" w:cs="Arial"/>
                <w:sz w:val="24"/>
                <w:szCs w:val="24"/>
              </w:rPr>
              <w:t>Automatyka agregatu kontrolująca temperaturę wody lodowej na wyjściu z agregatu,</w:t>
            </w:r>
          </w:p>
        </w:tc>
        <w:tc>
          <w:tcPr>
            <w:tcW w:w="2131" w:type="dxa"/>
          </w:tcPr>
          <w:p w14:paraId="6D67D5DD" w14:textId="77777777" w:rsidR="001A743A" w:rsidRPr="00FE1541" w:rsidRDefault="001A743A" w:rsidP="001A743A">
            <w:pPr>
              <w:contextualSpacing/>
              <w:rPr>
                <w:rFonts w:ascii="Arial" w:hAnsi="Arial" w:cs="Arial"/>
                <w:sz w:val="24"/>
                <w:szCs w:val="24"/>
              </w:rPr>
            </w:pPr>
          </w:p>
        </w:tc>
        <w:tc>
          <w:tcPr>
            <w:tcW w:w="2131" w:type="dxa"/>
          </w:tcPr>
          <w:p w14:paraId="24AB37DD" w14:textId="77777777" w:rsidR="001A743A" w:rsidRPr="00FE1541" w:rsidRDefault="001A743A" w:rsidP="001A743A">
            <w:pPr>
              <w:contextualSpacing/>
              <w:rPr>
                <w:rFonts w:ascii="Arial" w:hAnsi="Arial" w:cs="Arial"/>
                <w:sz w:val="24"/>
                <w:szCs w:val="24"/>
              </w:rPr>
            </w:pPr>
          </w:p>
        </w:tc>
      </w:tr>
      <w:tr w:rsidR="001A743A" w:rsidRPr="00FE1541" w14:paraId="0BFDBA05" w14:textId="578AD4A1" w:rsidTr="008974EA">
        <w:tc>
          <w:tcPr>
            <w:tcW w:w="4801" w:type="dxa"/>
          </w:tcPr>
          <w:p w14:paraId="6A09909D" w14:textId="67EBC2B5" w:rsidR="001A743A" w:rsidRPr="00116AAF" w:rsidRDefault="001A743A" w:rsidP="001A743A">
            <w:pPr>
              <w:spacing w:after="160" w:line="259" w:lineRule="auto"/>
              <w:contextualSpacing/>
              <w:rPr>
                <w:rFonts w:ascii="Arial" w:hAnsi="Arial" w:cs="Arial"/>
                <w:sz w:val="24"/>
                <w:szCs w:val="24"/>
              </w:rPr>
            </w:pPr>
            <w:r w:rsidRPr="008B64EA">
              <w:rPr>
                <w:rFonts w:ascii="Arial" w:hAnsi="Arial" w:cs="Arial"/>
                <w:sz w:val="24"/>
                <w:szCs w:val="24"/>
              </w:rPr>
              <w:t>Dostawa i uruchomienie urządzenia po stronie dostawcy agregatu,</w:t>
            </w:r>
          </w:p>
        </w:tc>
        <w:tc>
          <w:tcPr>
            <w:tcW w:w="2131" w:type="dxa"/>
          </w:tcPr>
          <w:p w14:paraId="4CF09205" w14:textId="77777777" w:rsidR="001A743A" w:rsidRPr="00FE1541" w:rsidRDefault="001A743A" w:rsidP="001A743A">
            <w:pPr>
              <w:contextualSpacing/>
              <w:rPr>
                <w:rFonts w:ascii="Arial" w:hAnsi="Arial" w:cs="Arial"/>
                <w:sz w:val="24"/>
                <w:szCs w:val="24"/>
              </w:rPr>
            </w:pPr>
          </w:p>
        </w:tc>
        <w:tc>
          <w:tcPr>
            <w:tcW w:w="2131" w:type="dxa"/>
          </w:tcPr>
          <w:p w14:paraId="040BF8F0" w14:textId="77777777" w:rsidR="001A743A" w:rsidRPr="00FE1541" w:rsidRDefault="001A743A" w:rsidP="001A743A">
            <w:pPr>
              <w:contextualSpacing/>
              <w:rPr>
                <w:rFonts w:ascii="Arial" w:hAnsi="Arial" w:cs="Arial"/>
                <w:sz w:val="24"/>
                <w:szCs w:val="24"/>
              </w:rPr>
            </w:pPr>
          </w:p>
        </w:tc>
      </w:tr>
      <w:tr w:rsidR="001A743A" w:rsidRPr="00FE1541" w14:paraId="70484368" w14:textId="5A59B77F" w:rsidTr="008974EA">
        <w:tc>
          <w:tcPr>
            <w:tcW w:w="4801" w:type="dxa"/>
          </w:tcPr>
          <w:p w14:paraId="1FD60345" w14:textId="5A998EF1" w:rsidR="001A743A" w:rsidRPr="00116AAF" w:rsidRDefault="001A743A" w:rsidP="001A743A">
            <w:pPr>
              <w:rPr>
                <w:rFonts w:ascii="Arial" w:hAnsi="Arial" w:cs="Arial"/>
                <w:sz w:val="24"/>
                <w:szCs w:val="24"/>
              </w:rPr>
            </w:pPr>
            <w:r w:rsidRPr="008B64EA">
              <w:rPr>
                <w:rFonts w:ascii="Arial" w:hAnsi="Arial" w:cs="Arial"/>
                <w:sz w:val="24"/>
                <w:szCs w:val="24"/>
              </w:rPr>
              <w:t xml:space="preserve">Dostawa </w:t>
            </w:r>
            <w:proofErr w:type="spellStart"/>
            <w:r w:rsidRPr="008B64EA">
              <w:rPr>
                <w:rFonts w:ascii="Arial" w:hAnsi="Arial" w:cs="Arial"/>
                <w:sz w:val="24"/>
                <w:szCs w:val="24"/>
              </w:rPr>
              <w:t>wibroizolatorów</w:t>
            </w:r>
            <w:proofErr w:type="spellEnd"/>
            <w:r w:rsidRPr="008B64EA">
              <w:rPr>
                <w:rFonts w:ascii="Arial" w:hAnsi="Arial" w:cs="Arial"/>
                <w:sz w:val="24"/>
                <w:szCs w:val="24"/>
              </w:rPr>
              <w:t xml:space="preserve"> oraz czujnika przepływu po stronie dostawcy,</w:t>
            </w:r>
          </w:p>
        </w:tc>
        <w:tc>
          <w:tcPr>
            <w:tcW w:w="2131" w:type="dxa"/>
          </w:tcPr>
          <w:p w14:paraId="69EBADFF" w14:textId="77777777" w:rsidR="001A743A" w:rsidRPr="00FE1541" w:rsidRDefault="001A743A" w:rsidP="001A743A">
            <w:pPr>
              <w:contextualSpacing/>
              <w:rPr>
                <w:rFonts w:ascii="Arial" w:hAnsi="Arial" w:cs="Arial"/>
                <w:sz w:val="24"/>
                <w:szCs w:val="24"/>
              </w:rPr>
            </w:pPr>
          </w:p>
        </w:tc>
        <w:tc>
          <w:tcPr>
            <w:tcW w:w="2131" w:type="dxa"/>
          </w:tcPr>
          <w:p w14:paraId="3EE178B3" w14:textId="77777777" w:rsidR="001A743A" w:rsidRPr="00FE1541" w:rsidRDefault="001A743A" w:rsidP="001A743A">
            <w:pPr>
              <w:contextualSpacing/>
              <w:rPr>
                <w:rFonts w:ascii="Arial" w:hAnsi="Arial" w:cs="Arial"/>
                <w:sz w:val="24"/>
                <w:szCs w:val="24"/>
              </w:rPr>
            </w:pPr>
          </w:p>
        </w:tc>
      </w:tr>
      <w:tr w:rsidR="001A743A" w:rsidRPr="00FE1541" w14:paraId="1FB74A58" w14:textId="1C4611B6" w:rsidTr="008974EA">
        <w:tc>
          <w:tcPr>
            <w:tcW w:w="4801" w:type="dxa"/>
          </w:tcPr>
          <w:p w14:paraId="09A52634" w14:textId="500D90B0" w:rsidR="001A743A" w:rsidRPr="00116AAF" w:rsidRDefault="001A743A" w:rsidP="001A743A">
            <w:pPr>
              <w:rPr>
                <w:rFonts w:ascii="Arial" w:hAnsi="Arial" w:cs="Arial"/>
                <w:sz w:val="24"/>
                <w:szCs w:val="24"/>
              </w:rPr>
            </w:pPr>
            <w:r w:rsidRPr="008B64EA">
              <w:rPr>
                <w:rFonts w:ascii="Arial" w:hAnsi="Arial" w:cs="Arial"/>
                <w:sz w:val="24"/>
                <w:szCs w:val="24"/>
              </w:rPr>
              <w:t xml:space="preserve">Możliwość podpięcia agregatu do BMS poprzez </w:t>
            </w:r>
            <w:proofErr w:type="spellStart"/>
            <w:r w:rsidRPr="008B64EA">
              <w:rPr>
                <w:rFonts w:ascii="Arial" w:hAnsi="Arial" w:cs="Arial"/>
                <w:sz w:val="24"/>
                <w:szCs w:val="24"/>
              </w:rPr>
              <w:t>BacNet</w:t>
            </w:r>
            <w:proofErr w:type="spellEnd"/>
            <w:r w:rsidRPr="008B64EA">
              <w:rPr>
                <w:rFonts w:ascii="Arial" w:hAnsi="Arial" w:cs="Arial"/>
                <w:sz w:val="24"/>
                <w:szCs w:val="24"/>
              </w:rPr>
              <w:t xml:space="preserve"> MS/TP,</w:t>
            </w:r>
          </w:p>
        </w:tc>
        <w:tc>
          <w:tcPr>
            <w:tcW w:w="2131" w:type="dxa"/>
          </w:tcPr>
          <w:p w14:paraId="5BB37C43" w14:textId="77777777" w:rsidR="001A743A" w:rsidRPr="00FE1541" w:rsidRDefault="001A743A" w:rsidP="001A743A">
            <w:pPr>
              <w:contextualSpacing/>
              <w:rPr>
                <w:rFonts w:ascii="Arial" w:hAnsi="Arial" w:cs="Arial"/>
                <w:sz w:val="24"/>
                <w:szCs w:val="24"/>
              </w:rPr>
            </w:pPr>
          </w:p>
        </w:tc>
        <w:tc>
          <w:tcPr>
            <w:tcW w:w="2131" w:type="dxa"/>
          </w:tcPr>
          <w:p w14:paraId="472238BA" w14:textId="77777777" w:rsidR="001A743A" w:rsidRPr="00FE1541" w:rsidRDefault="001A743A" w:rsidP="001A743A">
            <w:pPr>
              <w:contextualSpacing/>
              <w:rPr>
                <w:rFonts w:ascii="Arial" w:hAnsi="Arial" w:cs="Arial"/>
                <w:sz w:val="24"/>
                <w:szCs w:val="24"/>
              </w:rPr>
            </w:pPr>
          </w:p>
        </w:tc>
      </w:tr>
      <w:tr w:rsidR="001A743A" w:rsidRPr="00FE1541" w14:paraId="25D999D2" w14:textId="77777777" w:rsidTr="008974EA">
        <w:tc>
          <w:tcPr>
            <w:tcW w:w="4801" w:type="dxa"/>
          </w:tcPr>
          <w:p w14:paraId="10228AA7" w14:textId="7CBD321A" w:rsidR="001A743A" w:rsidRPr="00116AAF" w:rsidRDefault="001A743A" w:rsidP="001A743A">
            <w:pPr>
              <w:rPr>
                <w:rFonts w:ascii="Arial" w:hAnsi="Arial" w:cs="Arial"/>
                <w:sz w:val="24"/>
                <w:szCs w:val="24"/>
              </w:rPr>
            </w:pPr>
            <w:r w:rsidRPr="005752C5">
              <w:rPr>
                <w:rFonts w:ascii="Arial" w:hAnsi="Arial" w:cs="Arial"/>
                <w:sz w:val="24"/>
                <w:szCs w:val="24"/>
              </w:rPr>
              <w:t>Sterownik agregatu w języku polskim,</w:t>
            </w:r>
          </w:p>
        </w:tc>
        <w:tc>
          <w:tcPr>
            <w:tcW w:w="2131" w:type="dxa"/>
          </w:tcPr>
          <w:p w14:paraId="182DE104" w14:textId="77777777" w:rsidR="001A743A" w:rsidRPr="00FE1541" w:rsidRDefault="001A743A" w:rsidP="001A743A">
            <w:pPr>
              <w:contextualSpacing/>
              <w:rPr>
                <w:rFonts w:ascii="Arial" w:hAnsi="Arial" w:cs="Arial"/>
                <w:sz w:val="24"/>
                <w:szCs w:val="24"/>
              </w:rPr>
            </w:pPr>
          </w:p>
        </w:tc>
        <w:tc>
          <w:tcPr>
            <w:tcW w:w="2131" w:type="dxa"/>
          </w:tcPr>
          <w:p w14:paraId="331E20B5" w14:textId="77777777" w:rsidR="001A743A" w:rsidRPr="00FE1541" w:rsidRDefault="001A743A" w:rsidP="001A743A">
            <w:pPr>
              <w:contextualSpacing/>
              <w:rPr>
                <w:rFonts w:ascii="Arial" w:hAnsi="Arial" w:cs="Arial"/>
                <w:sz w:val="24"/>
                <w:szCs w:val="24"/>
              </w:rPr>
            </w:pPr>
          </w:p>
        </w:tc>
      </w:tr>
      <w:tr w:rsidR="001A743A" w:rsidRPr="00FE1541" w14:paraId="34B62309" w14:textId="77777777" w:rsidTr="008974EA">
        <w:tc>
          <w:tcPr>
            <w:tcW w:w="4801" w:type="dxa"/>
          </w:tcPr>
          <w:p w14:paraId="01B802AB" w14:textId="0137F859" w:rsidR="001A743A" w:rsidRPr="00116AAF" w:rsidRDefault="001A743A" w:rsidP="001A743A">
            <w:pPr>
              <w:rPr>
                <w:rFonts w:ascii="Arial" w:hAnsi="Arial" w:cs="Arial"/>
                <w:sz w:val="24"/>
                <w:szCs w:val="24"/>
              </w:rPr>
            </w:pPr>
            <w:r w:rsidRPr="005752C5">
              <w:rPr>
                <w:rFonts w:ascii="Arial" w:hAnsi="Arial" w:cs="Arial"/>
                <w:sz w:val="24"/>
                <w:szCs w:val="24"/>
              </w:rPr>
              <w:t>Instrukcja obsługi urządzenia oraz niezbędna dokumentacja w języku polskim,</w:t>
            </w:r>
          </w:p>
        </w:tc>
        <w:tc>
          <w:tcPr>
            <w:tcW w:w="2131" w:type="dxa"/>
          </w:tcPr>
          <w:p w14:paraId="0B4B1D56" w14:textId="77777777" w:rsidR="001A743A" w:rsidRPr="00FE1541" w:rsidRDefault="001A743A" w:rsidP="001A743A">
            <w:pPr>
              <w:contextualSpacing/>
              <w:rPr>
                <w:rFonts w:ascii="Arial" w:hAnsi="Arial" w:cs="Arial"/>
                <w:sz w:val="24"/>
                <w:szCs w:val="24"/>
              </w:rPr>
            </w:pPr>
          </w:p>
        </w:tc>
        <w:tc>
          <w:tcPr>
            <w:tcW w:w="2131" w:type="dxa"/>
          </w:tcPr>
          <w:p w14:paraId="5BB11D19" w14:textId="77777777" w:rsidR="001A743A" w:rsidRPr="00FE1541" w:rsidRDefault="001A743A" w:rsidP="001A743A">
            <w:pPr>
              <w:contextualSpacing/>
              <w:rPr>
                <w:rFonts w:ascii="Arial" w:hAnsi="Arial" w:cs="Arial"/>
                <w:sz w:val="24"/>
                <w:szCs w:val="24"/>
              </w:rPr>
            </w:pPr>
          </w:p>
        </w:tc>
      </w:tr>
      <w:tr w:rsidR="001A743A" w:rsidRPr="00FE1541" w14:paraId="0B7B4A61" w14:textId="77777777" w:rsidTr="008974EA">
        <w:tc>
          <w:tcPr>
            <w:tcW w:w="4801" w:type="dxa"/>
          </w:tcPr>
          <w:p w14:paraId="57B568C3" w14:textId="5B3F2D32" w:rsidR="001A743A" w:rsidRPr="00116AAF" w:rsidRDefault="001A743A" w:rsidP="001A743A">
            <w:pPr>
              <w:rPr>
                <w:rFonts w:ascii="Arial" w:hAnsi="Arial" w:cs="Arial"/>
                <w:sz w:val="24"/>
                <w:szCs w:val="24"/>
              </w:rPr>
            </w:pPr>
            <w:r w:rsidRPr="005752C5">
              <w:rPr>
                <w:rFonts w:ascii="Arial" w:hAnsi="Arial" w:cs="Arial"/>
                <w:sz w:val="24"/>
                <w:szCs w:val="24"/>
              </w:rPr>
              <w:t>Fabryczny serwis urządzenia.</w:t>
            </w:r>
          </w:p>
        </w:tc>
        <w:tc>
          <w:tcPr>
            <w:tcW w:w="2131" w:type="dxa"/>
          </w:tcPr>
          <w:p w14:paraId="6580ED42" w14:textId="77777777" w:rsidR="001A743A" w:rsidRPr="00FE1541" w:rsidRDefault="001A743A" w:rsidP="001A743A">
            <w:pPr>
              <w:contextualSpacing/>
              <w:rPr>
                <w:rFonts w:ascii="Arial" w:hAnsi="Arial" w:cs="Arial"/>
                <w:sz w:val="24"/>
                <w:szCs w:val="24"/>
              </w:rPr>
            </w:pPr>
          </w:p>
        </w:tc>
        <w:tc>
          <w:tcPr>
            <w:tcW w:w="2131" w:type="dxa"/>
          </w:tcPr>
          <w:p w14:paraId="1E1AF6D0" w14:textId="77777777" w:rsidR="001A743A" w:rsidRPr="00FE1541" w:rsidRDefault="001A743A" w:rsidP="001A743A">
            <w:pPr>
              <w:contextualSpacing/>
              <w:rPr>
                <w:rFonts w:ascii="Arial" w:hAnsi="Arial" w:cs="Arial"/>
                <w:sz w:val="24"/>
                <w:szCs w:val="24"/>
              </w:rPr>
            </w:pPr>
          </w:p>
        </w:tc>
      </w:tr>
      <w:tr w:rsidR="001A743A" w:rsidRPr="00FE1541" w14:paraId="36605B3A" w14:textId="77777777" w:rsidTr="008974EA">
        <w:tc>
          <w:tcPr>
            <w:tcW w:w="4801" w:type="dxa"/>
          </w:tcPr>
          <w:p w14:paraId="516CFD93" w14:textId="21B5C038" w:rsidR="001A743A" w:rsidRPr="00116AAF" w:rsidRDefault="001A743A" w:rsidP="001A743A">
            <w:pPr>
              <w:rPr>
                <w:rFonts w:ascii="Arial" w:hAnsi="Arial" w:cs="Arial"/>
                <w:sz w:val="24"/>
                <w:szCs w:val="24"/>
              </w:rPr>
            </w:pPr>
            <w:r w:rsidRPr="005752C5">
              <w:rPr>
                <w:rFonts w:ascii="Arial" w:hAnsi="Arial" w:cs="Arial"/>
                <w:sz w:val="24"/>
                <w:szCs w:val="24"/>
              </w:rPr>
              <w:t>Przeszkolenie 1 operatora z obsługi</w:t>
            </w:r>
          </w:p>
        </w:tc>
        <w:tc>
          <w:tcPr>
            <w:tcW w:w="2131" w:type="dxa"/>
          </w:tcPr>
          <w:p w14:paraId="5D48CA77" w14:textId="77777777" w:rsidR="001A743A" w:rsidRPr="00FE1541" w:rsidRDefault="001A743A" w:rsidP="001A743A">
            <w:pPr>
              <w:contextualSpacing/>
              <w:rPr>
                <w:rFonts w:ascii="Arial" w:hAnsi="Arial" w:cs="Arial"/>
                <w:sz w:val="24"/>
                <w:szCs w:val="24"/>
              </w:rPr>
            </w:pPr>
          </w:p>
        </w:tc>
        <w:tc>
          <w:tcPr>
            <w:tcW w:w="2131" w:type="dxa"/>
          </w:tcPr>
          <w:p w14:paraId="4C8C1DCF" w14:textId="77777777" w:rsidR="001A743A" w:rsidRPr="00FE1541" w:rsidRDefault="001A743A" w:rsidP="001A743A">
            <w:pPr>
              <w:contextualSpacing/>
              <w:rPr>
                <w:rFonts w:ascii="Arial" w:hAnsi="Arial" w:cs="Arial"/>
                <w:sz w:val="24"/>
                <w:szCs w:val="24"/>
              </w:rPr>
            </w:pPr>
          </w:p>
        </w:tc>
      </w:tr>
    </w:tbl>
    <w:p w14:paraId="763C84F3" w14:textId="77777777" w:rsidR="009F2CD9" w:rsidRDefault="009F2CD9" w:rsidP="0059669F">
      <w:pPr>
        <w:spacing w:after="0" w:line="360" w:lineRule="auto"/>
        <w:ind w:left="709"/>
        <w:rPr>
          <w:rFonts w:ascii="Arial" w:eastAsiaTheme="minorHAnsi" w:hAnsi="Arial" w:cs="Arial"/>
          <w:sz w:val="24"/>
          <w:szCs w:val="24"/>
          <w:lang w:eastAsia="en-US"/>
        </w:rPr>
      </w:pPr>
    </w:p>
    <w:p w14:paraId="36797D62" w14:textId="77777777" w:rsidR="001A743A" w:rsidRPr="007E6009" w:rsidRDefault="001A743A" w:rsidP="001A743A">
      <w:pPr>
        <w:jc w:val="both"/>
        <w:rPr>
          <w:rFonts w:ascii="Arial" w:hAnsi="Arial" w:cs="Arial"/>
          <w:sz w:val="24"/>
          <w:szCs w:val="24"/>
        </w:rPr>
      </w:pPr>
      <w:r w:rsidRPr="007E6009">
        <w:rPr>
          <w:rFonts w:ascii="Arial" w:hAnsi="Arial" w:cs="Arial"/>
          <w:sz w:val="24"/>
          <w:szCs w:val="24"/>
        </w:rPr>
        <w:t>Dostępność dla osób niepełnosprawnych</w:t>
      </w:r>
    </w:p>
    <w:p w14:paraId="6DCBF895" w14:textId="77777777" w:rsidR="001A743A" w:rsidRPr="002676A3" w:rsidRDefault="001A743A" w:rsidP="001A743A">
      <w:pPr>
        <w:spacing w:line="276" w:lineRule="auto"/>
        <w:jc w:val="both"/>
        <w:rPr>
          <w:rFonts w:ascii="Arial" w:hAnsi="Arial" w:cs="Arial"/>
          <w:sz w:val="24"/>
          <w:szCs w:val="24"/>
        </w:rPr>
      </w:pPr>
      <w:r w:rsidRPr="007E6009">
        <w:rPr>
          <w:rFonts w:ascii="Arial" w:hAnsi="Arial" w:cs="Arial"/>
          <w:sz w:val="24"/>
          <w:szCs w:val="24"/>
        </w:rPr>
        <w:t xml:space="preserve">Wszystkie prace będą prowadzone w taki sposób, aby nie utrudniać dostępu do budynku także osobom niepełnosprawnym. W ramach projektu otoczenie fizyczne dostosowane będzie do potrzeb wynikających z różnych rodzajów niepełnosprawności dla osób z dysfunkcjami wzroku – niewidome i słabowidzące, większa czcionka na tablicy informującej o robotach. Nowoczesność rozwiązań technologicznych  </w:t>
      </w:r>
      <w:proofErr w:type="spellStart"/>
      <w:r w:rsidRPr="007E6009">
        <w:rPr>
          <w:rFonts w:ascii="Arial" w:hAnsi="Arial" w:cs="Arial"/>
          <w:sz w:val="24"/>
          <w:szCs w:val="24"/>
        </w:rPr>
        <w:t>t.j</w:t>
      </w:r>
      <w:proofErr w:type="spellEnd"/>
      <w:r w:rsidRPr="007E6009">
        <w:rPr>
          <w:rFonts w:ascii="Arial" w:hAnsi="Arial" w:cs="Arial"/>
          <w:sz w:val="24"/>
          <w:szCs w:val="24"/>
        </w:rPr>
        <w:t xml:space="preserve">. prosta obsługa i zautomatyzowana, wymagająca od pracowników praktycznie jedynie monitorowania procesu. Urządzenia będą posiadały ergonomiczny panel sterowania z możliwością regulacji kąta nachylenia, co pozwoli na wygodną obsługę zarówno w pozycji stojącej, jak i siedzącej. Panel sterowania zostanie wyposażony w opcje regulacji parametrów wizualnych, takich jak wielkość czcionki, kontrast, nasycenie barw i jasność, co ułatwi korzystanie osobom słabowidzącym. Komunikaty wizualne będą uzupełniane o sygnały dźwiękowe, wspierające osoby z ograniczoną zdolnością </w:t>
      </w:r>
      <w:r w:rsidRPr="007E6009">
        <w:rPr>
          <w:rFonts w:ascii="Arial" w:hAnsi="Arial" w:cs="Arial"/>
          <w:sz w:val="24"/>
          <w:szCs w:val="24"/>
        </w:rPr>
        <w:lastRenderedPageBreak/>
        <w:t>widzenia. Intuicyjne oprogramowanie sterujące oraz brak konieczności użycia siły fizycznej do obracania detali sprawiające, że obsługa maszyny będzie możliwa również dla osób z ograniczoną sprawnością fizyczną</w:t>
      </w:r>
    </w:p>
    <w:p w14:paraId="666E5B0D" w14:textId="77777777" w:rsidR="001A743A" w:rsidRDefault="001A743A" w:rsidP="001A743A">
      <w:pPr>
        <w:spacing w:after="0" w:line="360" w:lineRule="auto"/>
        <w:rPr>
          <w:rFonts w:ascii="Arial" w:eastAsiaTheme="minorHAnsi" w:hAnsi="Arial" w:cs="Arial"/>
          <w:sz w:val="24"/>
          <w:szCs w:val="24"/>
          <w:lang w:eastAsia="en-US"/>
        </w:rPr>
      </w:pPr>
    </w:p>
    <w:p w14:paraId="23F538DE" w14:textId="77777777" w:rsidR="001A743A" w:rsidRDefault="001A743A" w:rsidP="001A743A">
      <w:pPr>
        <w:spacing w:after="0" w:line="360" w:lineRule="auto"/>
        <w:rPr>
          <w:rFonts w:ascii="Arial" w:eastAsiaTheme="minorHAnsi" w:hAnsi="Arial" w:cs="Arial"/>
          <w:sz w:val="24"/>
          <w:szCs w:val="24"/>
          <w:lang w:eastAsia="en-US"/>
        </w:rPr>
      </w:pPr>
    </w:p>
    <w:p w14:paraId="61048D47" w14:textId="77777777" w:rsidR="001A743A" w:rsidRDefault="001A743A" w:rsidP="001A743A">
      <w:pPr>
        <w:spacing w:after="0" w:line="360" w:lineRule="auto"/>
        <w:rPr>
          <w:rFonts w:ascii="Arial" w:eastAsiaTheme="minorHAnsi" w:hAnsi="Arial" w:cs="Arial"/>
          <w:sz w:val="24"/>
          <w:szCs w:val="24"/>
          <w:lang w:eastAsia="en-US"/>
        </w:rPr>
      </w:pPr>
    </w:p>
    <w:p w14:paraId="788188C9" w14:textId="3406717D" w:rsidR="0059669F" w:rsidRPr="00176C6D" w:rsidRDefault="0059669F" w:rsidP="0059669F">
      <w:pPr>
        <w:spacing w:after="0" w:line="360" w:lineRule="auto"/>
        <w:ind w:left="709"/>
        <w:rPr>
          <w:rFonts w:ascii="Arial" w:eastAsiaTheme="minorHAnsi" w:hAnsi="Arial" w:cs="Arial"/>
          <w:sz w:val="24"/>
          <w:szCs w:val="24"/>
          <w:lang w:eastAsia="en-US"/>
        </w:rPr>
      </w:pPr>
      <w:r w:rsidRPr="00176C6D">
        <w:rPr>
          <w:rFonts w:ascii="Arial" w:eastAsiaTheme="minorHAnsi" w:hAnsi="Arial" w:cs="Arial"/>
          <w:sz w:val="24"/>
          <w:szCs w:val="24"/>
          <w:lang w:eastAsia="en-US"/>
        </w:rPr>
        <w:t>_____________________</w:t>
      </w:r>
      <w:r>
        <w:rPr>
          <w:rFonts w:ascii="Arial" w:eastAsiaTheme="minorHAnsi" w:hAnsi="Arial" w:cs="Arial"/>
          <w:sz w:val="24"/>
          <w:szCs w:val="24"/>
          <w:lang w:eastAsia="en-US"/>
        </w:rPr>
        <w:t xml:space="preserve">   </w:t>
      </w:r>
      <w:r w:rsidRPr="00176C6D">
        <w:rPr>
          <w:rFonts w:ascii="Arial" w:eastAsiaTheme="minorHAnsi" w:hAnsi="Arial" w:cs="Arial"/>
          <w:sz w:val="24"/>
          <w:szCs w:val="24"/>
          <w:lang w:eastAsia="en-US"/>
        </w:rPr>
        <w:t xml:space="preserve">                              _______________________</w:t>
      </w:r>
    </w:p>
    <w:p w14:paraId="79384B9C" w14:textId="77777777" w:rsidR="001E26DE" w:rsidRPr="001E26DE" w:rsidRDefault="001E26DE" w:rsidP="001E26DE">
      <w:pPr>
        <w:autoSpaceDE w:val="0"/>
        <w:autoSpaceDN w:val="0"/>
        <w:ind w:left="5760" w:hanging="4749"/>
        <w:rPr>
          <w:rFonts w:ascii="Arial" w:eastAsiaTheme="minorHAnsi" w:hAnsi="Arial" w:cs="Arial"/>
          <w:b/>
          <w:color w:val="000000" w:themeColor="text1"/>
          <w:sz w:val="24"/>
          <w:szCs w:val="24"/>
          <w:lang w:eastAsia="en-US"/>
        </w:rPr>
      </w:pPr>
      <w:r w:rsidRPr="001E26DE">
        <w:rPr>
          <w:rFonts w:ascii="Arial" w:eastAsiaTheme="minorHAnsi" w:hAnsi="Arial" w:cs="Arial"/>
          <w:i/>
          <w:sz w:val="24"/>
          <w:szCs w:val="24"/>
          <w:lang w:eastAsia="en-US"/>
        </w:rPr>
        <w:t>(miejscowość, data</w:t>
      </w:r>
      <w:r w:rsidRPr="001E26DE">
        <w:rPr>
          <w:rFonts w:ascii="Arial" w:eastAsia="Times New Roman" w:hAnsi="Arial" w:cs="Arial"/>
          <w:i/>
          <w:sz w:val="24"/>
          <w:szCs w:val="24"/>
          <w:lang w:eastAsia="en-US"/>
        </w:rPr>
        <w:t xml:space="preserve">) </w:t>
      </w:r>
      <w:r w:rsidRPr="001E26DE">
        <w:rPr>
          <w:rFonts w:ascii="Arial" w:eastAsia="Times New Roman" w:hAnsi="Arial" w:cs="Arial"/>
          <w:i/>
          <w:sz w:val="24"/>
          <w:szCs w:val="24"/>
          <w:lang w:eastAsia="en-US"/>
        </w:rPr>
        <w:tab/>
      </w:r>
      <w:r w:rsidRPr="001E26DE">
        <w:rPr>
          <w:rFonts w:ascii="Arial" w:eastAsiaTheme="minorHAnsi" w:hAnsi="Arial" w:cs="Arial"/>
          <w:i/>
          <w:sz w:val="24"/>
          <w:szCs w:val="24"/>
          <w:lang w:eastAsia="en-US"/>
        </w:rPr>
        <w:t>(czytelny podpis Oferenta lub osoby     upoważnionej do reprezentacji)</w:t>
      </w:r>
    </w:p>
    <w:p w14:paraId="1C69910A" w14:textId="5CA3EB28" w:rsidR="0059669F" w:rsidRDefault="0059669F" w:rsidP="0059669F">
      <w:pPr>
        <w:spacing w:line="360" w:lineRule="auto"/>
        <w:ind w:left="5672" w:hanging="4963"/>
        <w:rPr>
          <w:rFonts w:ascii="Arial" w:eastAsiaTheme="minorHAnsi" w:hAnsi="Arial" w:cs="Arial"/>
          <w:sz w:val="20"/>
          <w:szCs w:val="20"/>
          <w:lang w:eastAsia="en-US"/>
        </w:rPr>
      </w:pPr>
    </w:p>
    <w:p w14:paraId="24DC39C9" w14:textId="77777777" w:rsidR="00BC10EA" w:rsidRDefault="00BC10EA" w:rsidP="0059669F">
      <w:pPr>
        <w:spacing w:line="360" w:lineRule="auto"/>
        <w:ind w:left="5672" w:hanging="4963"/>
        <w:rPr>
          <w:rFonts w:ascii="Arial" w:eastAsiaTheme="minorHAnsi" w:hAnsi="Arial" w:cs="Arial"/>
          <w:sz w:val="20"/>
          <w:szCs w:val="20"/>
          <w:lang w:eastAsia="en-US"/>
        </w:rPr>
      </w:pPr>
    </w:p>
    <w:p w14:paraId="1796FCC1" w14:textId="77777777" w:rsidR="00BE001A" w:rsidRDefault="00BE001A" w:rsidP="0059669F">
      <w:pPr>
        <w:spacing w:line="360" w:lineRule="auto"/>
        <w:ind w:left="5672" w:hanging="4963"/>
        <w:rPr>
          <w:rFonts w:ascii="Arial" w:eastAsiaTheme="minorHAnsi" w:hAnsi="Arial" w:cs="Arial"/>
          <w:sz w:val="20"/>
          <w:szCs w:val="20"/>
          <w:lang w:eastAsia="en-US"/>
        </w:rPr>
      </w:pPr>
    </w:p>
    <w:p w14:paraId="27E457FF" w14:textId="77777777" w:rsidR="00BE001A" w:rsidRDefault="00BE001A" w:rsidP="0059669F">
      <w:pPr>
        <w:spacing w:line="360" w:lineRule="auto"/>
        <w:ind w:left="5672" w:hanging="4963"/>
        <w:rPr>
          <w:rFonts w:ascii="Arial" w:eastAsiaTheme="minorHAnsi" w:hAnsi="Arial" w:cs="Arial"/>
          <w:sz w:val="20"/>
          <w:szCs w:val="20"/>
          <w:lang w:eastAsia="en-US"/>
        </w:rPr>
      </w:pPr>
    </w:p>
    <w:p w14:paraId="5CE06369" w14:textId="77777777" w:rsidR="00BE001A" w:rsidRDefault="00BE001A" w:rsidP="0059669F">
      <w:pPr>
        <w:spacing w:line="360" w:lineRule="auto"/>
        <w:ind w:left="5672" w:hanging="4963"/>
        <w:rPr>
          <w:rFonts w:ascii="Arial" w:eastAsiaTheme="minorHAnsi" w:hAnsi="Arial" w:cs="Arial"/>
          <w:sz w:val="20"/>
          <w:szCs w:val="20"/>
          <w:lang w:eastAsia="en-US"/>
        </w:rPr>
      </w:pPr>
    </w:p>
    <w:p w14:paraId="2644E238" w14:textId="77777777" w:rsidR="00BE001A" w:rsidRDefault="00BE001A" w:rsidP="0059669F">
      <w:pPr>
        <w:spacing w:line="360" w:lineRule="auto"/>
        <w:ind w:left="5672" w:hanging="4963"/>
        <w:rPr>
          <w:rFonts w:ascii="Arial" w:eastAsiaTheme="minorHAnsi" w:hAnsi="Arial" w:cs="Arial"/>
          <w:sz w:val="20"/>
          <w:szCs w:val="20"/>
          <w:lang w:eastAsia="en-US"/>
        </w:rPr>
      </w:pPr>
    </w:p>
    <w:p w14:paraId="1B37340C" w14:textId="77777777" w:rsidR="00BE001A" w:rsidRDefault="00BE001A" w:rsidP="0059669F">
      <w:pPr>
        <w:spacing w:line="360" w:lineRule="auto"/>
        <w:ind w:left="5672" w:hanging="4963"/>
        <w:rPr>
          <w:rFonts w:ascii="Arial" w:eastAsiaTheme="minorHAnsi" w:hAnsi="Arial" w:cs="Arial"/>
          <w:sz w:val="20"/>
          <w:szCs w:val="20"/>
          <w:lang w:eastAsia="en-US"/>
        </w:rPr>
      </w:pPr>
    </w:p>
    <w:p w14:paraId="01EFDB74" w14:textId="77777777" w:rsidR="00BE001A" w:rsidRDefault="00BE001A" w:rsidP="0059669F">
      <w:pPr>
        <w:spacing w:line="360" w:lineRule="auto"/>
        <w:ind w:left="5672" w:hanging="4963"/>
        <w:rPr>
          <w:rFonts w:ascii="Arial" w:eastAsiaTheme="minorHAnsi" w:hAnsi="Arial" w:cs="Arial"/>
          <w:sz w:val="20"/>
          <w:szCs w:val="20"/>
          <w:lang w:eastAsia="en-US"/>
        </w:rPr>
      </w:pPr>
    </w:p>
    <w:p w14:paraId="6A51DD28" w14:textId="77777777" w:rsidR="00BE001A" w:rsidRDefault="00BE001A" w:rsidP="0059669F">
      <w:pPr>
        <w:spacing w:line="360" w:lineRule="auto"/>
        <w:ind w:left="5672" w:hanging="4963"/>
        <w:rPr>
          <w:rFonts w:ascii="Arial" w:eastAsiaTheme="minorHAnsi" w:hAnsi="Arial" w:cs="Arial"/>
          <w:sz w:val="20"/>
          <w:szCs w:val="20"/>
          <w:lang w:eastAsia="en-US"/>
        </w:rPr>
      </w:pPr>
    </w:p>
    <w:p w14:paraId="1001EB2C" w14:textId="77777777" w:rsidR="00BE001A" w:rsidRDefault="00BE001A" w:rsidP="0059669F">
      <w:pPr>
        <w:spacing w:line="360" w:lineRule="auto"/>
        <w:ind w:left="5672" w:hanging="4963"/>
        <w:rPr>
          <w:rFonts w:ascii="Arial" w:eastAsiaTheme="minorHAnsi" w:hAnsi="Arial" w:cs="Arial"/>
          <w:sz w:val="20"/>
          <w:szCs w:val="20"/>
          <w:lang w:eastAsia="en-US"/>
        </w:rPr>
      </w:pPr>
    </w:p>
    <w:p w14:paraId="1E322ED4" w14:textId="77777777" w:rsidR="00BE001A" w:rsidRDefault="00BE001A" w:rsidP="0059669F">
      <w:pPr>
        <w:spacing w:line="360" w:lineRule="auto"/>
        <w:ind w:left="5672" w:hanging="4963"/>
        <w:rPr>
          <w:rFonts w:ascii="Arial" w:eastAsiaTheme="minorHAnsi" w:hAnsi="Arial" w:cs="Arial"/>
          <w:sz w:val="20"/>
          <w:szCs w:val="20"/>
          <w:lang w:eastAsia="en-US"/>
        </w:rPr>
      </w:pPr>
    </w:p>
    <w:p w14:paraId="288FFCA5" w14:textId="77777777" w:rsidR="00BE001A" w:rsidRDefault="00BE001A" w:rsidP="0059669F">
      <w:pPr>
        <w:spacing w:line="360" w:lineRule="auto"/>
        <w:ind w:left="5672" w:hanging="4963"/>
        <w:rPr>
          <w:rFonts w:ascii="Arial" w:eastAsiaTheme="minorHAnsi" w:hAnsi="Arial" w:cs="Arial"/>
          <w:sz w:val="20"/>
          <w:szCs w:val="20"/>
          <w:lang w:eastAsia="en-US"/>
        </w:rPr>
      </w:pPr>
    </w:p>
    <w:p w14:paraId="676F8FEA" w14:textId="77777777" w:rsidR="00BC10EA" w:rsidRDefault="00BC10EA" w:rsidP="0059669F">
      <w:pPr>
        <w:spacing w:line="360" w:lineRule="auto"/>
        <w:ind w:left="5672" w:hanging="4963"/>
        <w:rPr>
          <w:rFonts w:ascii="Arial" w:eastAsiaTheme="minorHAnsi" w:hAnsi="Arial" w:cs="Arial"/>
          <w:sz w:val="20"/>
          <w:szCs w:val="20"/>
          <w:lang w:eastAsia="en-US"/>
        </w:rPr>
      </w:pPr>
    </w:p>
    <w:p w14:paraId="5CC93C03" w14:textId="77777777" w:rsidR="00BC10EA" w:rsidRPr="00176C6D" w:rsidRDefault="00BC10EA" w:rsidP="0059669F">
      <w:pPr>
        <w:spacing w:line="360" w:lineRule="auto"/>
        <w:ind w:left="5672" w:hanging="4963"/>
        <w:rPr>
          <w:rFonts w:ascii="Arial" w:eastAsiaTheme="minorHAnsi" w:hAnsi="Arial" w:cs="Arial"/>
          <w:sz w:val="20"/>
          <w:szCs w:val="20"/>
          <w:lang w:eastAsia="en-US"/>
        </w:rPr>
      </w:pPr>
    </w:p>
    <w:p w14:paraId="4FA29D73" w14:textId="31063160" w:rsidR="00287D42" w:rsidRPr="007E5AF2" w:rsidRDefault="00E8480E" w:rsidP="007E5AF2">
      <w:pPr>
        <w:pStyle w:val="Nagwek1"/>
        <w:spacing w:after="240" w:line="360" w:lineRule="auto"/>
        <w:ind w:left="284" w:right="2" w:hanging="45"/>
        <w:jc w:val="right"/>
        <w:rPr>
          <w:rFonts w:eastAsiaTheme="minorHAnsi" w:cs="Arial"/>
          <w:b w:val="0"/>
          <w:color w:val="000000" w:themeColor="text1"/>
          <w:szCs w:val="28"/>
          <w:lang w:eastAsia="en-US"/>
        </w:rPr>
      </w:pPr>
      <w:r w:rsidRPr="007E5AF2">
        <w:rPr>
          <w:rFonts w:eastAsiaTheme="minorHAnsi" w:cs="Arial"/>
          <w:color w:val="000000" w:themeColor="text1"/>
          <w:szCs w:val="28"/>
          <w:lang w:eastAsia="en-US"/>
        </w:rPr>
        <w:lastRenderedPageBreak/>
        <w:t xml:space="preserve">Załącznik nr </w:t>
      </w:r>
      <w:r w:rsidR="0059669F">
        <w:rPr>
          <w:rFonts w:eastAsiaTheme="minorHAnsi" w:cs="Arial"/>
          <w:color w:val="000000" w:themeColor="text1"/>
          <w:szCs w:val="28"/>
          <w:lang w:eastAsia="en-US"/>
        </w:rPr>
        <w:t>2</w:t>
      </w:r>
    </w:p>
    <w:p w14:paraId="7A513E1C" w14:textId="24A5FC6D" w:rsidR="00F64C0E" w:rsidRPr="00F64C0E" w:rsidRDefault="00F64C0E" w:rsidP="00F64C0E">
      <w:pPr>
        <w:pStyle w:val="Nagwek1"/>
        <w:spacing w:line="360" w:lineRule="auto"/>
        <w:jc w:val="both"/>
        <w:rPr>
          <w:rFonts w:cs="Arial"/>
          <w:b w:val="0"/>
          <w:bCs w:val="0"/>
          <w:sz w:val="24"/>
        </w:rPr>
      </w:pPr>
      <w:r w:rsidRPr="00F64C0E">
        <w:rPr>
          <w:rFonts w:eastAsiaTheme="minorHAnsi" w:cs="Arial"/>
          <w:b w:val="0"/>
          <w:bCs w:val="0"/>
          <w:color w:val="000000" w:themeColor="text1"/>
          <w:sz w:val="24"/>
          <w:lang w:eastAsia="en-US"/>
        </w:rPr>
        <w:t xml:space="preserve">W nawiązaniu do zapytania ofertowego </w:t>
      </w:r>
      <w:r w:rsidRPr="00F64C0E">
        <w:rPr>
          <w:rFonts w:cs="Arial"/>
          <w:b w:val="0"/>
          <w:bCs w:val="0"/>
          <w:sz w:val="24"/>
        </w:rPr>
        <w:t xml:space="preserve">na zadanie pn. </w:t>
      </w:r>
      <w:r w:rsidR="00432444" w:rsidRPr="007E6009">
        <w:rPr>
          <w:rFonts w:cs="Arial"/>
          <w:b w:val="0"/>
          <w:bCs w:val="0"/>
          <w:sz w:val="24"/>
        </w:rPr>
        <w:t>Wymiana agregatu chłodniczego</w:t>
      </w:r>
    </w:p>
    <w:p w14:paraId="16AA9FFC" w14:textId="6591A1A1" w:rsidR="00E8480E" w:rsidRDefault="00190D53" w:rsidP="007E5AF2">
      <w:pPr>
        <w:spacing w:after="120" w:line="360" w:lineRule="auto"/>
        <w:rPr>
          <w:rFonts w:ascii="Arial" w:hAnsi="Arial" w:cs="Arial"/>
          <w:sz w:val="24"/>
          <w:szCs w:val="24"/>
        </w:rPr>
      </w:pPr>
      <w:r w:rsidRPr="004C0673">
        <w:rPr>
          <w:rFonts w:ascii="Arial" w:hAnsi="Arial" w:cs="Arial"/>
          <w:sz w:val="24"/>
          <w:szCs w:val="24"/>
        </w:rPr>
        <w:t>Zamówienie realizowane w ramach realizacji projektu pn. Poprawa efektywności energetycznej w przedsiębiorstwie CELL-FAST Sp. z o.o. poprzez modernizację parku maszynowego w zakładzie przy ul. Grabskiego w Stalowej Woli</w:t>
      </w:r>
    </w:p>
    <w:p w14:paraId="04926A16" w14:textId="77777777" w:rsidR="00190D53" w:rsidRPr="007E5AF2" w:rsidRDefault="00190D53" w:rsidP="007E5AF2">
      <w:pPr>
        <w:spacing w:after="120" w:line="360" w:lineRule="auto"/>
        <w:rPr>
          <w:rFonts w:ascii="Arial" w:eastAsiaTheme="minorHAnsi" w:hAnsi="Arial" w:cs="Arial"/>
          <w:b/>
          <w:color w:val="000000" w:themeColor="text1"/>
          <w:sz w:val="24"/>
          <w:szCs w:val="24"/>
          <w:lang w:eastAsia="en-US"/>
        </w:rPr>
      </w:pPr>
    </w:p>
    <w:p w14:paraId="2AC84F01" w14:textId="77777777" w:rsidR="00E8480E" w:rsidRPr="007E5AF2" w:rsidRDefault="00E8480E" w:rsidP="007E5AF2">
      <w:pPr>
        <w:spacing w:after="240" w:line="360" w:lineRule="auto"/>
        <w:jc w:val="center"/>
        <w:rPr>
          <w:rFonts w:ascii="Arial" w:eastAsiaTheme="minorHAnsi" w:hAnsi="Arial" w:cs="Arial"/>
          <w:b/>
          <w:color w:val="000000" w:themeColor="text1"/>
          <w:sz w:val="28"/>
          <w:szCs w:val="28"/>
          <w:lang w:eastAsia="en-US"/>
        </w:rPr>
      </w:pPr>
      <w:r w:rsidRPr="007E5AF2">
        <w:rPr>
          <w:rFonts w:ascii="Arial" w:eastAsiaTheme="minorHAnsi" w:hAnsi="Arial" w:cs="Arial"/>
          <w:b/>
          <w:color w:val="000000" w:themeColor="text1"/>
          <w:sz w:val="28"/>
          <w:szCs w:val="28"/>
          <w:lang w:eastAsia="en-US"/>
        </w:rPr>
        <w:t>OŚWIADCZENIE</w:t>
      </w:r>
    </w:p>
    <w:p w14:paraId="618BA5A3" w14:textId="6740185E" w:rsidR="00E8480E" w:rsidRPr="007E5AF2" w:rsidRDefault="001628DB" w:rsidP="007E5AF2">
      <w:pPr>
        <w:spacing w:after="0" w:line="360" w:lineRule="auto"/>
        <w:jc w:val="center"/>
        <w:rPr>
          <w:rFonts w:ascii="Arial" w:eastAsiaTheme="minorHAnsi" w:hAnsi="Arial" w:cs="Arial"/>
          <w:b/>
          <w:bCs/>
          <w:color w:val="000000" w:themeColor="text1"/>
          <w:sz w:val="24"/>
          <w:szCs w:val="24"/>
          <w:lang w:eastAsia="en-US"/>
        </w:rPr>
      </w:pPr>
      <w:r w:rsidRPr="001628DB">
        <w:rPr>
          <w:rFonts w:ascii="Arial" w:eastAsiaTheme="minorHAnsi" w:hAnsi="Arial" w:cs="Arial"/>
          <w:b/>
          <w:bCs/>
          <w:color w:val="000000" w:themeColor="text1"/>
          <w:sz w:val="24"/>
          <w:szCs w:val="24"/>
          <w:lang w:eastAsia="en-US"/>
        </w:rPr>
        <w:t xml:space="preserve">o braku podstaw do wykluczenia z udziału w postępowaniu </w:t>
      </w:r>
    </w:p>
    <w:p w14:paraId="4FD4C67E" w14:textId="05A0C061" w:rsidR="00E8480E" w:rsidRPr="007E5AF2" w:rsidRDefault="00E8480E" w:rsidP="007E5AF2">
      <w:pPr>
        <w:pStyle w:val="NormalnyWeb"/>
        <w:spacing w:line="360" w:lineRule="auto"/>
        <w:jc w:val="both"/>
        <w:rPr>
          <w:rFonts w:ascii="Arial" w:hAnsi="Arial" w:cs="Arial"/>
          <w:color w:val="000000"/>
          <w:lang w:eastAsia="pl-PL"/>
        </w:rPr>
      </w:pPr>
      <w:r w:rsidRPr="007E5AF2">
        <w:rPr>
          <w:rFonts w:ascii="Arial" w:eastAsiaTheme="minorHAnsi" w:hAnsi="Arial" w:cs="Arial"/>
          <w:color w:val="000000" w:themeColor="text1"/>
          <w:lang w:eastAsia="en-US"/>
        </w:rPr>
        <w:t xml:space="preserve">Składając ofertę do zapytania ofertowego </w:t>
      </w:r>
      <w:r w:rsidRPr="007E5AF2">
        <w:rPr>
          <w:rFonts w:ascii="Arial" w:hAnsi="Arial" w:cs="Arial"/>
          <w:color w:val="000000"/>
        </w:rPr>
        <w:t xml:space="preserve">na </w:t>
      </w:r>
      <w:r w:rsidR="00432444" w:rsidRPr="007E6009">
        <w:rPr>
          <w:rFonts w:ascii="Arial" w:hAnsi="Arial" w:cs="Arial"/>
        </w:rPr>
        <w:t>Wymiana agregatu chłodniczego</w:t>
      </w:r>
      <w:r w:rsidR="008974EA">
        <w:rPr>
          <w:rFonts w:ascii="Arial" w:hAnsi="Arial" w:cs="Arial"/>
        </w:rPr>
        <w:t>,</w:t>
      </w:r>
      <w:r w:rsidR="008D735B" w:rsidRPr="00996AEC">
        <w:rPr>
          <w:rFonts w:ascii="Arial" w:hAnsi="Arial" w:cs="Arial"/>
        </w:rPr>
        <w:t xml:space="preserve"> </w:t>
      </w:r>
      <w:r w:rsidR="00287D42" w:rsidRPr="007E5AF2">
        <w:rPr>
          <w:rFonts w:ascii="Arial" w:hAnsi="Arial" w:cs="Arial"/>
          <w:bCs/>
          <w:lang w:eastAsia="en-US"/>
        </w:rPr>
        <w:t>o</w:t>
      </w:r>
      <w:r w:rsidRPr="007E5AF2">
        <w:rPr>
          <w:rFonts w:ascii="Arial" w:hAnsi="Arial" w:cs="Arial"/>
          <w:bCs/>
          <w:lang w:eastAsia="en-US"/>
        </w:rPr>
        <w:t>świadczam (oświadczamy)</w:t>
      </w:r>
      <w:r w:rsidRPr="007E5AF2">
        <w:rPr>
          <w:rFonts w:ascii="Arial" w:hAnsi="Arial" w:cs="Arial"/>
          <w:lang w:eastAsia="en-US"/>
        </w:rPr>
        <w:t xml:space="preserve">, </w:t>
      </w:r>
      <w:r w:rsidRPr="007E5AF2">
        <w:rPr>
          <w:rFonts w:ascii="Arial" w:hAnsi="Arial" w:cs="Arial"/>
          <w:b/>
          <w:lang w:eastAsia="en-US"/>
        </w:rPr>
        <w:t>że nie ma podstaw do wykluczenia mnie (nas) z postępowania o udzielenie zamówienia</w:t>
      </w:r>
      <w:r w:rsidRPr="007E5AF2">
        <w:rPr>
          <w:rFonts w:ascii="Arial" w:hAnsi="Arial" w:cs="Arial"/>
          <w:lang w:eastAsia="en-US"/>
        </w:rPr>
        <w:t xml:space="preserve"> z uwagi na </w:t>
      </w:r>
      <w:r w:rsidRPr="007E5AF2">
        <w:rPr>
          <w:rFonts w:ascii="Arial" w:hAnsi="Arial" w:cs="Arial"/>
          <w:bCs/>
          <w:lang w:eastAsia="en-US"/>
        </w:rPr>
        <w:t>powiązania osobowe lub kapitałowe z Zamawiającym, tj. wzajemne powiązania między Zamawiającym lub osobami uprawnionymi do zaciągania zobowiązań w imieniu Zamawiającego lub osobami wykonującymi w imieniu Zamawiającego czynności związane z przeprowadzeniem procedury wyboru Wykonawcy a Wykonawcą, polegające w szczególności na:</w:t>
      </w:r>
    </w:p>
    <w:p w14:paraId="30CFA6EB" w14:textId="77777777" w:rsidR="00E8480E" w:rsidRPr="007E5AF2" w:rsidRDefault="00E8480E" w:rsidP="007E5AF2">
      <w:pPr>
        <w:pStyle w:val="Akapitzlist"/>
        <w:numPr>
          <w:ilvl w:val="0"/>
          <w:numId w:val="20"/>
        </w:numPr>
        <w:tabs>
          <w:tab w:val="clear" w:pos="1440"/>
        </w:tabs>
        <w:spacing w:line="360" w:lineRule="auto"/>
        <w:ind w:left="709"/>
        <w:jc w:val="both"/>
        <w:rPr>
          <w:rFonts w:ascii="Arial" w:hAnsi="Arial" w:cs="Arial"/>
          <w:bCs/>
          <w:lang w:eastAsia="en-US"/>
        </w:rPr>
      </w:pPr>
      <w:r w:rsidRPr="007E5AF2">
        <w:rPr>
          <w:rFonts w:ascii="Arial" w:hAnsi="Arial" w:cs="Arial"/>
        </w:rPr>
        <w:t>uczestniczeniu w spółce jako wspólnik spółki cywilnej lub spółki osobowej.</w:t>
      </w:r>
    </w:p>
    <w:p w14:paraId="2943425D" w14:textId="77777777" w:rsidR="00E8480E" w:rsidRPr="007E5AF2" w:rsidRDefault="00E8480E" w:rsidP="007E5AF2">
      <w:pPr>
        <w:pStyle w:val="Akapitzlist"/>
        <w:numPr>
          <w:ilvl w:val="0"/>
          <w:numId w:val="20"/>
        </w:numPr>
        <w:spacing w:line="360" w:lineRule="auto"/>
        <w:ind w:left="709"/>
        <w:jc w:val="both"/>
        <w:rPr>
          <w:rFonts w:ascii="Arial" w:hAnsi="Arial" w:cs="Arial"/>
          <w:bCs/>
          <w:lang w:eastAsia="en-US"/>
        </w:rPr>
      </w:pPr>
      <w:r w:rsidRPr="007E5AF2">
        <w:rPr>
          <w:rFonts w:ascii="Arial" w:hAnsi="Arial" w:cs="Arial"/>
        </w:rPr>
        <w:t>posiadaniu co najmniej 10% udziału lub akcji (o ile niższy próg nie wynika z przepisów prawa).</w:t>
      </w:r>
    </w:p>
    <w:p w14:paraId="1455BE15" w14:textId="77777777" w:rsidR="00E8480E" w:rsidRPr="007E5AF2" w:rsidRDefault="00E8480E" w:rsidP="007E5AF2">
      <w:pPr>
        <w:pStyle w:val="Akapitzlist"/>
        <w:numPr>
          <w:ilvl w:val="0"/>
          <w:numId w:val="20"/>
        </w:numPr>
        <w:spacing w:line="360" w:lineRule="auto"/>
        <w:ind w:left="709"/>
        <w:jc w:val="both"/>
        <w:rPr>
          <w:rFonts w:ascii="Arial" w:hAnsi="Arial" w:cs="Arial"/>
          <w:bCs/>
          <w:lang w:eastAsia="en-US"/>
        </w:rPr>
      </w:pPr>
      <w:r w:rsidRPr="007E5AF2">
        <w:rPr>
          <w:rFonts w:ascii="Arial" w:hAnsi="Arial" w:cs="Arial"/>
        </w:rPr>
        <w:t>pełnieniu funkcji członka organu nadzorczego lub zarządczego, prokurenta, pełnomocnika.</w:t>
      </w:r>
    </w:p>
    <w:p w14:paraId="3869EC5E" w14:textId="77777777" w:rsidR="00E8480E" w:rsidRPr="007E5AF2" w:rsidRDefault="00E8480E" w:rsidP="007E5AF2">
      <w:pPr>
        <w:pStyle w:val="Akapitzlist"/>
        <w:numPr>
          <w:ilvl w:val="0"/>
          <w:numId w:val="20"/>
        </w:numPr>
        <w:spacing w:line="360" w:lineRule="auto"/>
        <w:ind w:left="709"/>
        <w:jc w:val="both"/>
        <w:rPr>
          <w:rFonts w:ascii="Arial" w:hAnsi="Arial" w:cs="Arial"/>
          <w:bCs/>
          <w:lang w:eastAsia="en-US"/>
        </w:rPr>
      </w:pPr>
      <w:r w:rsidRPr="007E5AF2">
        <w:rPr>
          <w:rFonts w:ascii="Arial" w:hAnsi="Arial" w:cs="Arial"/>
        </w:rPr>
        <w:t xml:space="preserve">pozostawaniu w związku małżeńskim, w stosunku pokrewieństwa lub powinowactwa w linii prostej, pokrewieństwa lub powinowactwa w linii bocznej do drugiego stopnia, lub związaniu z tytułu przysposobienia, opieki lub kurateli </w:t>
      </w:r>
      <w:r w:rsidRPr="007E5AF2">
        <w:rPr>
          <w:rFonts w:ascii="Arial" w:hAnsi="Arial" w:cs="Arial"/>
        </w:rPr>
        <w:lastRenderedPageBreak/>
        <w:t>albo pozostawania we wspólnym pożyciu z Wykonawcą, jego zastępcą prawnym lub członkami organów zarządzających lub organów nadzorczych Wykonawców ubiegających się o udzielenie zamówienia.</w:t>
      </w:r>
    </w:p>
    <w:p w14:paraId="529DA997" w14:textId="77777777" w:rsidR="00E8480E" w:rsidRPr="007E5AF2" w:rsidRDefault="00E8480E" w:rsidP="007E5AF2">
      <w:pPr>
        <w:pStyle w:val="Akapitzlist"/>
        <w:numPr>
          <w:ilvl w:val="0"/>
          <w:numId w:val="20"/>
        </w:numPr>
        <w:spacing w:line="360" w:lineRule="auto"/>
        <w:ind w:left="709"/>
        <w:jc w:val="both"/>
        <w:rPr>
          <w:rFonts w:ascii="Arial" w:hAnsi="Arial" w:cs="Arial"/>
          <w:bCs/>
          <w:lang w:eastAsia="en-US"/>
        </w:rPr>
      </w:pPr>
      <w:r w:rsidRPr="007E5AF2">
        <w:rPr>
          <w:rFonts w:ascii="Arial" w:hAnsi="Arial" w:cs="Arial"/>
        </w:rPr>
        <w:t>pozostawania z wykonawcą w takim stosunku prawnym lub faktycznym, że istnieje uzasadniona wątpliwość co do ich bezstronności lub niezależności w związku z postępowaniem o udzielenie zamówienia.</w:t>
      </w:r>
    </w:p>
    <w:p w14:paraId="057FDEB9" w14:textId="77777777" w:rsidR="00E8480E" w:rsidRPr="007E5AF2" w:rsidRDefault="00E8480E" w:rsidP="007E5AF2">
      <w:pPr>
        <w:pStyle w:val="Akapitzlist"/>
        <w:spacing w:line="360" w:lineRule="auto"/>
        <w:ind w:left="567"/>
        <w:jc w:val="both"/>
        <w:rPr>
          <w:rFonts w:ascii="Arial" w:hAnsi="Arial" w:cs="Arial"/>
          <w:bCs/>
          <w:lang w:eastAsia="en-US"/>
        </w:rPr>
      </w:pPr>
    </w:p>
    <w:p w14:paraId="559C390D" w14:textId="77777777" w:rsidR="00E8480E" w:rsidRPr="007E5AF2" w:rsidRDefault="00E8480E" w:rsidP="007E5AF2">
      <w:pPr>
        <w:spacing w:line="360" w:lineRule="auto"/>
        <w:jc w:val="both"/>
        <w:rPr>
          <w:rFonts w:ascii="Arial" w:eastAsia="Times New Roman" w:hAnsi="Arial" w:cs="Arial"/>
          <w:sz w:val="24"/>
          <w:szCs w:val="24"/>
          <w:lang w:eastAsia="en-US"/>
        </w:rPr>
      </w:pPr>
    </w:p>
    <w:p w14:paraId="20C1B7AE" w14:textId="77777777" w:rsidR="001E26DE" w:rsidRPr="007E5AF2" w:rsidRDefault="001E26DE" w:rsidP="001E26DE">
      <w:pPr>
        <w:spacing w:after="0" w:line="360" w:lineRule="auto"/>
        <w:ind w:left="709"/>
        <w:rPr>
          <w:rFonts w:ascii="Arial" w:eastAsiaTheme="minorHAnsi" w:hAnsi="Arial" w:cs="Arial"/>
          <w:sz w:val="24"/>
          <w:szCs w:val="24"/>
          <w:lang w:eastAsia="en-US"/>
        </w:rPr>
      </w:pPr>
      <w:r w:rsidRPr="007E5AF2">
        <w:rPr>
          <w:rFonts w:ascii="Arial" w:eastAsiaTheme="minorHAnsi" w:hAnsi="Arial" w:cs="Arial"/>
          <w:sz w:val="24"/>
          <w:szCs w:val="24"/>
          <w:lang w:eastAsia="en-US"/>
        </w:rPr>
        <w:t>___________________</w:t>
      </w:r>
      <w:r>
        <w:rPr>
          <w:rFonts w:ascii="Arial" w:eastAsiaTheme="minorHAnsi" w:hAnsi="Arial" w:cs="Arial"/>
          <w:sz w:val="24"/>
          <w:szCs w:val="24"/>
          <w:lang w:eastAsia="en-US"/>
        </w:rPr>
        <w:t xml:space="preserve">__ </w:t>
      </w:r>
      <w:r>
        <w:rPr>
          <w:rFonts w:ascii="Arial" w:eastAsiaTheme="minorHAnsi" w:hAnsi="Arial" w:cs="Arial"/>
          <w:sz w:val="24"/>
          <w:szCs w:val="24"/>
          <w:lang w:eastAsia="en-US"/>
        </w:rPr>
        <w:tab/>
      </w:r>
      <w:r>
        <w:rPr>
          <w:rFonts w:ascii="Arial" w:eastAsiaTheme="minorHAnsi" w:hAnsi="Arial" w:cs="Arial"/>
          <w:sz w:val="24"/>
          <w:szCs w:val="24"/>
          <w:lang w:eastAsia="en-US"/>
        </w:rPr>
        <w:tab/>
        <w:t xml:space="preserve">        </w:t>
      </w:r>
      <w:r w:rsidRPr="007E5AF2">
        <w:rPr>
          <w:rFonts w:ascii="Arial" w:eastAsiaTheme="minorHAnsi" w:hAnsi="Arial" w:cs="Arial"/>
          <w:sz w:val="24"/>
          <w:szCs w:val="24"/>
          <w:lang w:eastAsia="en-US"/>
        </w:rPr>
        <w:t xml:space="preserve">   </w:t>
      </w:r>
      <w:r>
        <w:rPr>
          <w:rFonts w:ascii="Arial" w:eastAsiaTheme="minorHAnsi" w:hAnsi="Arial" w:cs="Arial"/>
          <w:sz w:val="24"/>
          <w:szCs w:val="24"/>
          <w:lang w:eastAsia="en-US"/>
        </w:rPr>
        <w:t xml:space="preserve">         ______________________</w:t>
      </w:r>
    </w:p>
    <w:p w14:paraId="65459770" w14:textId="77777777" w:rsidR="00E8480E" w:rsidRPr="007E5AF2" w:rsidRDefault="00E8480E" w:rsidP="007E5AF2">
      <w:pPr>
        <w:spacing w:line="360" w:lineRule="auto"/>
        <w:ind w:left="142" w:firstLine="567"/>
        <w:jc w:val="both"/>
        <w:rPr>
          <w:rFonts w:ascii="Arial" w:eastAsia="Times New Roman" w:hAnsi="Arial" w:cs="Arial"/>
          <w:sz w:val="24"/>
          <w:szCs w:val="24"/>
          <w:lang w:eastAsia="en-US"/>
        </w:rPr>
      </w:pPr>
    </w:p>
    <w:p w14:paraId="23A810C3" w14:textId="77777777" w:rsidR="001E26DE" w:rsidRPr="001E26DE" w:rsidRDefault="001E26DE" w:rsidP="001E26DE">
      <w:pPr>
        <w:autoSpaceDE w:val="0"/>
        <w:autoSpaceDN w:val="0"/>
        <w:ind w:left="5760" w:hanging="4749"/>
        <w:rPr>
          <w:rFonts w:ascii="Arial" w:eastAsiaTheme="minorHAnsi" w:hAnsi="Arial" w:cs="Arial"/>
          <w:b/>
          <w:color w:val="000000" w:themeColor="text1"/>
          <w:sz w:val="24"/>
          <w:szCs w:val="24"/>
          <w:lang w:eastAsia="en-US"/>
        </w:rPr>
      </w:pPr>
      <w:r w:rsidRPr="001E26DE">
        <w:rPr>
          <w:rFonts w:ascii="Arial" w:eastAsiaTheme="minorHAnsi" w:hAnsi="Arial" w:cs="Arial"/>
          <w:i/>
          <w:sz w:val="24"/>
          <w:szCs w:val="24"/>
          <w:lang w:eastAsia="en-US"/>
        </w:rPr>
        <w:t>(miejscowość, data</w:t>
      </w:r>
      <w:r w:rsidRPr="001E26DE">
        <w:rPr>
          <w:rFonts w:ascii="Arial" w:eastAsia="Times New Roman" w:hAnsi="Arial" w:cs="Arial"/>
          <w:i/>
          <w:sz w:val="24"/>
          <w:szCs w:val="24"/>
          <w:lang w:eastAsia="en-US"/>
        </w:rPr>
        <w:t xml:space="preserve">) </w:t>
      </w:r>
      <w:r w:rsidRPr="001E26DE">
        <w:rPr>
          <w:rFonts w:ascii="Arial" w:eastAsia="Times New Roman" w:hAnsi="Arial" w:cs="Arial"/>
          <w:i/>
          <w:sz w:val="24"/>
          <w:szCs w:val="24"/>
          <w:lang w:eastAsia="en-US"/>
        </w:rPr>
        <w:tab/>
      </w:r>
      <w:r w:rsidRPr="001E26DE">
        <w:rPr>
          <w:rFonts w:ascii="Arial" w:eastAsiaTheme="minorHAnsi" w:hAnsi="Arial" w:cs="Arial"/>
          <w:i/>
          <w:sz w:val="24"/>
          <w:szCs w:val="24"/>
          <w:lang w:eastAsia="en-US"/>
        </w:rPr>
        <w:t>(czytelny podpis Oferenta lub osoby     upoważnionej do reprezentacji)</w:t>
      </w:r>
    </w:p>
    <w:p w14:paraId="41BF1ABD" w14:textId="77777777" w:rsidR="004C322F" w:rsidRPr="007E5AF2" w:rsidRDefault="004C322F" w:rsidP="007E5AF2">
      <w:pPr>
        <w:spacing w:after="120" w:line="360" w:lineRule="auto"/>
        <w:jc w:val="right"/>
        <w:rPr>
          <w:rFonts w:ascii="Arial" w:eastAsiaTheme="minorHAnsi" w:hAnsi="Arial" w:cs="Arial"/>
          <w:b/>
          <w:color w:val="000000" w:themeColor="text1"/>
          <w:sz w:val="24"/>
          <w:szCs w:val="24"/>
          <w:lang w:eastAsia="en-US"/>
        </w:rPr>
      </w:pPr>
    </w:p>
    <w:p w14:paraId="490A5577" w14:textId="77777777" w:rsidR="00287D42" w:rsidRPr="007E5AF2" w:rsidRDefault="00287D42" w:rsidP="007E5AF2">
      <w:pPr>
        <w:spacing w:after="120" w:line="360" w:lineRule="auto"/>
        <w:jc w:val="right"/>
        <w:rPr>
          <w:rFonts w:ascii="Arial" w:eastAsiaTheme="minorHAnsi" w:hAnsi="Arial" w:cs="Arial"/>
          <w:b/>
          <w:color w:val="000000" w:themeColor="text1"/>
          <w:sz w:val="24"/>
          <w:szCs w:val="24"/>
          <w:lang w:eastAsia="en-US"/>
        </w:rPr>
      </w:pPr>
    </w:p>
    <w:p w14:paraId="1963157A" w14:textId="77777777" w:rsidR="00EE77A2" w:rsidRPr="007E5AF2" w:rsidRDefault="00587336" w:rsidP="007E5AF2">
      <w:pPr>
        <w:spacing w:line="360" w:lineRule="auto"/>
        <w:rPr>
          <w:rFonts w:ascii="Arial" w:hAnsi="Arial" w:cs="Arial"/>
          <w:b/>
          <w:bCs/>
          <w:color w:val="222222"/>
          <w:sz w:val="24"/>
          <w:szCs w:val="24"/>
          <w:shd w:val="clear" w:color="auto" w:fill="FFFFFF"/>
        </w:rPr>
        <w:sectPr w:rsidR="00EE77A2" w:rsidRPr="007E5AF2" w:rsidSect="0010308A">
          <w:pgSz w:w="11906" w:h="16838"/>
          <w:pgMar w:top="1270" w:right="1416" w:bottom="1276" w:left="1417" w:header="510" w:footer="567" w:gutter="0"/>
          <w:pgNumType w:start="1"/>
          <w:cols w:space="708"/>
        </w:sectPr>
      </w:pPr>
      <w:r w:rsidRPr="007E5AF2">
        <w:rPr>
          <w:rFonts w:ascii="Arial" w:hAnsi="Arial" w:cs="Arial"/>
          <w:b/>
          <w:bCs/>
          <w:color w:val="222222"/>
          <w:sz w:val="24"/>
          <w:szCs w:val="24"/>
          <w:shd w:val="clear" w:color="auto" w:fill="FFFFFF"/>
        </w:rPr>
        <w:br w:type="page"/>
      </w:r>
    </w:p>
    <w:p w14:paraId="08154C41" w14:textId="4988BEC9" w:rsidR="007327AD" w:rsidRPr="007E5AF2" w:rsidRDefault="00234A0E" w:rsidP="007E5AF2">
      <w:pPr>
        <w:pStyle w:val="Nagwek1"/>
        <w:spacing w:after="240" w:line="360" w:lineRule="auto"/>
        <w:ind w:left="284" w:right="2" w:hanging="45"/>
        <w:jc w:val="right"/>
        <w:rPr>
          <w:rFonts w:eastAsiaTheme="minorHAnsi" w:cs="Arial"/>
          <w:b w:val="0"/>
          <w:color w:val="000000" w:themeColor="text1"/>
          <w:sz w:val="24"/>
          <w:lang w:eastAsia="en-US"/>
        </w:rPr>
      </w:pPr>
      <w:r w:rsidRPr="007E5AF2">
        <w:rPr>
          <w:rFonts w:cs="Arial"/>
          <w:szCs w:val="28"/>
        </w:rPr>
        <w:lastRenderedPageBreak/>
        <w:t xml:space="preserve">Załącznik nr 3 </w:t>
      </w:r>
    </w:p>
    <w:p w14:paraId="14CE5A1D" w14:textId="77777777" w:rsidR="00234A0E" w:rsidRPr="007E5AF2" w:rsidRDefault="00234A0E" w:rsidP="007E5AF2">
      <w:pPr>
        <w:spacing w:after="240" w:line="360" w:lineRule="auto"/>
        <w:jc w:val="center"/>
        <w:rPr>
          <w:rFonts w:ascii="Arial" w:hAnsi="Arial" w:cs="Arial"/>
          <w:sz w:val="28"/>
          <w:szCs w:val="28"/>
        </w:rPr>
      </w:pPr>
      <w:r w:rsidRPr="007E5AF2">
        <w:rPr>
          <w:rFonts w:ascii="Arial" w:eastAsiaTheme="minorHAnsi" w:hAnsi="Arial" w:cs="Arial"/>
          <w:b/>
          <w:color w:val="000000" w:themeColor="text1"/>
          <w:sz w:val="28"/>
          <w:szCs w:val="28"/>
          <w:lang w:eastAsia="en-US"/>
        </w:rPr>
        <w:t>OŚWIADCZENIE</w:t>
      </w:r>
    </w:p>
    <w:p w14:paraId="4F7CC83B" w14:textId="30AF2B6B" w:rsidR="00234A0E" w:rsidRPr="001E26DE" w:rsidRDefault="00234A0E" w:rsidP="007E5AF2">
      <w:pPr>
        <w:spacing w:after="240" w:line="360" w:lineRule="auto"/>
        <w:jc w:val="center"/>
        <w:rPr>
          <w:rFonts w:ascii="Arial" w:eastAsiaTheme="minorHAnsi" w:hAnsi="Arial" w:cs="Arial"/>
          <w:b/>
          <w:color w:val="000000" w:themeColor="text1"/>
          <w:sz w:val="24"/>
          <w:szCs w:val="24"/>
          <w:lang w:eastAsia="en-US"/>
        </w:rPr>
      </w:pPr>
      <w:r w:rsidRPr="001E26DE">
        <w:rPr>
          <w:rFonts w:ascii="Arial" w:eastAsiaTheme="minorHAnsi" w:hAnsi="Arial" w:cs="Arial"/>
          <w:b/>
          <w:color w:val="000000" w:themeColor="text1"/>
          <w:sz w:val="24"/>
          <w:szCs w:val="24"/>
          <w:lang w:eastAsia="en-US"/>
        </w:rPr>
        <w:t>dotyczące spełnienia warunków udziału w postępowaniu</w:t>
      </w:r>
    </w:p>
    <w:p w14:paraId="011A650A" w14:textId="4A4D51BA" w:rsidR="00234A0E" w:rsidRPr="001E26DE" w:rsidRDefault="00234A0E" w:rsidP="007E5AF2">
      <w:pPr>
        <w:autoSpaceDE w:val="0"/>
        <w:autoSpaceDN w:val="0"/>
        <w:adjustRightInd w:val="0"/>
        <w:spacing w:line="360" w:lineRule="auto"/>
        <w:jc w:val="both"/>
        <w:rPr>
          <w:rFonts w:ascii="Arial" w:hAnsi="Arial" w:cs="Arial"/>
          <w:sz w:val="24"/>
          <w:szCs w:val="24"/>
        </w:rPr>
      </w:pPr>
      <w:r w:rsidRPr="001E26DE">
        <w:rPr>
          <w:rFonts w:ascii="Arial" w:eastAsiaTheme="minorHAnsi" w:hAnsi="Arial" w:cs="Arial"/>
          <w:color w:val="000000" w:themeColor="text1"/>
          <w:sz w:val="24"/>
          <w:szCs w:val="24"/>
          <w:lang w:eastAsia="en-US"/>
        </w:rPr>
        <w:t xml:space="preserve">Składając ofertę do zapytania ofertowego </w:t>
      </w:r>
      <w:r w:rsidRPr="001E26DE">
        <w:rPr>
          <w:rFonts w:ascii="Arial" w:hAnsi="Arial" w:cs="Arial"/>
          <w:color w:val="000000"/>
          <w:sz w:val="24"/>
          <w:szCs w:val="24"/>
        </w:rPr>
        <w:t xml:space="preserve">na </w:t>
      </w:r>
      <w:r w:rsidR="00432444" w:rsidRPr="007E6009">
        <w:rPr>
          <w:rFonts w:ascii="Arial" w:hAnsi="Arial" w:cs="Arial"/>
          <w:sz w:val="24"/>
          <w:szCs w:val="24"/>
        </w:rPr>
        <w:t>Wymiana agregatu chłodniczego</w:t>
      </w:r>
      <w:r w:rsidR="00F64C0E">
        <w:rPr>
          <w:rFonts w:ascii="Arial" w:hAnsi="Arial" w:cs="Arial"/>
          <w:sz w:val="24"/>
          <w:szCs w:val="24"/>
        </w:rPr>
        <w:t>,</w:t>
      </w:r>
      <w:r w:rsidR="007327AD" w:rsidRPr="001E26DE">
        <w:rPr>
          <w:rFonts w:ascii="Arial" w:eastAsia="Times New Roman" w:hAnsi="Arial" w:cs="Arial"/>
          <w:bCs/>
          <w:sz w:val="24"/>
          <w:szCs w:val="24"/>
          <w:lang w:eastAsia="en-US"/>
        </w:rPr>
        <w:t xml:space="preserve"> </w:t>
      </w:r>
      <w:r w:rsidRPr="001E26DE">
        <w:rPr>
          <w:rFonts w:ascii="Arial" w:eastAsia="Times New Roman" w:hAnsi="Arial" w:cs="Arial"/>
          <w:bCs/>
          <w:sz w:val="24"/>
          <w:szCs w:val="24"/>
          <w:lang w:eastAsia="en-US"/>
        </w:rPr>
        <w:t>oświadczam (oświadczamy)</w:t>
      </w:r>
      <w:r w:rsidRPr="001E26DE">
        <w:rPr>
          <w:rFonts w:ascii="Arial" w:eastAsia="Times New Roman" w:hAnsi="Arial" w:cs="Arial"/>
          <w:sz w:val="24"/>
          <w:szCs w:val="24"/>
          <w:lang w:eastAsia="en-US"/>
        </w:rPr>
        <w:t>,</w:t>
      </w:r>
      <w:r w:rsidRPr="001E26DE">
        <w:rPr>
          <w:rFonts w:ascii="Arial" w:hAnsi="Arial" w:cs="Arial"/>
          <w:sz w:val="24"/>
          <w:szCs w:val="24"/>
        </w:rPr>
        <w:t xml:space="preserve"> iż spełniam(y) warunki udziału  w postępowaniu określone przez zamawiającego w zapytaniu ofertowym. </w:t>
      </w:r>
    </w:p>
    <w:p w14:paraId="435D7F74" w14:textId="77777777" w:rsidR="00E94BE2" w:rsidRPr="001E26DE" w:rsidRDefault="00E94BE2" w:rsidP="00E94BE2">
      <w:pPr>
        <w:tabs>
          <w:tab w:val="right" w:pos="8976"/>
        </w:tabs>
        <w:spacing w:line="360" w:lineRule="auto"/>
        <w:jc w:val="both"/>
        <w:rPr>
          <w:rFonts w:ascii="Arial" w:hAnsi="Arial" w:cs="Arial"/>
          <w:sz w:val="24"/>
          <w:szCs w:val="24"/>
        </w:rPr>
      </w:pPr>
      <w:r w:rsidRPr="001E26DE">
        <w:rPr>
          <w:rFonts w:ascii="Arial" w:hAnsi="Arial" w:cs="Arial"/>
          <w:sz w:val="24"/>
          <w:szCs w:val="24"/>
        </w:rPr>
        <w:t>Oświadczam (y), że:</w:t>
      </w:r>
    </w:p>
    <w:p w14:paraId="74EF4DD1" w14:textId="77777777" w:rsidR="00E94BE2" w:rsidRPr="001E26DE" w:rsidRDefault="00E94BE2" w:rsidP="00E94BE2">
      <w:pPr>
        <w:numPr>
          <w:ilvl w:val="0"/>
          <w:numId w:val="5"/>
        </w:numPr>
        <w:spacing w:after="0" w:line="240" w:lineRule="auto"/>
        <w:jc w:val="both"/>
        <w:rPr>
          <w:rFonts w:ascii="Arial" w:hAnsi="Arial" w:cs="Arial"/>
          <w:sz w:val="24"/>
          <w:szCs w:val="24"/>
        </w:rPr>
      </w:pPr>
      <w:r w:rsidRPr="001E26DE">
        <w:rPr>
          <w:rFonts w:ascii="Arial" w:hAnsi="Arial" w:cs="Arial"/>
          <w:sz w:val="24"/>
          <w:szCs w:val="24"/>
        </w:rPr>
        <w:t>Zapoznałem się z warunkami zapytania ofertowego, nie wnoszę do niego zastrzeżeń oraz  uzyskałem informacje niezbędne do przygotowania oferty.</w:t>
      </w:r>
    </w:p>
    <w:p w14:paraId="1B895279" w14:textId="77777777" w:rsidR="00E94BE2" w:rsidRPr="001E26DE" w:rsidRDefault="00E94BE2" w:rsidP="00E94BE2">
      <w:pPr>
        <w:numPr>
          <w:ilvl w:val="0"/>
          <w:numId w:val="5"/>
        </w:numPr>
        <w:spacing w:after="0" w:line="240" w:lineRule="auto"/>
        <w:jc w:val="both"/>
        <w:rPr>
          <w:rFonts w:ascii="Arial" w:hAnsi="Arial" w:cs="Arial"/>
          <w:sz w:val="24"/>
          <w:szCs w:val="24"/>
        </w:rPr>
      </w:pPr>
      <w:r w:rsidRPr="001E26DE">
        <w:rPr>
          <w:rFonts w:ascii="Arial" w:hAnsi="Arial" w:cs="Arial"/>
          <w:sz w:val="24"/>
          <w:szCs w:val="24"/>
        </w:rPr>
        <w:t>Wszystkie informacje zamieszczone w ofercie są zgodne ze stanem faktycznym.</w:t>
      </w:r>
    </w:p>
    <w:p w14:paraId="7E2DB60F" w14:textId="77777777" w:rsidR="00E94BE2" w:rsidRPr="001E26DE" w:rsidRDefault="00E94BE2" w:rsidP="00E94BE2">
      <w:pPr>
        <w:tabs>
          <w:tab w:val="right" w:pos="8976"/>
        </w:tabs>
        <w:spacing w:line="240" w:lineRule="auto"/>
        <w:jc w:val="both"/>
        <w:rPr>
          <w:rFonts w:ascii="Arial" w:hAnsi="Arial" w:cs="Arial"/>
          <w:sz w:val="24"/>
          <w:szCs w:val="24"/>
        </w:rPr>
      </w:pPr>
      <w:r w:rsidRPr="001E26DE">
        <w:rPr>
          <w:rFonts w:ascii="Arial" w:hAnsi="Arial" w:cs="Arial"/>
          <w:sz w:val="24"/>
          <w:szCs w:val="24"/>
        </w:rPr>
        <w:t>Ponadto, oświadczam, że:</w:t>
      </w:r>
    </w:p>
    <w:p w14:paraId="3AAE4FF1" w14:textId="77777777" w:rsidR="00E94BE2" w:rsidRPr="001E26DE" w:rsidRDefault="00E94BE2" w:rsidP="00E94BE2">
      <w:pPr>
        <w:tabs>
          <w:tab w:val="right" w:pos="8976"/>
        </w:tabs>
        <w:spacing w:line="240" w:lineRule="auto"/>
        <w:jc w:val="both"/>
        <w:rPr>
          <w:rFonts w:ascii="Arial" w:hAnsi="Arial" w:cs="Arial"/>
          <w:sz w:val="24"/>
          <w:szCs w:val="24"/>
        </w:rPr>
      </w:pPr>
      <w:r w:rsidRPr="001E26DE">
        <w:rPr>
          <w:rFonts w:ascii="Arial" w:hAnsi="Arial" w:cs="Arial"/>
          <w:sz w:val="24"/>
          <w:szCs w:val="24"/>
        </w:rPr>
        <w:t xml:space="preserve">1.  Posiadam uprawnienia do wykonywania określonej działalności lub czynności, jeżeli ustawy nakładają obowiązek posiadania takich uprawnień. </w:t>
      </w:r>
    </w:p>
    <w:p w14:paraId="4C3D9902" w14:textId="77777777" w:rsidR="00E94BE2" w:rsidRPr="001E26DE" w:rsidRDefault="00E94BE2" w:rsidP="00E94BE2">
      <w:pPr>
        <w:tabs>
          <w:tab w:val="right" w:pos="8976"/>
        </w:tabs>
        <w:spacing w:line="240" w:lineRule="auto"/>
        <w:jc w:val="both"/>
        <w:rPr>
          <w:rFonts w:ascii="Arial" w:hAnsi="Arial" w:cs="Arial"/>
          <w:sz w:val="24"/>
          <w:szCs w:val="24"/>
        </w:rPr>
      </w:pPr>
      <w:r w:rsidRPr="001E26DE">
        <w:rPr>
          <w:rFonts w:ascii="Arial" w:hAnsi="Arial" w:cs="Arial"/>
          <w:sz w:val="24"/>
          <w:szCs w:val="24"/>
        </w:rPr>
        <w:t xml:space="preserve">2. Posiadam niezbędną wiedzę i doświadczenie oraz dysponuję potencjałem technicznym i osobami zdolnymi do wykonania zamówienia. </w:t>
      </w:r>
    </w:p>
    <w:p w14:paraId="7223AE00" w14:textId="77777777" w:rsidR="00E94BE2" w:rsidRPr="00E82BBF" w:rsidRDefault="00E94BE2" w:rsidP="00E94BE2">
      <w:pPr>
        <w:tabs>
          <w:tab w:val="right" w:pos="8976"/>
        </w:tabs>
        <w:spacing w:line="240" w:lineRule="auto"/>
        <w:jc w:val="both"/>
        <w:rPr>
          <w:rFonts w:ascii="Arial" w:hAnsi="Arial" w:cs="Arial"/>
          <w:sz w:val="24"/>
          <w:szCs w:val="24"/>
        </w:rPr>
      </w:pPr>
      <w:r w:rsidRPr="00E82BBF">
        <w:rPr>
          <w:rFonts w:ascii="Arial" w:hAnsi="Arial" w:cs="Arial"/>
          <w:sz w:val="24"/>
          <w:szCs w:val="24"/>
        </w:rPr>
        <w:t>3. Dysponuję osobami, które będą uczestniczyć w wykonywaniu zamówienia, a które posiadają wymagane uprawnienia.</w:t>
      </w:r>
    </w:p>
    <w:p w14:paraId="2F054C35" w14:textId="77777777" w:rsidR="00E94BE2" w:rsidRPr="00E82BBF" w:rsidRDefault="00E94BE2" w:rsidP="00E94BE2">
      <w:pPr>
        <w:pStyle w:val="Akapitzlist"/>
        <w:ind w:left="0"/>
        <w:jc w:val="both"/>
        <w:rPr>
          <w:rFonts w:ascii="Arial" w:hAnsi="Arial" w:cs="Arial"/>
        </w:rPr>
      </w:pPr>
      <w:r w:rsidRPr="00E82BBF">
        <w:rPr>
          <w:rFonts w:ascii="Arial" w:hAnsi="Arial" w:cs="Arial"/>
        </w:rPr>
        <w:t xml:space="preserve">4.Oświadczam, że nie podlegam wykluczeniu z postępowania na podstawie </w:t>
      </w:r>
      <w:r w:rsidRPr="00E82BBF">
        <w:rPr>
          <w:rFonts w:ascii="Arial" w:hAnsi="Arial" w:cs="Arial"/>
        </w:rPr>
        <w:br/>
        <w:t xml:space="preserve">art. 108 i art. 109 ust. 1 pkt 1) i 4) ustawy </w:t>
      </w:r>
      <w:proofErr w:type="spellStart"/>
      <w:r w:rsidRPr="00E82BBF">
        <w:rPr>
          <w:rFonts w:ascii="Arial" w:hAnsi="Arial" w:cs="Arial"/>
        </w:rPr>
        <w:t>Pzp</w:t>
      </w:r>
      <w:proofErr w:type="spellEnd"/>
      <w:r w:rsidRPr="00E82BBF">
        <w:rPr>
          <w:rFonts w:ascii="Arial" w:hAnsi="Arial" w:cs="Arial"/>
        </w:rPr>
        <w:t>.</w:t>
      </w:r>
    </w:p>
    <w:p w14:paraId="794963B8" w14:textId="77777777" w:rsidR="00E94BE2" w:rsidRPr="00E82BBF" w:rsidRDefault="00E94BE2" w:rsidP="00E94BE2">
      <w:pPr>
        <w:pStyle w:val="Akapitzlist"/>
        <w:ind w:left="0"/>
        <w:jc w:val="both"/>
        <w:rPr>
          <w:rFonts w:ascii="Arial" w:hAnsi="Arial" w:cs="Arial"/>
        </w:rPr>
      </w:pPr>
    </w:p>
    <w:p w14:paraId="0F837B37" w14:textId="77777777" w:rsidR="00E94BE2" w:rsidRPr="00E82BBF" w:rsidRDefault="00E94BE2" w:rsidP="00E94BE2">
      <w:pPr>
        <w:spacing w:line="240" w:lineRule="auto"/>
        <w:jc w:val="both"/>
        <w:rPr>
          <w:rFonts w:ascii="Arial" w:hAnsi="Arial" w:cs="Arial"/>
          <w:sz w:val="24"/>
          <w:szCs w:val="24"/>
        </w:rPr>
      </w:pPr>
      <w:r w:rsidRPr="00E82BBF">
        <w:rPr>
          <w:rFonts w:ascii="Arial" w:hAnsi="Arial" w:cs="Arial"/>
          <w:sz w:val="24"/>
          <w:szCs w:val="24"/>
        </w:rPr>
        <w:t xml:space="preserve">5.Oświadczam, że znajduję się w sytuacji ekonomicznej i finansowej zapewniającej terminowe i rzetelne wykonanie zamówienia. </w:t>
      </w:r>
    </w:p>
    <w:p w14:paraId="421A99B6" w14:textId="77777777" w:rsidR="00E94BE2" w:rsidRPr="00E82BBF" w:rsidRDefault="00E94BE2" w:rsidP="00E94BE2">
      <w:pPr>
        <w:spacing w:line="276" w:lineRule="auto"/>
        <w:jc w:val="both"/>
        <w:rPr>
          <w:rFonts w:ascii="Arial" w:hAnsi="Arial" w:cs="Arial"/>
          <w:sz w:val="24"/>
          <w:szCs w:val="24"/>
          <w:u w:val="single"/>
        </w:rPr>
      </w:pPr>
      <w:r w:rsidRPr="00E82BBF">
        <w:rPr>
          <w:rFonts w:ascii="Arial" w:hAnsi="Arial" w:cs="Arial"/>
          <w:sz w:val="24"/>
          <w:szCs w:val="24"/>
        </w:rPr>
        <w:t>6.</w:t>
      </w:r>
      <w:r w:rsidRPr="00E82BBF">
        <w:rPr>
          <w:rFonts w:ascii="Arial" w:hAnsi="Arial" w:cs="Arial"/>
          <w:sz w:val="24"/>
          <w:szCs w:val="24"/>
          <w:u w:val="single"/>
        </w:rPr>
        <w:t xml:space="preserve"> </w:t>
      </w:r>
      <w:r w:rsidRPr="00E82BBF">
        <w:rPr>
          <w:rFonts w:ascii="Arial" w:hAnsi="Arial" w:cs="Arial"/>
          <w:sz w:val="24"/>
          <w:szCs w:val="24"/>
        </w:rPr>
        <w:t xml:space="preserve">Oświadczam, iż składam informacje i dane o zakresie korzystania ze środowiska do Właściwego urzędu Marszałkowskiego oraz uiszczam należne opłaty </w:t>
      </w:r>
      <w:r w:rsidRPr="00E82BBF">
        <w:rPr>
          <w:rFonts w:ascii="Arial" w:hAnsi="Arial" w:cs="Arial"/>
          <w:b/>
          <w:bCs/>
          <w:sz w:val="24"/>
          <w:szCs w:val="24"/>
        </w:rPr>
        <w:t>(skreślić jeżeli nie dotyczy)</w:t>
      </w:r>
    </w:p>
    <w:p w14:paraId="1187C5D1" w14:textId="77777777" w:rsidR="00E94BE2" w:rsidRPr="001E26DE" w:rsidRDefault="00E94BE2" w:rsidP="00E94BE2">
      <w:pPr>
        <w:spacing w:line="276" w:lineRule="auto"/>
        <w:jc w:val="both"/>
        <w:rPr>
          <w:rFonts w:ascii="Arial" w:hAnsi="Arial" w:cs="Arial"/>
          <w:sz w:val="24"/>
          <w:szCs w:val="24"/>
          <w:u w:val="single"/>
        </w:rPr>
      </w:pPr>
      <w:r w:rsidRPr="00E82BBF">
        <w:rPr>
          <w:rFonts w:ascii="Arial" w:hAnsi="Arial" w:cs="Arial"/>
          <w:sz w:val="24"/>
          <w:szCs w:val="24"/>
        </w:rPr>
        <w:t xml:space="preserve">7 Oświadczam, iż nie zostałem prawomocnie skazany za przestępstwo przeciwko środowisku, o którym mowa w rozdziale XXII Kodeksu karnego lub za odpowiedni czyn zabroniony określony w przepisach prawa obcego, lub prawomocnie ukarany za wykroczenie przeciwko środowisku, jeżeli za jego popełnienie wymierzono karę aresztu, ograniczenia wolności lub karę grzywny oraz nie wydano wobec mnie </w:t>
      </w:r>
      <w:r w:rsidRPr="00E82BBF">
        <w:rPr>
          <w:rFonts w:ascii="Arial" w:hAnsi="Arial" w:cs="Arial"/>
          <w:sz w:val="24"/>
          <w:szCs w:val="24"/>
        </w:rPr>
        <w:lastRenderedPageBreak/>
        <w:t>ostatecznej decyzji administracyjnej o naruszeniu obowiązków wynikających z prawa ochrony środowiska i nie wymierzono tą decyzją karę pieniężną.</w:t>
      </w:r>
    </w:p>
    <w:p w14:paraId="20BCAF94" w14:textId="77777777" w:rsidR="00E94BE2" w:rsidRDefault="00E94BE2" w:rsidP="00E94BE2">
      <w:pPr>
        <w:spacing w:after="0" w:line="240" w:lineRule="auto"/>
        <w:jc w:val="both"/>
        <w:rPr>
          <w:rFonts w:ascii="Arial" w:eastAsiaTheme="minorHAnsi" w:hAnsi="Arial" w:cs="Arial"/>
          <w:sz w:val="24"/>
          <w:szCs w:val="24"/>
          <w:lang w:eastAsia="en-US"/>
        </w:rPr>
      </w:pPr>
    </w:p>
    <w:p w14:paraId="5484F695" w14:textId="77777777" w:rsidR="008974EA" w:rsidRDefault="008974EA" w:rsidP="00E94BE2">
      <w:pPr>
        <w:spacing w:after="0" w:line="240" w:lineRule="auto"/>
        <w:jc w:val="both"/>
        <w:rPr>
          <w:rFonts w:ascii="Arial" w:eastAsiaTheme="minorHAnsi" w:hAnsi="Arial" w:cs="Arial"/>
          <w:sz w:val="24"/>
          <w:szCs w:val="24"/>
          <w:lang w:eastAsia="en-US"/>
        </w:rPr>
      </w:pPr>
    </w:p>
    <w:p w14:paraId="4153E7A0" w14:textId="77777777" w:rsidR="008974EA" w:rsidRPr="001E26DE" w:rsidRDefault="008974EA" w:rsidP="00E94BE2">
      <w:pPr>
        <w:spacing w:after="0" w:line="240" w:lineRule="auto"/>
        <w:jc w:val="both"/>
        <w:rPr>
          <w:rFonts w:ascii="Arial" w:eastAsiaTheme="minorHAnsi" w:hAnsi="Arial" w:cs="Arial"/>
          <w:sz w:val="24"/>
          <w:szCs w:val="24"/>
          <w:lang w:eastAsia="en-US"/>
        </w:rPr>
      </w:pPr>
    </w:p>
    <w:p w14:paraId="01A893A4" w14:textId="77777777" w:rsidR="00E94BE2" w:rsidRPr="001E26DE" w:rsidRDefault="00E94BE2" w:rsidP="00E94BE2">
      <w:pPr>
        <w:spacing w:after="0" w:line="240" w:lineRule="auto"/>
        <w:jc w:val="both"/>
        <w:rPr>
          <w:rFonts w:ascii="Arial" w:eastAsiaTheme="minorHAnsi" w:hAnsi="Arial" w:cs="Arial"/>
          <w:sz w:val="24"/>
          <w:szCs w:val="24"/>
          <w:lang w:eastAsia="en-US"/>
        </w:rPr>
      </w:pPr>
    </w:p>
    <w:p w14:paraId="3B34AA02" w14:textId="1A6268A4" w:rsidR="00E94BE2" w:rsidRPr="001E26DE" w:rsidRDefault="00E94BE2" w:rsidP="00E94BE2">
      <w:pPr>
        <w:ind w:left="567"/>
        <w:jc w:val="both"/>
        <w:rPr>
          <w:rFonts w:ascii="Arial" w:eastAsia="Times New Roman" w:hAnsi="Arial" w:cs="Arial"/>
          <w:sz w:val="24"/>
          <w:szCs w:val="24"/>
          <w:lang w:eastAsia="en-US"/>
        </w:rPr>
      </w:pPr>
      <w:r w:rsidRPr="001E26DE">
        <w:rPr>
          <w:rFonts w:ascii="Arial" w:eastAsia="Times New Roman" w:hAnsi="Arial" w:cs="Arial"/>
          <w:sz w:val="24"/>
          <w:szCs w:val="24"/>
          <w:lang w:eastAsia="en-US"/>
        </w:rPr>
        <w:t>……………………                                  …………..…………….………………....</w:t>
      </w:r>
    </w:p>
    <w:p w14:paraId="6E6AE7BD" w14:textId="77777777" w:rsidR="00E94BE2" w:rsidRPr="001E26DE" w:rsidRDefault="00E94BE2" w:rsidP="00E94BE2">
      <w:pPr>
        <w:autoSpaceDE w:val="0"/>
        <w:autoSpaceDN w:val="0"/>
        <w:ind w:left="5760" w:hanging="4749"/>
        <w:rPr>
          <w:rFonts w:ascii="Arial" w:eastAsiaTheme="minorHAnsi" w:hAnsi="Arial" w:cs="Arial"/>
          <w:b/>
          <w:color w:val="000000" w:themeColor="text1"/>
          <w:sz w:val="24"/>
          <w:szCs w:val="24"/>
          <w:lang w:eastAsia="en-US"/>
        </w:rPr>
      </w:pPr>
      <w:r w:rsidRPr="001E26DE">
        <w:rPr>
          <w:rFonts w:ascii="Arial" w:eastAsiaTheme="minorHAnsi" w:hAnsi="Arial" w:cs="Arial"/>
          <w:i/>
          <w:sz w:val="24"/>
          <w:szCs w:val="24"/>
          <w:lang w:eastAsia="en-US"/>
        </w:rPr>
        <w:t>(miejscowość, data</w:t>
      </w:r>
      <w:r w:rsidRPr="001E26DE">
        <w:rPr>
          <w:rFonts w:ascii="Arial" w:eastAsia="Times New Roman" w:hAnsi="Arial" w:cs="Arial"/>
          <w:i/>
          <w:sz w:val="24"/>
          <w:szCs w:val="24"/>
          <w:lang w:eastAsia="en-US"/>
        </w:rPr>
        <w:t xml:space="preserve">) </w:t>
      </w:r>
      <w:r w:rsidRPr="001E26DE">
        <w:rPr>
          <w:rFonts w:ascii="Arial" w:eastAsia="Times New Roman" w:hAnsi="Arial" w:cs="Arial"/>
          <w:i/>
          <w:sz w:val="24"/>
          <w:szCs w:val="24"/>
          <w:lang w:eastAsia="en-US"/>
        </w:rPr>
        <w:tab/>
      </w:r>
      <w:r w:rsidRPr="001E26DE">
        <w:rPr>
          <w:rFonts w:ascii="Arial" w:eastAsiaTheme="minorHAnsi" w:hAnsi="Arial" w:cs="Arial"/>
          <w:i/>
          <w:sz w:val="24"/>
          <w:szCs w:val="24"/>
          <w:lang w:eastAsia="en-US"/>
        </w:rPr>
        <w:t>(czytelny podpis Oferenta lub osoby     upoważnionej do reprezentacji)</w:t>
      </w:r>
    </w:p>
    <w:p w14:paraId="1649413D" w14:textId="77777777" w:rsidR="00E94BE2" w:rsidRPr="001E26DE" w:rsidRDefault="00E94BE2" w:rsidP="00E94BE2">
      <w:pPr>
        <w:autoSpaceDE w:val="0"/>
        <w:autoSpaceDN w:val="0"/>
        <w:spacing w:after="0" w:line="240" w:lineRule="auto"/>
        <w:ind w:left="2727" w:firstLine="153"/>
        <w:jc w:val="right"/>
        <w:rPr>
          <w:rFonts w:ascii="Arial" w:hAnsi="Arial" w:cs="Arial"/>
          <w:b/>
          <w:bCs/>
          <w:color w:val="222222"/>
          <w:sz w:val="24"/>
          <w:szCs w:val="24"/>
          <w:shd w:val="clear" w:color="auto" w:fill="FFFFFF"/>
        </w:rPr>
      </w:pPr>
    </w:p>
    <w:p w14:paraId="5E0CA956" w14:textId="77777777" w:rsidR="00E94BE2" w:rsidRPr="001E26DE" w:rsidRDefault="00E94BE2" w:rsidP="007E5AF2">
      <w:pPr>
        <w:autoSpaceDE w:val="0"/>
        <w:autoSpaceDN w:val="0"/>
        <w:adjustRightInd w:val="0"/>
        <w:spacing w:line="360" w:lineRule="auto"/>
        <w:jc w:val="both"/>
        <w:rPr>
          <w:rFonts w:ascii="Arial" w:hAnsi="Arial" w:cs="Arial"/>
          <w:sz w:val="24"/>
          <w:szCs w:val="24"/>
        </w:rPr>
      </w:pPr>
    </w:p>
    <w:p w14:paraId="76341DA6" w14:textId="77777777" w:rsidR="00AB08E6" w:rsidRPr="001E26DE" w:rsidRDefault="00AB08E6" w:rsidP="007E5AF2">
      <w:pPr>
        <w:autoSpaceDE w:val="0"/>
        <w:autoSpaceDN w:val="0"/>
        <w:spacing w:after="0" w:line="360" w:lineRule="auto"/>
        <w:ind w:left="2727" w:firstLine="153"/>
        <w:jc w:val="right"/>
        <w:rPr>
          <w:rFonts w:ascii="Arial" w:hAnsi="Arial" w:cs="Arial"/>
          <w:b/>
          <w:bCs/>
          <w:color w:val="222222"/>
          <w:sz w:val="24"/>
          <w:szCs w:val="24"/>
          <w:shd w:val="clear" w:color="auto" w:fill="FFFFFF"/>
        </w:rPr>
      </w:pPr>
    </w:p>
    <w:p w14:paraId="04D41575" w14:textId="77777777" w:rsidR="00EE77A2" w:rsidRDefault="00F54E70" w:rsidP="007E5AF2">
      <w:pPr>
        <w:spacing w:line="360" w:lineRule="auto"/>
        <w:rPr>
          <w:rFonts w:ascii="Arial" w:hAnsi="Arial" w:cs="Arial"/>
          <w:b/>
          <w:bCs/>
          <w:color w:val="222222"/>
          <w:sz w:val="24"/>
          <w:szCs w:val="24"/>
          <w:shd w:val="clear" w:color="auto" w:fill="FFFFFF"/>
        </w:rPr>
      </w:pPr>
      <w:r w:rsidRPr="001E26DE">
        <w:rPr>
          <w:rFonts w:ascii="Arial" w:hAnsi="Arial" w:cs="Arial"/>
          <w:b/>
          <w:bCs/>
          <w:color w:val="222222"/>
          <w:sz w:val="24"/>
          <w:szCs w:val="24"/>
          <w:shd w:val="clear" w:color="auto" w:fill="FFFFFF"/>
        </w:rPr>
        <w:br w:type="page"/>
      </w:r>
    </w:p>
    <w:p w14:paraId="44392EC7" w14:textId="0ECB9EE8" w:rsidR="00B85599" w:rsidRPr="007E5AF2" w:rsidRDefault="00234A0E" w:rsidP="007E5AF2">
      <w:pPr>
        <w:pStyle w:val="Nagwek1"/>
        <w:spacing w:after="240" w:line="360" w:lineRule="auto"/>
        <w:ind w:left="284" w:right="2" w:hanging="45"/>
        <w:jc w:val="right"/>
        <w:rPr>
          <w:rFonts w:eastAsiaTheme="minorHAnsi" w:cs="Arial"/>
          <w:b w:val="0"/>
          <w:color w:val="000000" w:themeColor="text1"/>
          <w:sz w:val="24"/>
          <w:lang w:eastAsia="en-US"/>
        </w:rPr>
      </w:pPr>
      <w:r w:rsidRPr="007E5AF2">
        <w:rPr>
          <w:rFonts w:cs="Arial"/>
          <w:szCs w:val="28"/>
        </w:rPr>
        <w:lastRenderedPageBreak/>
        <w:t xml:space="preserve">Załącznik nr 4 </w:t>
      </w:r>
    </w:p>
    <w:p w14:paraId="036CA3A9" w14:textId="0C3094A8" w:rsidR="00F64C0E" w:rsidRPr="00F64C0E" w:rsidRDefault="00F64C0E" w:rsidP="00F64C0E">
      <w:pPr>
        <w:pStyle w:val="Nagwek1"/>
        <w:spacing w:line="360" w:lineRule="auto"/>
        <w:jc w:val="both"/>
        <w:rPr>
          <w:rFonts w:cs="Arial"/>
          <w:b w:val="0"/>
          <w:bCs w:val="0"/>
          <w:sz w:val="24"/>
        </w:rPr>
      </w:pPr>
      <w:r w:rsidRPr="00F64C0E">
        <w:rPr>
          <w:rFonts w:eastAsiaTheme="minorHAnsi" w:cs="Arial"/>
          <w:b w:val="0"/>
          <w:bCs w:val="0"/>
          <w:color w:val="000000" w:themeColor="text1"/>
          <w:sz w:val="24"/>
          <w:lang w:eastAsia="en-US"/>
        </w:rPr>
        <w:t xml:space="preserve">W nawiązaniu do zapytania ofertowego </w:t>
      </w:r>
      <w:r w:rsidRPr="00F64C0E">
        <w:rPr>
          <w:rFonts w:cs="Arial"/>
          <w:b w:val="0"/>
          <w:bCs w:val="0"/>
          <w:sz w:val="24"/>
        </w:rPr>
        <w:t xml:space="preserve">na zadanie pn. </w:t>
      </w:r>
      <w:r w:rsidR="00432444" w:rsidRPr="007E6009">
        <w:rPr>
          <w:rFonts w:cs="Arial"/>
          <w:b w:val="0"/>
          <w:bCs w:val="0"/>
          <w:sz w:val="24"/>
        </w:rPr>
        <w:t>Wymiana agregatu chłodniczego</w:t>
      </w:r>
    </w:p>
    <w:p w14:paraId="0295E02F" w14:textId="3590F4E0" w:rsidR="008F61DE" w:rsidRDefault="00190D53" w:rsidP="007E5AF2">
      <w:pPr>
        <w:spacing w:after="0" w:line="360" w:lineRule="auto"/>
        <w:rPr>
          <w:rFonts w:ascii="Arial" w:hAnsi="Arial" w:cs="Arial"/>
          <w:sz w:val="24"/>
          <w:szCs w:val="24"/>
        </w:rPr>
      </w:pPr>
      <w:r w:rsidRPr="004C0673">
        <w:rPr>
          <w:rFonts w:ascii="Arial" w:hAnsi="Arial" w:cs="Arial"/>
          <w:sz w:val="24"/>
          <w:szCs w:val="24"/>
        </w:rPr>
        <w:t>Zamówienie realizowane w ramach realizacji projektu pn. Poprawa efektywności energetycznej w przedsiębiorstwie CELL-FAST Sp. z o.o. poprzez modernizację parku maszynowego w zakładzie przy ul. Grabskiego w Stalowej Woli</w:t>
      </w:r>
    </w:p>
    <w:p w14:paraId="41D8CFFA" w14:textId="77777777" w:rsidR="00190D53" w:rsidRDefault="00190D53" w:rsidP="007E5AF2">
      <w:pPr>
        <w:spacing w:after="0" w:line="360" w:lineRule="auto"/>
        <w:rPr>
          <w:rFonts w:ascii="Arial" w:hAnsi="Arial" w:cs="Arial"/>
          <w:b/>
          <w:sz w:val="24"/>
          <w:szCs w:val="24"/>
        </w:rPr>
      </w:pPr>
    </w:p>
    <w:p w14:paraId="63A7D78A" w14:textId="69E1480C" w:rsidR="00234A0E" w:rsidRPr="007E5AF2" w:rsidRDefault="00234A0E" w:rsidP="007E5AF2">
      <w:pPr>
        <w:spacing w:after="0" w:line="360" w:lineRule="auto"/>
        <w:rPr>
          <w:rFonts w:ascii="Arial" w:hAnsi="Arial" w:cs="Arial"/>
          <w:b/>
          <w:sz w:val="24"/>
          <w:szCs w:val="24"/>
        </w:rPr>
      </w:pPr>
      <w:r w:rsidRPr="007E5AF2">
        <w:rPr>
          <w:rFonts w:ascii="Arial" w:hAnsi="Arial" w:cs="Arial"/>
          <w:b/>
          <w:sz w:val="24"/>
          <w:szCs w:val="24"/>
        </w:rPr>
        <w:t>OFERENT</w:t>
      </w:r>
    </w:p>
    <w:p w14:paraId="3904B4A8" w14:textId="77777777" w:rsidR="00234A0E" w:rsidRPr="007E5AF2" w:rsidRDefault="00234A0E" w:rsidP="007E5AF2">
      <w:pPr>
        <w:spacing w:after="0" w:line="360" w:lineRule="auto"/>
        <w:rPr>
          <w:rFonts w:ascii="Arial" w:hAnsi="Arial" w:cs="Arial"/>
          <w:b/>
          <w:sz w:val="24"/>
          <w:szCs w:val="24"/>
        </w:rPr>
      </w:pPr>
    </w:p>
    <w:p w14:paraId="04935D9D" w14:textId="77777777" w:rsidR="00234A0E" w:rsidRPr="007E5AF2" w:rsidRDefault="00234A0E" w:rsidP="007E5AF2">
      <w:pPr>
        <w:spacing w:before="120" w:after="120" w:line="360" w:lineRule="auto"/>
        <w:rPr>
          <w:rFonts w:ascii="Arial" w:hAnsi="Arial" w:cs="Arial"/>
          <w:sz w:val="24"/>
          <w:szCs w:val="24"/>
        </w:rPr>
      </w:pPr>
      <w:r w:rsidRPr="007E5AF2">
        <w:rPr>
          <w:rFonts w:ascii="Arial" w:hAnsi="Arial" w:cs="Arial"/>
          <w:sz w:val="24"/>
          <w:szCs w:val="24"/>
        </w:rPr>
        <w:t>………………………………………………………</w:t>
      </w:r>
    </w:p>
    <w:p w14:paraId="247AF594" w14:textId="77777777" w:rsidR="00234A0E" w:rsidRPr="007E5AF2" w:rsidRDefault="00234A0E" w:rsidP="007E5AF2">
      <w:pPr>
        <w:spacing w:before="120" w:after="120" w:line="360" w:lineRule="auto"/>
        <w:rPr>
          <w:rFonts w:ascii="Arial" w:hAnsi="Arial" w:cs="Arial"/>
          <w:sz w:val="24"/>
          <w:szCs w:val="24"/>
        </w:rPr>
      </w:pPr>
      <w:r w:rsidRPr="007E5AF2">
        <w:rPr>
          <w:rFonts w:ascii="Arial" w:hAnsi="Arial" w:cs="Arial"/>
          <w:sz w:val="24"/>
          <w:szCs w:val="24"/>
        </w:rPr>
        <w:t>………………………………………………………</w:t>
      </w:r>
    </w:p>
    <w:p w14:paraId="425E708E" w14:textId="77777777" w:rsidR="008F61DE" w:rsidRDefault="00234A0E" w:rsidP="007E5AF2">
      <w:pPr>
        <w:spacing w:after="0" w:line="360" w:lineRule="auto"/>
        <w:ind w:right="6859"/>
        <w:jc w:val="center"/>
        <w:rPr>
          <w:rFonts w:ascii="Arial" w:hAnsi="Arial" w:cs="Arial"/>
        </w:rPr>
      </w:pPr>
      <w:r w:rsidRPr="008F61DE">
        <w:rPr>
          <w:rFonts w:ascii="Arial" w:hAnsi="Arial" w:cs="Arial"/>
        </w:rPr>
        <w:t>(pełna nazwa/firma</w:t>
      </w:r>
    </w:p>
    <w:p w14:paraId="1C2BE252" w14:textId="41750C1C" w:rsidR="00234A0E" w:rsidRPr="008F61DE" w:rsidRDefault="00234A0E" w:rsidP="007E5AF2">
      <w:pPr>
        <w:spacing w:after="0" w:line="360" w:lineRule="auto"/>
        <w:ind w:right="6859"/>
        <w:jc w:val="center"/>
        <w:rPr>
          <w:rFonts w:ascii="Arial" w:hAnsi="Arial" w:cs="Arial"/>
        </w:rPr>
      </w:pPr>
      <w:r w:rsidRPr="008F61DE">
        <w:rPr>
          <w:rFonts w:ascii="Arial" w:hAnsi="Arial" w:cs="Arial"/>
        </w:rPr>
        <w:t>,</w:t>
      </w:r>
      <w:r w:rsidR="008F61DE">
        <w:rPr>
          <w:rFonts w:ascii="Arial" w:hAnsi="Arial" w:cs="Arial"/>
        </w:rPr>
        <w:t>a</w:t>
      </w:r>
      <w:r w:rsidRPr="008F61DE">
        <w:rPr>
          <w:rFonts w:ascii="Arial" w:hAnsi="Arial" w:cs="Arial"/>
        </w:rPr>
        <w:t>dres, w zależności od podmiotu: NIP/PESEL, KRS/</w:t>
      </w:r>
      <w:proofErr w:type="spellStart"/>
      <w:r w:rsidRPr="008F61DE">
        <w:rPr>
          <w:rFonts w:ascii="Arial" w:hAnsi="Arial" w:cs="Arial"/>
        </w:rPr>
        <w:t>CEiDG</w:t>
      </w:r>
      <w:proofErr w:type="spellEnd"/>
      <w:r w:rsidRPr="008F61DE">
        <w:rPr>
          <w:rFonts w:ascii="Arial" w:hAnsi="Arial" w:cs="Arial"/>
        </w:rPr>
        <w:t>)</w:t>
      </w:r>
    </w:p>
    <w:p w14:paraId="5A961611" w14:textId="77777777" w:rsidR="00234A0E" w:rsidRPr="007E5AF2" w:rsidRDefault="00234A0E" w:rsidP="007E5AF2">
      <w:pPr>
        <w:autoSpaceDE w:val="0"/>
        <w:autoSpaceDN w:val="0"/>
        <w:spacing w:line="360" w:lineRule="auto"/>
        <w:jc w:val="center"/>
        <w:rPr>
          <w:rFonts w:ascii="Arial" w:hAnsi="Arial" w:cs="Arial"/>
          <w:b/>
          <w:bCs/>
          <w:color w:val="222222"/>
          <w:sz w:val="24"/>
          <w:szCs w:val="24"/>
          <w:shd w:val="clear" w:color="auto" w:fill="FFFFFF"/>
        </w:rPr>
      </w:pPr>
    </w:p>
    <w:p w14:paraId="78AC334E" w14:textId="39BC52C6" w:rsidR="00234A0E" w:rsidRPr="008F61DE" w:rsidRDefault="00234A0E" w:rsidP="008F61DE">
      <w:pPr>
        <w:rPr>
          <w:rFonts w:ascii="Arial" w:hAnsi="Arial" w:cs="Arial"/>
          <w:bCs/>
          <w:sz w:val="24"/>
          <w:szCs w:val="24"/>
        </w:rPr>
      </w:pPr>
      <w:r w:rsidRPr="008F61DE">
        <w:rPr>
          <w:rFonts w:ascii="Arial" w:hAnsi="Arial" w:cs="Arial"/>
          <w:bCs/>
          <w:sz w:val="24"/>
          <w:szCs w:val="24"/>
        </w:rPr>
        <w:t>Przystępując do zapytania ofertowego oświadczam, że zrealizowałem z należytą starannością następujące zamówienia:</w:t>
      </w:r>
    </w:p>
    <w:p w14:paraId="1A3EF1DF" w14:textId="77777777" w:rsidR="00383C39" w:rsidRPr="008F61DE" w:rsidRDefault="00383C39" w:rsidP="00383C39">
      <w:pPr>
        <w:autoSpaceDE w:val="0"/>
        <w:autoSpaceDN w:val="0"/>
        <w:jc w:val="center"/>
        <w:rPr>
          <w:rFonts w:ascii="Arial" w:hAnsi="Arial" w:cs="Arial"/>
          <w:b/>
          <w:bCs/>
          <w:color w:val="222222"/>
          <w:sz w:val="24"/>
          <w:szCs w:val="24"/>
          <w:shd w:val="clear" w:color="auto" w:fill="FFFFFF"/>
        </w:rPr>
      </w:pPr>
      <w:r w:rsidRPr="008F61DE">
        <w:rPr>
          <w:rFonts w:ascii="Arial" w:hAnsi="Arial" w:cs="Arial"/>
          <w:b/>
          <w:bCs/>
          <w:color w:val="222222"/>
          <w:sz w:val="24"/>
          <w:szCs w:val="24"/>
          <w:shd w:val="clear" w:color="auto" w:fill="FFFFFF"/>
        </w:rPr>
        <w:t>WYKAZ ZAMÓWIEŃ TOŻSAMYCH Z PRZEDMIOTEM ZAMÓWIENIA</w:t>
      </w:r>
    </w:p>
    <w:p w14:paraId="260BCCB7" w14:textId="77777777" w:rsidR="00383C39" w:rsidRPr="008F61DE" w:rsidRDefault="00383C39" w:rsidP="00383C39">
      <w:pPr>
        <w:pStyle w:val="Default"/>
        <w:spacing w:line="276" w:lineRule="auto"/>
        <w:contextualSpacing/>
        <w:jc w:val="center"/>
        <w:rPr>
          <w:rFonts w:ascii="Arial" w:hAnsi="Arial" w:cs="Arial"/>
          <w:b/>
          <w:bCs/>
          <w:color w:val="auto"/>
        </w:rPr>
      </w:pPr>
      <w:r w:rsidRPr="008F61DE">
        <w:rPr>
          <w:rFonts w:ascii="Arial" w:hAnsi="Arial" w:cs="Arial"/>
          <w:b/>
          <w:bCs/>
          <w:color w:val="auto"/>
        </w:rPr>
        <w:t>wykonanych w ciągu ostatnich 5 lat , a jeżeli okres prowadzenia działalności jest krótszy w tym okresie</w:t>
      </w:r>
    </w:p>
    <w:p w14:paraId="2576986F" w14:textId="77777777" w:rsidR="00383C39" w:rsidRPr="007E5AF2" w:rsidRDefault="00383C39" w:rsidP="00314552">
      <w:pPr>
        <w:spacing w:line="360" w:lineRule="auto"/>
        <w:rPr>
          <w:rFonts w:ascii="Arial" w:hAnsi="Arial" w:cs="Arial"/>
          <w:b/>
          <w:sz w:val="24"/>
          <w:szCs w:val="24"/>
        </w:rPr>
      </w:pPr>
    </w:p>
    <w:tbl>
      <w:tblPr>
        <w:tblW w:w="10138" w:type="dxa"/>
        <w:jc w:val="center"/>
        <w:tblLayout w:type="fixed"/>
        <w:tblCellMar>
          <w:left w:w="0" w:type="dxa"/>
          <w:right w:w="0" w:type="dxa"/>
        </w:tblCellMar>
        <w:tblLook w:val="0000" w:firstRow="0" w:lastRow="0" w:firstColumn="0" w:lastColumn="0" w:noHBand="0" w:noVBand="0"/>
      </w:tblPr>
      <w:tblGrid>
        <w:gridCol w:w="2469"/>
        <w:gridCol w:w="1921"/>
        <w:gridCol w:w="1921"/>
        <w:gridCol w:w="1984"/>
        <w:gridCol w:w="1843"/>
      </w:tblGrid>
      <w:tr w:rsidR="00B85599" w:rsidRPr="001D6F5B" w14:paraId="68B925F0" w14:textId="77777777" w:rsidTr="00B85599">
        <w:trPr>
          <w:trHeight w:val="627"/>
          <w:jc w:val="center"/>
        </w:trPr>
        <w:tc>
          <w:tcPr>
            <w:tcW w:w="2469" w:type="dxa"/>
            <w:tcBorders>
              <w:top w:val="single" w:sz="4" w:space="0" w:color="000000"/>
              <w:left w:val="single" w:sz="4" w:space="0" w:color="000000"/>
              <w:bottom w:val="single" w:sz="4" w:space="0" w:color="000000"/>
            </w:tcBorders>
            <w:vAlign w:val="center"/>
          </w:tcPr>
          <w:p w14:paraId="01394075" w14:textId="5DD5F4CB" w:rsidR="00B85599" w:rsidRPr="007E5AF2" w:rsidRDefault="00FE7149" w:rsidP="007E5AF2">
            <w:pPr>
              <w:spacing w:line="360" w:lineRule="auto"/>
              <w:jc w:val="center"/>
              <w:rPr>
                <w:rFonts w:ascii="Arial" w:hAnsi="Arial" w:cs="Arial"/>
                <w:b/>
                <w:sz w:val="24"/>
                <w:szCs w:val="24"/>
              </w:rPr>
            </w:pPr>
            <w:r w:rsidRPr="007E5AF2">
              <w:rPr>
                <w:rFonts w:ascii="Arial" w:hAnsi="Arial" w:cs="Arial"/>
                <w:b/>
                <w:sz w:val="24"/>
                <w:szCs w:val="24"/>
              </w:rPr>
              <w:t>Nazwa zamówienia</w:t>
            </w:r>
          </w:p>
        </w:tc>
        <w:tc>
          <w:tcPr>
            <w:tcW w:w="1921" w:type="dxa"/>
            <w:tcBorders>
              <w:top w:val="single" w:sz="4" w:space="0" w:color="000000"/>
              <w:left w:val="single" w:sz="4" w:space="0" w:color="000000"/>
              <w:bottom w:val="single" w:sz="4" w:space="0" w:color="000000"/>
              <w:right w:val="single" w:sz="4" w:space="0" w:color="000000"/>
            </w:tcBorders>
          </w:tcPr>
          <w:p w14:paraId="7C234907" w14:textId="18040F59" w:rsidR="00B85599" w:rsidRPr="007E5AF2" w:rsidRDefault="00B85599" w:rsidP="007E5AF2">
            <w:pPr>
              <w:spacing w:line="360" w:lineRule="auto"/>
              <w:jc w:val="center"/>
              <w:rPr>
                <w:rFonts w:ascii="Arial" w:hAnsi="Arial" w:cs="Arial"/>
                <w:b/>
                <w:sz w:val="24"/>
                <w:szCs w:val="24"/>
              </w:rPr>
            </w:pPr>
            <w:r w:rsidRPr="007E5AF2">
              <w:rPr>
                <w:rFonts w:ascii="Arial" w:hAnsi="Arial" w:cs="Arial"/>
                <w:b/>
                <w:sz w:val="24"/>
                <w:szCs w:val="24"/>
              </w:rPr>
              <w:t>Nazwa, siedziba Zamawiającego</w:t>
            </w:r>
          </w:p>
        </w:tc>
        <w:tc>
          <w:tcPr>
            <w:tcW w:w="1921" w:type="dxa"/>
            <w:tcBorders>
              <w:top w:val="single" w:sz="4" w:space="0" w:color="000000"/>
              <w:left w:val="single" w:sz="4" w:space="0" w:color="000000"/>
              <w:bottom w:val="single" w:sz="4" w:space="0" w:color="000000"/>
            </w:tcBorders>
            <w:vAlign w:val="center"/>
          </w:tcPr>
          <w:p w14:paraId="0C6A8B91" w14:textId="6DC00F99" w:rsidR="00B85599" w:rsidRPr="007E5AF2" w:rsidRDefault="00B85599" w:rsidP="007E5AF2">
            <w:pPr>
              <w:spacing w:line="360" w:lineRule="auto"/>
              <w:jc w:val="center"/>
              <w:rPr>
                <w:rFonts w:ascii="Arial" w:hAnsi="Arial" w:cs="Arial"/>
                <w:b/>
                <w:sz w:val="24"/>
                <w:szCs w:val="24"/>
              </w:rPr>
            </w:pPr>
            <w:r w:rsidRPr="007E5AF2">
              <w:rPr>
                <w:rFonts w:ascii="Arial" w:hAnsi="Arial" w:cs="Arial"/>
                <w:b/>
                <w:sz w:val="24"/>
                <w:szCs w:val="24"/>
              </w:rPr>
              <w:t>Rodzaj zamówienia</w:t>
            </w:r>
          </w:p>
        </w:tc>
        <w:tc>
          <w:tcPr>
            <w:tcW w:w="1984" w:type="dxa"/>
            <w:tcBorders>
              <w:top w:val="single" w:sz="4" w:space="0" w:color="000000"/>
              <w:left w:val="single" w:sz="4" w:space="0" w:color="000000"/>
              <w:bottom w:val="single" w:sz="4" w:space="0" w:color="000000"/>
            </w:tcBorders>
            <w:vAlign w:val="center"/>
          </w:tcPr>
          <w:p w14:paraId="6E7902F4" w14:textId="77777777" w:rsidR="00B85599" w:rsidRPr="007E5AF2" w:rsidRDefault="00B85599" w:rsidP="007E5AF2">
            <w:pPr>
              <w:spacing w:line="360" w:lineRule="auto"/>
              <w:jc w:val="center"/>
              <w:rPr>
                <w:rFonts w:ascii="Arial" w:hAnsi="Arial" w:cs="Arial"/>
                <w:b/>
                <w:sz w:val="24"/>
                <w:szCs w:val="24"/>
              </w:rPr>
            </w:pPr>
            <w:r w:rsidRPr="007E5AF2">
              <w:rPr>
                <w:rFonts w:ascii="Arial" w:hAnsi="Arial" w:cs="Arial"/>
                <w:b/>
                <w:sz w:val="24"/>
                <w:szCs w:val="24"/>
              </w:rPr>
              <w:t>Całkowita wartość netto zamówienia PLN</w:t>
            </w:r>
          </w:p>
        </w:tc>
        <w:tc>
          <w:tcPr>
            <w:tcW w:w="1843" w:type="dxa"/>
            <w:tcBorders>
              <w:top w:val="single" w:sz="4" w:space="0" w:color="000000"/>
              <w:left w:val="single" w:sz="4" w:space="0" w:color="000000"/>
              <w:bottom w:val="single" w:sz="4" w:space="0" w:color="000000"/>
              <w:right w:val="single" w:sz="4" w:space="0" w:color="000000"/>
            </w:tcBorders>
            <w:vAlign w:val="center"/>
          </w:tcPr>
          <w:p w14:paraId="337348B5" w14:textId="77777777" w:rsidR="00B85599" w:rsidRPr="007E5AF2" w:rsidRDefault="00B85599" w:rsidP="007E5AF2">
            <w:pPr>
              <w:spacing w:line="360" w:lineRule="auto"/>
              <w:jc w:val="center"/>
              <w:rPr>
                <w:rFonts w:ascii="Arial" w:hAnsi="Arial" w:cs="Arial"/>
                <w:b/>
                <w:sz w:val="24"/>
                <w:szCs w:val="24"/>
              </w:rPr>
            </w:pPr>
            <w:r w:rsidRPr="007E5AF2">
              <w:rPr>
                <w:rFonts w:ascii="Arial" w:hAnsi="Arial" w:cs="Arial"/>
                <w:b/>
                <w:sz w:val="24"/>
                <w:szCs w:val="24"/>
              </w:rPr>
              <w:t>Data i miejsce wykonania zamówienia</w:t>
            </w:r>
          </w:p>
        </w:tc>
      </w:tr>
      <w:tr w:rsidR="00B85599" w:rsidRPr="001D6F5B" w14:paraId="19E6D74D" w14:textId="77777777" w:rsidTr="007E5AF2">
        <w:trPr>
          <w:trHeight w:val="627"/>
          <w:jc w:val="center"/>
        </w:trPr>
        <w:tc>
          <w:tcPr>
            <w:tcW w:w="2469" w:type="dxa"/>
            <w:tcBorders>
              <w:top w:val="single" w:sz="4" w:space="0" w:color="000000"/>
              <w:left w:val="single" w:sz="4" w:space="0" w:color="000000"/>
              <w:bottom w:val="single" w:sz="4" w:space="0" w:color="000000"/>
            </w:tcBorders>
            <w:vAlign w:val="center"/>
          </w:tcPr>
          <w:p w14:paraId="21F14E64" w14:textId="125B6AA1" w:rsidR="00B85599" w:rsidRPr="007E5AF2" w:rsidRDefault="00B85599" w:rsidP="007E5AF2">
            <w:pPr>
              <w:autoSpaceDE w:val="0"/>
              <w:autoSpaceDN w:val="0"/>
              <w:adjustRightInd w:val="0"/>
              <w:spacing w:line="360" w:lineRule="auto"/>
              <w:jc w:val="center"/>
              <w:rPr>
                <w:rFonts w:ascii="Arial" w:hAnsi="Arial" w:cs="Arial"/>
                <w:b/>
                <w:sz w:val="24"/>
                <w:szCs w:val="24"/>
              </w:rPr>
            </w:pPr>
          </w:p>
        </w:tc>
        <w:tc>
          <w:tcPr>
            <w:tcW w:w="1921" w:type="dxa"/>
            <w:tcBorders>
              <w:top w:val="single" w:sz="4" w:space="0" w:color="000000"/>
              <w:left w:val="single" w:sz="4" w:space="0" w:color="000000"/>
              <w:bottom w:val="single" w:sz="4" w:space="0" w:color="000000"/>
              <w:right w:val="single" w:sz="4" w:space="0" w:color="000000"/>
            </w:tcBorders>
            <w:vAlign w:val="center"/>
          </w:tcPr>
          <w:p w14:paraId="01DB902C" w14:textId="77777777" w:rsidR="00B85599" w:rsidRPr="007E5AF2" w:rsidRDefault="00B85599" w:rsidP="007E5AF2">
            <w:pPr>
              <w:spacing w:line="360" w:lineRule="auto"/>
              <w:jc w:val="center"/>
              <w:rPr>
                <w:rFonts w:ascii="Arial" w:hAnsi="Arial" w:cs="Arial"/>
                <w:b/>
                <w:sz w:val="24"/>
                <w:szCs w:val="24"/>
              </w:rPr>
            </w:pPr>
          </w:p>
        </w:tc>
        <w:tc>
          <w:tcPr>
            <w:tcW w:w="1921" w:type="dxa"/>
            <w:tcBorders>
              <w:top w:val="single" w:sz="4" w:space="0" w:color="000000"/>
              <w:left w:val="single" w:sz="4" w:space="0" w:color="000000"/>
              <w:bottom w:val="single" w:sz="4" w:space="0" w:color="000000"/>
            </w:tcBorders>
            <w:vAlign w:val="center"/>
          </w:tcPr>
          <w:p w14:paraId="415922E0" w14:textId="70B599D6" w:rsidR="00B85599" w:rsidRPr="007E5AF2" w:rsidRDefault="00B85599" w:rsidP="007E5AF2">
            <w:pPr>
              <w:spacing w:line="360" w:lineRule="auto"/>
              <w:jc w:val="center"/>
              <w:rPr>
                <w:rFonts w:ascii="Arial" w:hAnsi="Arial" w:cs="Arial"/>
                <w:b/>
                <w:sz w:val="24"/>
                <w:szCs w:val="24"/>
              </w:rPr>
            </w:pPr>
          </w:p>
        </w:tc>
        <w:tc>
          <w:tcPr>
            <w:tcW w:w="1984" w:type="dxa"/>
            <w:tcBorders>
              <w:top w:val="single" w:sz="4" w:space="0" w:color="000000"/>
              <w:left w:val="single" w:sz="4" w:space="0" w:color="000000"/>
              <w:bottom w:val="single" w:sz="4" w:space="0" w:color="000000"/>
            </w:tcBorders>
            <w:vAlign w:val="center"/>
          </w:tcPr>
          <w:p w14:paraId="139BCF55" w14:textId="77777777" w:rsidR="00B85599" w:rsidRPr="007E5AF2" w:rsidRDefault="00B85599" w:rsidP="007E5AF2">
            <w:pPr>
              <w:spacing w:line="360" w:lineRule="auto"/>
              <w:jc w:val="center"/>
              <w:rPr>
                <w:rFonts w:ascii="Arial" w:hAnsi="Arial" w:cs="Arial"/>
                <w:b/>
                <w:sz w:val="24"/>
                <w:szCs w:val="24"/>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5B6DAF31" w14:textId="77777777" w:rsidR="00B85599" w:rsidRPr="007E5AF2" w:rsidRDefault="00B85599" w:rsidP="007E5AF2">
            <w:pPr>
              <w:spacing w:line="360" w:lineRule="auto"/>
              <w:jc w:val="center"/>
              <w:rPr>
                <w:rFonts w:ascii="Arial" w:hAnsi="Arial" w:cs="Arial"/>
                <w:b/>
                <w:sz w:val="24"/>
                <w:szCs w:val="24"/>
              </w:rPr>
            </w:pPr>
          </w:p>
        </w:tc>
      </w:tr>
      <w:tr w:rsidR="00B85599" w:rsidRPr="001D6F5B" w14:paraId="0757848A" w14:textId="77777777" w:rsidTr="007E5AF2">
        <w:trPr>
          <w:trHeight w:val="627"/>
          <w:jc w:val="center"/>
        </w:trPr>
        <w:tc>
          <w:tcPr>
            <w:tcW w:w="2469" w:type="dxa"/>
            <w:tcBorders>
              <w:top w:val="single" w:sz="4" w:space="0" w:color="000000"/>
              <w:left w:val="single" w:sz="4" w:space="0" w:color="000000"/>
              <w:bottom w:val="single" w:sz="4" w:space="0" w:color="000000"/>
            </w:tcBorders>
            <w:vAlign w:val="center"/>
          </w:tcPr>
          <w:p w14:paraId="47DE590C" w14:textId="58164B2C" w:rsidR="00B85599" w:rsidRPr="007E5AF2" w:rsidRDefault="00B85599" w:rsidP="007E5AF2">
            <w:pPr>
              <w:spacing w:line="360" w:lineRule="auto"/>
              <w:jc w:val="center"/>
              <w:rPr>
                <w:rFonts w:ascii="Arial" w:hAnsi="Arial" w:cs="Arial"/>
                <w:b/>
                <w:sz w:val="24"/>
                <w:szCs w:val="24"/>
              </w:rPr>
            </w:pPr>
          </w:p>
        </w:tc>
        <w:tc>
          <w:tcPr>
            <w:tcW w:w="1921" w:type="dxa"/>
            <w:tcBorders>
              <w:top w:val="single" w:sz="4" w:space="0" w:color="000000"/>
              <w:left w:val="single" w:sz="4" w:space="0" w:color="000000"/>
              <w:bottom w:val="single" w:sz="4" w:space="0" w:color="000000"/>
              <w:right w:val="single" w:sz="4" w:space="0" w:color="000000"/>
            </w:tcBorders>
            <w:vAlign w:val="center"/>
          </w:tcPr>
          <w:p w14:paraId="4A7E6BFE" w14:textId="77777777" w:rsidR="00B85599" w:rsidRPr="007E5AF2" w:rsidRDefault="00B85599" w:rsidP="007E5AF2">
            <w:pPr>
              <w:spacing w:line="360" w:lineRule="auto"/>
              <w:jc w:val="center"/>
              <w:rPr>
                <w:rFonts w:ascii="Arial" w:hAnsi="Arial" w:cs="Arial"/>
                <w:b/>
                <w:sz w:val="24"/>
                <w:szCs w:val="24"/>
              </w:rPr>
            </w:pPr>
          </w:p>
        </w:tc>
        <w:tc>
          <w:tcPr>
            <w:tcW w:w="1921" w:type="dxa"/>
            <w:tcBorders>
              <w:top w:val="single" w:sz="4" w:space="0" w:color="000000"/>
              <w:left w:val="single" w:sz="4" w:space="0" w:color="000000"/>
              <w:bottom w:val="single" w:sz="4" w:space="0" w:color="000000"/>
            </w:tcBorders>
            <w:vAlign w:val="center"/>
          </w:tcPr>
          <w:p w14:paraId="380B046A" w14:textId="5F368AF9" w:rsidR="00B85599" w:rsidRPr="007E5AF2" w:rsidRDefault="00B85599" w:rsidP="007E5AF2">
            <w:pPr>
              <w:spacing w:line="360" w:lineRule="auto"/>
              <w:jc w:val="center"/>
              <w:rPr>
                <w:rFonts w:ascii="Arial" w:hAnsi="Arial" w:cs="Arial"/>
                <w:b/>
                <w:sz w:val="24"/>
                <w:szCs w:val="24"/>
              </w:rPr>
            </w:pPr>
          </w:p>
        </w:tc>
        <w:tc>
          <w:tcPr>
            <w:tcW w:w="1984" w:type="dxa"/>
            <w:tcBorders>
              <w:top w:val="single" w:sz="4" w:space="0" w:color="000000"/>
              <w:left w:val="single" w:sz="4" w:space="0" w:color="000000"/>
              <w:bottom w:val="single" w:sz="4" w:space="0" w:color="000000"/>
            </w:tcBorders>
            <w:vAlign w:val="center"/>
          </w:tcPr>
          <w:p w14:paraId="19B5354B" w14:textId="77777777" w:rsidR="00B85599" w:rsidRPr="007E5AF2" w:rsidRDefault="00B85599" w:rsidP="007E5AF2">
            <w:pPr>
              <w:spacing w:line="360" w:lineRule="auto"/>
              <w:jc w:val="center"/>
              <w:rPr>
                <w:rFonts w:ascii="Arial" w:hAnsi="Arial" w:cs="Arial"/>
                <w:b/>
                <w:sz w:val="24"/>
                <w:szCs w:val="24"/>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57CA4F78" w14:textId="77777777" w:rsidR="00B85599" w:rsidRPr="007E5AF2" w:rsidRDefault="00B85599" w:rsidP="007E5AF2">
            <w:pPr>
              <w:spacing w:line="360" w:lineRule="auto"/>
              <w:jc w:val="center"/>
              <w:rPr>
                <w:rFonts w:ascii="Arial" w:hAnsi="Arial" w:cs="Arial"/>
                <w:b/>
                <w:sz w:val="24"/>
                <w:szCs w:val="24"/>
              </w:rPr>
            </w:pPr>
          </w:p>
        </w:tc>
      </w:tr>
      <w:tr w:rsidR="00B85599" w:rsidRPr="001D6F5B" w14:paraId="521A16A5" w14:textId="77777777" w:rsidTr="007E5AF2">
        <w:trPr>
          <w:trHeight w:val="627"/>
          <w:jc w:val="center"/>
        </w:trPr>
        <w:tc>
          <w:tcPr>
            <w:tcW w:w="2469" w:type="dxa"/>
            <w:tcBorders>
              <w:top w:val="single" w:sz="4" w:space="0" w:color="000000"/>
              <w:left w:val="single" w:sz="4" w:space="0" w:color="000000"/>
              <w:bottom w:val="single" w:sz="4" w:space="0" w:color="000000"/>
            </w:tcBorders>
            <w:vAlign w:val="center"/>
          </w:tcPr>
          <w:p w14:paraId="2B79AD7D" w14:textId="27FEDD9F" w:rsidR="00B85599" w:rsidRPr="007E5AF2" w:rsidRDefault="00B85599" w:rsidP="007E5AF2">
            <w:pPr>
              <w:spacing w:line="360" w:lineRule="auto"/>
              <w:jc w:val="center"/>
              <w:rPr>
                <w:rFonts w:ascii="Arial" w:hAnsi="Arial" w:cs="Arial"/>
                <w:b/>
                <w:sz w:val="24"/>
                <w:szCs w:val="24"/>
              </w:rPr>
            </w:pPr>
          </w:p>
        </w:tc>
        <w:tc>
          <w:tcPr>
            <w:tcW w:w="1921" w:type="dxa"/>
            <w:tcBorders>
              <w:top w:val="single" w:sz="4" w:space="0" w:color="000000"/>
              <w:left w:val="single" w:sz="4" w:space="0" w:color="000000"/>
              <w:bottom w:val="single" w:sz="4" w:space="0" w:color="000000"/>
              <w:right w:val="single" w:sz="4" w:space="0" w:color="000000"/>
            </w:tcBorders>
            <w:vAlign w:val="center"/>
          </w:tcPr>
          <w:p w14:paraId="33D20098" w14:textId="77777777" w:rsidR="00B85599" w:rsidRPr="007E5AF2" w:rsidRDefault="00B85599" w:rsidP="007E5AF2">
            <w:pPr>
              <w:spacing w:line="360" w:lineRule="auto"/>
              <w:jc w:val="center"/>
              <w:rPr>
                <w:rFonts w:ascii="Arial" w:hAnsi="Arial" w:cs="Arial"/>
                <w:b/>
                <w:sz w:val="24"/>
                <w:szCs w:val="24"/>
              </w:rPr>
            </w:pPr>
          </w:p>
        </w:tc>
        <w:tc>
          <w:tcPr>
            <w:tcW w:w="1921" w:type="dxa"/>
            <w:tcBorders>
              <w:top w:val="single" w:sz="4" w:space="0" w:color="000000"/>
              <w:left w:val="single" w:sz="4" w:space="0" w:color="000000"/>
              <w:bottom w:val="single" w:sz="4" w:space="0" w:color="000000"/>
            </w:tcBorders>
            <w:vAlign w:val="center"/>
          </w:tcPr>
          <w:p w14:paraId="76015DE9" w14:textId="6F01D194" w:rsidR="00B85599" w:rsidRPr="007E5AF2" w:rsidRDefault="00B85599" w:rsidP="007E5AF2">
            <w:pPr>
              <w:spacing w:line="360" w:lineRule="auto"/>
              <w:jc w:val="center"/>
              <w:rPr>
                <w:rFonts w:ascii="Arial" w:hAnsi="Arial" w:cs="Arial"/>
                <w:b/>
                <w:sz w:val="24"/>
                <w:szCs w:val="24"/>
              </w:rPr>
            </w:pPr>
          </w:p>
        </w:tc>
        <w:tc>
          <w:tcPr>
            <w:tcW w:w="1984" w:type="dxa"/>
            <w:tcBorders>
              <w:top w:val="single" w:sz="4" w:space="0" w:color="000000"/>
              <w:left w:val="single" w:sz="4" w:space="0" w:color="000000"/>
              <w:bottom w:val="single" w:sz="4" w:space="0" w:color="000000"/>
            </w:tcBorders>
            <w:vAlign w:val="center"/>
          </w:tcPr>
          <w:p w14:paraId="2D7CBB1E" w14:textId="77777777" w:rsidR="00B85599" w:rsidRPr="007E5AF2" w:rsidRDefault="00B85599" w:rsidP="007E5AF2">
            <w:pPr>
              <w:spacing w:line="360" w:lineRule="auto"/>
              <w:jc w:val="center"/>
              <w:rPr>
                <w:rFonts w:ascii="Arial" w:hAnsi="Arial" w:cs="Arial"/>
                <w:b/>
                <w:sz w:val="24"/>
                <w:szCs w:val="24"/>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252330F6" w14:textId="77777777" w:rsidR="00B85599" w:rsidRPr="007E5AF2" w:rsidRDefault="00B85599" w:rsidP="007E5AF2">
            <w:pPr>
              <w:spacing w:line="360" w:lineRule="auto"/>
              <w:jc w:val="center"/>
              <w:rPr>
                <w:rFonts w:ascii="Arial" w:hAnsi="Arial" w:cs="Arial"/>
                <w:b/>
                <w:sz w:val="24"/>
                <w:szCs w:val="24"/>
              </w:rPr>
            </w:pPr>
          </w:p>
        </w:tc>
      </w:tr>
    </w:tbl>
    <w:p w14:paraId="57FB0F87" w14:textId="77777777" w:rsidR="000A5D99" w:rsidRDefault="000A5D99" w:rsidP="000A5D99">
      <w:pPr>
        <w:tabs>
          <w:tab w:val="left" w:pos="270"/>
        </w:tabs>
        <w:spacing w:before="60"/>
        <w:jc w:val="both"/>
        <w:rPr>
          <w:rFonts w:ascii="Arial" w:hAnsi="Arial" w:cs="Arial"/>
          <w:sz w:val="24"/>
          <w:szCs w:val="24"/>
          <w:highlight w:val="green"/>
          <w:shd w:val="clear" w:color="auto" w:fill="FFFFFF"/>
        </w:rPr>
      </w:pPr>
    </w:p>
    <w:p w14:paraId="401475AD" w14:textId="77777777" w:rsidR="00DC1D85" w:rsidRPr="001176E7" w:rsidRDefault="00DC1D85" w:rsidP="00DC1D85">
      <w:pPr>
        <w:tabs>
          <w:tab w:val="left" w:pos="270"/>
        </w:tabs>
        <w:spacing w:before="60"/>
        <w:jc w:val="both"/>
        <w:rPr>
          <w:rFonts w:ascii="Arial" w:hAnsi="Arial" w:cs="Arial"/>
          <w:sz w:val="24"/>
          <w:szCs w:val="24"/>
          <w:shd w:val="clear" w:color="auto" w:fill="FFFFFF"/>
        </w:rPr>
      </w:pPr>
      <w:r w:rsidRPr="001176E7">
        <w:rPr>
          <w:rFonts w:ascii="Arial" w:hAnsi="Arial" w:cs="Arial"/>
          <w:sz w:val="24"/>
          <w:szCs w:val="24"/>
          <w:shd w:val="clear" w:color="auto" w:fill="FFFFFF"/>
        </w:rPr>
        <w:t xml:space="preserve">Zamawiający określa następujące warunki w tym zakresie: </w:t>
      </w:r>
    </w:p>
    <w:p w14:paraId="79880A4A" w14:textId="77777777" w:rsidR="00A357E3" w:rsidRDefault="00A357E3" w:rsidP="00DC1D85">
      <w:pPr>
        <w:tabs>
          <w:tab w:val="left" w:pos="270"/>
        </w:tabs>
        <w:spacing w:before="60"/>
        <w:jc w:val="both"/>
        <w:rPr>
          <w:rFonts w:ascii="Arial" w:hAnsi="Arial" w:cs="Arial"/>
          <w:sz w:val="24"/>
          <w:szCs w:val="24"/>
          <w:shd w:val="clear" w:color="auto" w:fill="FFFFFF"/>
        </w:rPr>
      </w:pPr>
      <w:r w:rsidRPr="002676A3">
        <w:rPr>
          <w:rFonts w:ascii="Arial" w:hAnsi="Arial" w:cs="Arial"/>
          <w:sz w:val="24"/>
          <w:szCs w:val="24"/>
          <w:shd w:val="clear" w:color="auto" w:fill="FFFFFF"/>
        </w:rPr>
        <w:t xml:space="preserve">Wykonanie w okresie ostatnich pięciu lat przed upływem terminu składania ofert, a jeżeli okres prowadzenia działalności jest krótszy – w tym okresie, co najmniej 3 zadania, tożsame z przedmiotem zapytania. tj. zamówienie obejmujące dostawę </w:t>
      </w:r>
      <w:r>
        <w:rPr>
          <w:rFonts w:ascii="Arial" w:hAnsi="Arial" w:cs="Arial"/>
          <w:sz w:val="24"/>
          <w:szCs w:val="24"/>
          <w:shd w:val="clear" w:color="auto" w:fill="FFFFFF"/>
        </w:rPr>
        <w:t>agregatu chłodniczego</w:t>
      </w:r>
      <w:r w:rsidRPr="002676A3">
        <w:rPr>
          <w:rFonts w:ascii="Arial" w:hAnsi="Arial" w:cs="Arial"/>
          <w:sz w:val="24"/>
          <w:szCs w:val="24"/>
          <w:shd w:val="clear" w:color="auto" w:fill="FFFFFF"/>
        </w:rPr>
        <w:t xml:space="preserve"> o wartości nie mniejszej niż </w:t>
      </w:r>
      <w:r>
        <w:rPr>
          <w:rFonts w:ascii="Arial" w:hAnsi="Arial" w:cs="Arial"/>
          <w:sz w:val="24"/>
          <w:szCs w:val="24"/>
          <w:shd w:val="clear" w:color="auto" w:fill="FFFFFF"/>
        </w:rPr>
        <w:t xml:space="preserve">500 000,00 </w:t>
      </w:r>
      <w:r w:rsidRPr="002676A3">
        <w:rPr>
          <w:rFonts w:ascii="Arial" w:hAnsi="Arial" w:cs="Arial"/>
          <w:sz w:val="24"/>
          <w:szCs w:val="24"/>
          <w:shd w:val="clear" w:color="auto" w:fill="FFFFFF"/>
        </w:rPr>
        <w:t xml:space="preserve">zł (słownie: </w:t>
      </w:r>
      <w:r>
        <w:rPr>
          <w:rFonts w:ascii="Arial" w:hAnsi="Arial" w:cs="Arial"/>
          <w:sz w:val="24"/>
          <w:szCs w:val="24"/>
          <w:shd w:val="clear" w:color="auto" w:fill="FFFFFF"/>
        </w:rPr>
        <w:t>pięćset tysięcy</w:t>
      </w:r>
      <w:r w:rsidRPr="002676A3">
        <w:rPr>
          <w:rFonts w:ascii="Arial" w:hAnsi="Arial" w:cs="Arial"/>
          <w:sz w:val="24"/>
          <w:szCs w:val="24"/>
          <w:shd w:val="clear" w:color="auto" w:fill="FFFFFF"/>
        </w:rPr>
        <w:t>) złotych netto.</w:t>
      </w:r>
    </w:p>
    <w:p w14:paraId="03BFAA51" w14:textId="77777777" w:rsidR="004F6D06" w:rsidRPr="007E5AF2" w:rsidRDefault="004F6D06" w:rsidP="007E5AF2">
      <w:pPr>
        <w:spacing w:line="360" w:lineRule="auto"/>
        <w:ind w:left="142" w:firstLine="567"/>
        <w:jc w:val="both"/>
        <w:rPr>
          <w:rFonts w:ascii="Arial" w:eastAsia="Times New Roman" w:hAnsi="Arial" w:cs="Arial"/>
          <w:sz w:val="24"/>
          <w:szCs w:val="24"/>
          <w:lang w:eastAsia="en-US"/>
        </w:rPr>
      </w:pPr>
    </w:p>
    <w:p w14:paraId="6EC0E905" w14:textId="77777777" w:rsidR="00E705DF" w:rsidRPr="00176C6D" w:rsidRDefault="00E705DF" w:rsidP="00E705DF">
      <w:pPr>
        <w:spacing w:after="0" w:line="360" w:lineRule="auto"/>
        <w:ind w:left="709"/>
        <w:rPr>
          <w:rFonts w:ascii="Arial" w:eastAsiaTheme="minorHAnsi" w:hAnsi="Arial" w:cs="Arial"/>
          <w:sz w:val="24"/>
          <w:szCs w:val="24"/>
          <w:lang w:eastAsia="en-US"/>
        </w:rPr>
      </w:pPr>
      <w:r w:rsidRPr="00176C6D">
        <w:rPr>
          <w:rFonts w:ascii="Arial" w:eastAsiaTheme="minorHAnsi" w:hAnsi="Arial" w:cs="Arial"/>
          <w:sz w:val="24"/>
          <w:szCs w:val="24"/>
          <w:lang w:eastAsia="en-US"/>
        </w:rPr>
        <w:t>_____________________</w:t>
      </w:r>
      <w:r>
        <w:rPr>
          <w:rFonts w:ascii="Arial" w:eastAsiaTheme="minorHAnsi" w:hAnsi="Arial" w:cs="Arial"/>
          <w:sz w:val="24"/>
          <w:szCs w:val="24"/>
          <w:lang w:eastAsia="en-US"/>
        </w:rPr>
        <w:t xml:space="preserve">   </w:t>
      </w:r>
      <w:r w:rsidRPr="00176C6D">
        <w:rPr>
          <w:rFonts w:ascii="Arial" w:eastAsiaTheme="minorHAnsi" w:hAnsi="Arial" w:cs="Arial"/>
          <w:sz w:val="24"/>
          <w:szCs w:val="24"/>
          <w:lang w:eastAsia="en-US"/>
        </w:rPr>
        <w:t xml:space="preserve">                              _______________________</w:t>
      </w:r>
    </w:p>
    <w:p w14:paraId="79B8689D" w14:textId="77777777" w:rsidR="00E705DF" w:rsidRPr="00176C6D" w:rsidRDefault="00E705DF" w:rsidP="00E705DF">
      <w:pPr>
        <w:spacing w:line="360" w:lineRule="auto"/>
        <w:ind w:left="5672" w:hanging="4963"/>
        <w:rPr>
          <w:rFonts w:ascii="Arial" w:eastAsiaTheme="minorHAnsi" w:hAnsi="Arial" w:cs="Arial"/>
          <w:sz w:val="20"/>
          <w:szCs w:val="20"/>
          <w:lang w:eastAsia="en-US"/>
        </w:rPr>
      </w:pPr>
      <w:r w:rsidRPr="006B06FB">
        <w:rPr>
          <w:rFonts w:ascii="Arial" w:eastAsiaTheme="minorHAnsi" w:hAnsi="Arial" w:cs="Arial"/>
          <w:sz w:val="24"/>
          <w:szCs w:val="24"/>
          <w:lang w:eastAsia="en-US"/>
        </w:rPr>
        <w:t xml:space="preserve">Miejscowość i data                  </w:t>
      </w:r>
      <w:r w:rsidRPr="006B06FB">
        <w:rPr>
          <w:rFonts w:ascii="Arial" w:eastAsiaTheme="minorHAnsi" w:hAnsi="Arial" w:cs="Arial"/>
          <w:sz w:val="24"/>
          <w:szCs w:val="24"/>
          <w:lang w:eastAsia="en-US"/>
        </w:rPr>
        <w:tab/>
        <w:t>(czytelny podpis Oferenta lub osoby</w:t>
      </w:r>
      <w:r w:rsidRPr="00176C6D">
        <w:rPr>
          <w:rFonts w:ascii="Arial" w:eastAsiaTheme="minorHAnsi" w:hAnsi="Arial" w:cs="Arial"/>
          <w:i/>
          <w:iCs/>
          <w:sz w:val="20"/>
          <w:szCs w:val="20"/>
          <w:lang w:eastAsia="en-US"/>
        </w:rPr>
        <w:t xml:space="preserve"> </w:t>
      </w:r>
      <w:r w:rsidRPr="006B06FB">
        <w:rPr>
          <w:rFonts w:ascii="Arial" w:eastAsiaTheme="minorHAnsi" w:hAnsi="Arial" w:cs="Arial"/>
          <w:sz w:val="24"/>
          <w:szCs w:val="24"/>
          <w:lang w:eastAsia="en-US"/>
        </w:rPr>
        <w:t>upoważnionej do reprezentacji)</w:t>
      </w:r>
    </w:p>
    <w:p w14:paraId="270E71D2" w14:textId="1787CC93" w:rsidR="00DB6734" w:rsidRPr="007E5AF2" w:rsidRDefault="00F54E70" w:rsidP="007E5AF2">
      <w:pPr>
        <w:pStyle w:val="Nagwek1"/>
        <w:spacing w:after="240" w:line="360" w:lineRule="auto"/>
        <w:ind w:left="284" w:right="2" w:hanging="45"/>
        <w:jc w:val="right"/>
        <w:rPr>
          <w:rFonts w:eastAsiaTheme="minorHAnsi" w:cs="Arial"/>
          <w:b w:val="0"/>
          <w:color w:val="000000" w:themeColor="text1"/>
          <w:sz w:val="24"/>
          <w:lang w:eastAsia="en-US"/>
        </w:rPr>
      </w:pPr>
      <w:r w:rsidRPr="007E5AF2">
        <w:rPr>
          <w:rFonts w:eastAsiaTheme="minorHAnsi" w:cs="Arial"/>
          <w:i/>
          <w:sz w:val="24"/>
          <w:lang w:eastAsia="en-US"/>
        </w:rPr>
        <w:br w:type="page"/>
      </w:r>
      <w:r w:rsidR="00FE7149" w:rsidRPr="007E5AF2">
        <w:rPr>
          <w:rFonts w:cs="Arial"/>
          <w:szCs w:val="28"/>
        </w:rPr>
        <w:lastRenderedPageBreak/>
        <w:t>Z</w:t>
      </w:r>
      <w:r w:rsidR="00161929" w:rsidRPr="007E5AF2">
        <w:rPr>
          <w:rFonts w:cs="Arial"/>
          <w:szCs w:val="28"/>
        </w:rPr>
        <w:t>a</w:t>
      </w:r>
      <w:r w:rsidR="00234A0E" w:rsidRPr="007E5AF2">
        <w:rPr>
          <w:rFonts w:cs="Arial"/>
          <w:szCs w:val="28"/>
        </w:rPr>
        <w:t>łącznik nr 5</w:t>
      </w:r>
    </w:p>
    <w:p w14:paraId="1C26E0F9" w14:textId="00F68C99" w:rsidR="00F64C0E" w:rsidRPr="00F64C0E" w:rsidRDefault="00F64C0E" w:rsidP="00F64C0E">
      <w:pPr>
        <w:pStyle w:val="Nagwek1"/>
        <w:spacing w:line="360" w:lineRule="auto"/>
        <w:jc w:val="both"/>
        <w:rPr>
          <w:rFonts w:cs="Arial"/>
          <w:b w:val="0"/>
          <w:bCs w:val="0"/>
          <w:sz w:val="24"/>
        </w:rPr>
      </w:pPr>
      <w:r w:rsidRPr="00F64C0E">
        <w:rPr>
          <w:rFonts w:eastAsiaTheme="minorHAnsi" w:cs="Arial"/>
          <w:b w:val="0"/>
          <w:bCs w:val="0"/>
          <w:color w:val="000000" w:themeColor="text1"/>
          <w:sz w:val="24"/>
          <w:lang w:eastAsia="en-US"/>
        </w:rPr>
        <w:t xml:space="preserve">W nawiązaniu do zapytania ofertowego </w:t>
      </w:r>
      <w:r w:rsidRPr="00F64C0E">
        <w:rPr>
          <w:rFonts w:cs="Arial"/>
          <w:b w:val="0"/>
          <w:bCs w:val="0"/>
          <w:sz w:val="24"/>
        </w:rPr>
        <w:t xml:space="preserve">na zadanie pn. </w:t>
      </w:r>
      <w:r w:rsidR="00432444" w:rsidRPr="007E6009">
        <w:rPr>
          <w:rFonts w:cs="Arial"/>
          <w:b w:val="0"/>
          <w:bCs w:val="0"/>
          <w:sz w:val="24"/>
        </w:rPr>
        <w:t>Wymiana agregatu chłodniczego</w:t>
      </w:r>
    </w:p>
    <w:p w14:paraId="31377ED3" w14:textId="67830C42" w:rsidR="00234A0E" w:rsidRDefault="00190D53" w:rsidP="00190D53">
      <w:pPr>
        <w:spacing w:after="120" w:line="360" w:lineRule="auto"/>
        <w:rPr>
          <w:rFonts w:ascii="Arial" w:hAnsi="Arial" w:cs="Arial"/>
          <w:sz w:val="24"/>
          <w:szCs w:val="24"/>
        </w:rPr>
      </w:pPr>
      <w:r w:rsidRPr="004C0673">
        <w:rPr>
          <w:rFonts w:ascii="Arial" w:hAnsi="Arial" w:cs="Arial"/>
          <w:sz w:val="24"/>
          <w:szCs w:val="24"/>
        </w:rPr>
        <w:t>Zamówienie realizowane w ramach realizacji projektu pn. Poprawa efektywności energetycznej w przedsiębiorstwie CELL-FAST Sp. z o.o. poprzez modernizację parku maszynowego w zakładzie przy ul. Grabskiego w Stalowej Woli</w:t>
      </w:r>
    </w:p>
    <w:p w14:paraId="182FBCE8" w14:textId="77777777" w:rsidR="00190D53" w:rsidRPr="007E5AF2" w:rsidRDefault="00190D53" w:rsidP="007E5AF2">
      <w:pPr>
        <w:spacing w:after="120" w:line="360" w:lineRule="auto"/>
        <w:jc w:val="right"/>
        <w:rPr>
          <w:rFonts w:ascii="Arial" w:hAnsi="Arial" w:cs="Arial"/>
          <w:sz w:val="24"/>
          <w:szCs w:val="24"/>
        </w:rPr>
      </w:pPr>
    </w:p>
    <w:p w14:paraId="2F7095D3" w14:textId="77777777" w:rsidR="00234A0E" w:rsidRPr="007E5AF2" w:rsidRDefault="00234A0E" w:rsidP="007E5AF2">
      <w:pPr>
        <w:spacing w:after="240" w:line="360" w:lineRule="auto"/>
        <w:jc w:val="center"/>
        <w:rPr>
          <w:rFonts w:ascii="Arial" w:eastAsiaTheme="minorHAnsi" w:hAnsi="Arial" w:cs="Arial"/>
          <w:b/>
          <w:sz w:val="28"/>
          <w:szCs w:val="28"/>
          <w:lang w:eastAsia="en-US"/>
        </w:rPr>
      </w:pPr>
      <w:r w:rsidRPr="007E5AF2">
        <w:rPr>
          <w:rFonts w:ascii="Arial" w:eastAsiaTheme="minorHAnsi" w:hAnsi="Arial" w:cs="Arial"/>
          <w:b/>
          <w:sz w:val="28"/>
          <w:szCs w:val="28"/>
          <w:lang w:eastAsia="en-US"/>
        </w:rPr>
        <w:t>OŚWIADCZENIE</w:t>
      </w:r>
    </w:p>
    <w:p w14:paraId="0D3091B4" w14:textId="77777777" w:rsidR="00234A0E" w:rsidRPr="007E5AF2" w:rsidRDefault="00234A0E" w:rsidP="007E5AF2">
      <w:pPr>
        <w:spacing w:after="240" w:line="360" w:lineRule="auto"/>
        <w:jc w:val="center"/>
        <w:rPr>
          <w:rFonts w:ascii="Arial" w:eastAsiaTheme="minorHAnsi" w:hAnsi="Arial" w:cs="Arial"/>
          <w:b/>
          <w:sz w:val="24"/>
          <w:szCs w:val="24"/>
          <w:lang w:eastAsia="en-US"/>
        </w:rPr>
      </w:pPr>
      <w:r w:rsidRPr="007E5AF2">
        <w:rPr>
          <w:rFonts w:ascii="Arial" w:eastAsiaTheme="minorHAnsi" w:hAnsi="Arial" w:cs="Arial"/>
          <w:b/>
          <w:sz w:val="24"/>
          <w:szCs w:val="24"/>
          <w:lang w:eastAsia="en-US"/>
        </w:rPr>
        <w:t>Oferenta w zakresie wypełnienia obowiązków informacyjnych przewidzianych w art. 13 lub art. 14 RODO</w:t>
      </w:r>
    </w:p>
    <w:p w14:paraId="1B5255E6" w14:textId="77777777" w:rsidR="00234A0E" w:rsidRPr="007E5AF2" w:rsidRDefault="00234A0E" w:rsidP="007E5AF2">
      <w:pPr>
        <w:spacing w:after="0" w:line="360" w:lineRule="auto"/>
        <w:jc w:val="both"/>
        <w:rPr>
          <w:rFonts w:ascii="Arial" w:eastAsiaTheme="minorHAnsi" w:hAnsi="Arial" w:cs="Arial"/>
          <w:sz w:val="24"/>
          <w:szCs w:val="24"/>
          <w:lang w:eastAsia="en-US"/>
        </w:rPr>
      </w:pPr>
      <w:r w:rsidRPr="007E5AF2">
        <w:rPr>
          <w:rFonts w:ascii="Arial" w:eastAsiaTheme="minorHAnsi" w:hAnsi="Arial" w:cs="Arial"/>
          <w:sz w:val="24"/>
          <w:szCs w:val="24"/>
          <w:lang w:eastAsia="en-US"/>
        </w:rPr>
        <w:t>Oświadczam, że wypełniłem obowiązki informacyjne przewidziane w art. 13 lub art. 14 RODO wobec osób fizycznych, od których dane osobowe bezpośrednio lub pośrednio pozyskałem w celu ubiegania się o udzielenie zamówienia w niniejszym postępowaniu.</w:t>
      </w:r>
    </w:p>
    <w:p w14:paraId="40B6122D" w14:textId="77777777" w:rsidR="00234A0E" w:rsidRPr="007E5AF2" w:rsidRDefault="00234A0E" w:rsidP="007E5AF2">
      <w:pPr>
        <w:spacing w:before="100" w:beforeAutospacing="1" w:after="100" w:afterAutospacing="1" w:line="360" w:lineRule="auto"/>
        <w:jc w:val="both"/>
        <w:rPr>
          <w:rFonts w:ascii="Arial" w:eastAsiaTheme="minorHAnsi" w:hAnsi="Arial" w:cs="Arial"/>
          <w:sz w:val="24"/>
          <w:szCs w:val="24"/>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2"/>
        <w:gridCol w:w="4591"/>
      </w:tblGrid>
      <w:tr w:rsidR="00234A0E" w:rsidRPr="001D6F5B" w14:paraId="2C2B6863" w14:textId="77777777" w:rsidTr="00764BE3">
        <w:trPr>
          <w:trHeight w:val="2186"/>
        </w:trPr>
        <w:tc>
          <w:tcPr>
            <w:tcW w:w="5098" w:type="dxa"/>
            <w:tcBorders>
              <w:top w:val="single" w:sz="4" w:space="0" w:color="auto"/>
              <w:left w:val="single" w:sz="4" w:space="0" w:color="auto"/>
              <w:bottom w:val="single" w:sz="4" w:space="0" w:color="auto"/>
              <w:right w:val="single" w:sz="4" w:space="0" w:color="auto"/>
            </w:tcBorders>
          </w:tcPr>
          <w:p w14:paraId="23E415FA" w14:textId="77777777" w:rsidR="00234A0E" w:rsidRPr="007E5AF2" w:rsidRDefault="00234A0E" w:rsidP="007E5AF2">
            <w:pPr>
              <w:spacing w:before="100" w:beforeAutospacing="1" w:after="100" w:afterAutospacing="1" w:line="360" w:lineRule="auto"/>
              <w:jc w:val="both"/>
              <w:rPr>
                <w:rFonts w:ascii="Arial" w:eastAsiaTheme="minorHAnsi" w:hAnsi="Arial" w:cs="Arial"/>
                <w:b/>
                <w:sz w:val="24"/>
                <w:szCs w:val="24"/>
                <w:lang w:eastAsia="en-US"/>
              </w:rPr>
            </w:pPr>
          </w:p>
        </w:tc>
        <w:tc>
          <w:tcPr>
            <w:tcW w:w="5098" w:type="dxa"/>
            <w:tcBorders>
              <w:top w:val="single" w:sz="4" w:space="0" w:color="auto"/>
              <w:left w:val="single" w:sz="4" w:space="0" w:color="auto"/>
              <w:bottom w:val="single" w:sz="4" w:space="0" w:color="auto"/>
              <w:right w:val="single" w:sz="4" w:space="0" w:color="auto"/>
            </w:tcBorders>
          </w:tcPr>
          <w:p w14:paraId="002BD232" w14:textId="77777777" w:rsidR="00234A0E" w:rsidRPr="007E5AF2" w:rsidRDefault="00234A0E" w:rsidP="007E5AF2">
            <w:pPr>
              <w:spacing w:before="100" w:beforeAutospacing="1" w:after="100" w:afterAutospacing="1" w:line="360" w:lineRule="auto"/>
              <w:jc w:val="both"/>
              <w:rPr>
                <w:rFonts w:ascii="Arial" w:eastAsiaTheme="minorHAnsi" w:hAnsi="Arial" w:cs="Arial"/>
                <w:b/>
                <w:sz w:val="24"/>
                <w:szCs w:val="24"/>
                <w:lang w:eastAsia="en-US"/>
              </w:rPr>
            </w:pPr>
          </w:p>
        </w:tc>
      </w:tr>
      <w:tr w:rsidR="00234A0E" w:rsidRPr="001D6F5B" w14:paraId="765628DC" w14:textId="77777777" w:rsidTr="00764BE3">
        <w:trPr>
          <w:trHeight w:val="58"/>
        </w:trPr>
        <w:tc>
          <w:tcPr>
            <w:tcW w:w="5098"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850557E" w14:textId="77777777" w:rsidR="00234A0E" w:rsidRPr="00F54FC9" w:rsidRDefault="00234A0E" w:rsidP="007E5AF2">
            <w:pPr>
              <w:spacing w:before="100" w:beforeAutospacing="1" w:after="100" w:afterAutospacing="1" w:line="360" w:lineRule="auto"/>
              <w:jc w:val="center"/>
              <w:rPr>
                <w:rFonts w:ascii="Arial" w:eastAsiaTheme="minorHAnsi" w:hAnsi="Arial" w:cs="Arial"/>
                <w:bCs/>
                <w:sz w:val="24"/>
                <w:szCs w:val="24"/>
                <w:lang w:eastAsia="en-US"/>
              </w:rPr>
            </w:pPr>
            <w:r w:rsidRPr="00F54FC9">
              <w:rPr>
                <w:rFonts w:ascii="Arial" w:eastAsiaTheme="minorHAnsi" w:hAnsi="Arial" w:cs="Arial"/>
                <w:bCs/>
                <w:sz w:val="24"/>
                <w:szCs w:val="24"/>
                <w:lang w:eastAsia="en-US"/>
              </w:rPr>
              <w:t>Miejscowość i data</w:t>
            </w:r>
          </w:p>
        </w:tc>
        <w:tc>
          <w:tcPr>
            <w:tcW w:w="5098"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CEC7520" w14:textId="77777777" w:rsidR="00234A0E" w:rsidRPr="00F54FC9" w:rsidRDefault="00234A0E" w:rsidP="007E5AF2">
            <w:pPr>
              <w:spacing w:before="100" w:beforeAutospacing="1" w:after="100" w:afterAutospacing="1" w:line="360" w:lineRule="auto"/>
              <w:jc w:val="center"/>
              <w:rPr>
                <w:rFonts w:ascii="Arial" w:eastAsiaTheme="minorHAnsi" w:hAnsi="Arial" w:cs="Arial"/>
                <w:bCs/>
                <w:sz w:val="24"/>
                <w:szCs w:val="24"/>
                <w:lang w:eastAsia="en-US"/>
              </w:rPr>
            </w:pPr>
            <w:r w:rsidRPr="00F54FC9">
              <w:rPr>
                <w:rFonts w:ascii="Arial" w:eastAsiaTheme="minorHAnsi" w:hAnsi="Arial" w:cs="Arial"/>
                <w:bCs/>
                <w:sz w:val="24"/>
                <w:szCs w:val="24"/>
                <w:lang w:eastAsia="en-US"/>
              </w:rPr>
              <w:t>Imię, nazwisko i podpis Oferenta lub upełnomocnionego przedstawiciela Oferenta</w:t>
            </w:r>
          </w:p>
        </w:tc>
      </w:tr>
    </w:tbl>
    <w:p w14:paraId="626A70C3" w14:textId="77777777" w:rsidR="00234A0E" w:rsidRPr="007E5AF2" w:rsidRDefault="00234A0E" w:rsidP="007E5AF2">
      <w:pPr>
        <w:spacing w:line="360" w:lineRule="auto"/>
        <w:rPr>
          <w:rFonts w:ascii="Arial" w:eastAsia="Times New Roman" w:hAnsi="Arial" w:cs="Arial"/>
          <w:color w:val="000000" w:themeColor="text1"/>
          <w:sz w:val="24"/>
          <w:szCs w:val="24"/>
        </w:rPr>
      </w:pPr>
    </w:p>
    <w:p w14:paraId="7293935F" w14:textId="77777777" w:rsidR="00234A0E" w:rsidRPr="007E5AF2" w:rsidRDefault="00234A0E" w:rsidP="007E5AF2">
      <w:pPr>
        <w:spacing w:after="120" w:line="360" w:lineRule="auto"/>
        <w:jc w:val="right"/>
        <w:rPr>
          <w:rFonts w:ascii="Arial" w:eastAsiaTheme="minorHAnsi" w:hAnsi="Arial" w:cs="Arial"/>
          <w:b/>
          <w:color w:val="000000" w:themeColor="text1"/>
          <w:sz w:val="24"/>
          <w:szCs w:val="24"/>
          <w:lang w:eastAsia="en-US"/>
        </w:rPr>
      </w:pPr>
    </w:p>
    <w:p w14:paraId="3CDC9722" w14:textId="56B992AF" w:rsidR="00DB6734" w:rsidRPr="00F54FC9" w:rsidRDefault="00CB6731" w:rsidP="00F54FC9">
      <w:pPr>
        <w:spacing w:line="360" w:lineRule="auto"/>
        <w:jc w:val="right"/>
        <w:rPr>
          <w:rFonts w:eastAsiaTheme="minorHAnsi" w:cs="Arial"/>
          <w:b/>
          <w:bCs/>
          <w:color w:val="000000" w:themeColor="text1"/>
          <w:sz w:val="28"/>
          <w:szCs w:val="28"/>
          <w:lang w:eastAsia="en-US"/>
        </w:rPr>
      </w:pPr>
      <w:r w:rsidRPr="007E5AF2">
        <w:rPr>
          <w:rFonts w:ascii="Arial" w:eastAsiaTheme="minorHAnsi" w:hAnsi="Arial" w:cs="Arial"/>
          <w:b/>
          <w:color w:val="000000" w:themeColor="text1"/>
          <w:sz w:val="24"/>
          <w:szCs w:val="24"/>
          <w:lang w:eastAsia="en-US"/>
        </w:rPr>
        <w:br w:type="page"/>
      </w:r>
      <w:r w:rsidR="00025E1A" w:rsidRPr="00F54FC9">
        <w:rPr>
          <w:rFonts w:eastAsiaTheme="minorHAnsi" w:cs="Arial"/>
          <w:b/>
          <w:bCs/>
          <w:color w:val="000000" w:themeColor="text1"/>
          <w:sz w:val="28"/>
          <w:szCs w:val="28"/>
          <w:lang w:eastAsia="en-US"/>
        </w:rPr>
        <w:lastRenderedPageBreak/>
        <w:t xml:space="preserve">Załącznik nr </w:t>
      </w:r>
      <w:r w:rsidR="006545AC" w:rsidRPr="00F54FC9">
        <w:rPr>
          <w:rFonts w:eastAsiaTheme="minorHAnsi" w:cs="Arial"/>
          <w:b/>
          <w:bCs/>
          <w:color w:val="000000" w:themeColor="text1"/>
          <w:sz w:val="28"/>
          <w:szCs w:val="28"/>
          <w:lang w:eastAsia="en-US"/>
        </w:rPr>
        <w:t>6</w:t>
      </w:r>
      <w:r w:rsidR="00025E1A" w:rsidRPr="00F54FC9">
        <w:rPr>
          <w:rFonts w:eastAsiaTheme="minorHAnsi" w:cs="Arial"/>
          <w:b/>
          <w:bCs/>
          <w:color w:val="000000" w:themeColor="text1"/>
          <w:sz w:val="28"/>
          <w:szCs w:val="28"/>
          <w:lang w:eastAsia="en-US"/>
        </w:rPr>
        <w:t xml:space="preserve"> </w:t>
      </w:r>
    </w:p>
    <w:p w14:paraId="23AC8C3E" w14:textId="0139B48F" w:rsidR="00F64C0E" w:rsidRPr="00F64C0E" w:rsidRDefault="00F64C0E" w:rsidP="00F64C0E">
      <w:pPr>
        <w:pStyle w:val="Nagwek1"/>
        <w:spacing w:line="360" w:lineRule="auto"/>
        <w:jc w:val="both"/>
        <w:rPr>
          <w:rFonts w:cs="Arial"/>
          <w:b w:val="0"/>
          <w:bCs w:val="0"/>
          <w:sz w:val="24"/>
        </w:rPr>
      </w:pPr>
      <w:r w:rsidRPr="00F64C0E">
        <w:rPr>
          <w:rFonts w:eastAsiaTheme="minorHAnsi" w:cs="Arial"/>
          <w:b w:val="0"/>
          <w:bCs w:val="0"/>
          <w:color w:val="000000" w:themeColor="text1"/>
          <w:sz w:val="24"/>
          <w:lang w:eastAsia="en-US"/>
        </w:rPr>
        <w:t xml:space="preserve">W nawiązaniu do zapytania ofertowego </w:t>
      </w:r>
      <w:r w:rsidRPr="00F64C0E">
        <w:rPr>
          <w:rFonts w:cs="Arial"/>
          <w:b w:val="0"/>
          <w:bCs w:val="0"/>
          <w:sz w:val="24"/>
        </w:rPr>
        <w:t xml:space="preserve">na zadanie pn. </w:t>
      </w:r>
      <w:r w:rsidR="00432444" w:rsidRPr="007E6009">
        <w:rPr>
          <w:rFonts w:cs="Arial"/>
          <w:b w:val="0"/>
          <w:bCs w:val="0"/>
          <w:sz w:val="24"/>
        </w:rPr>
        <w:t>Wymiana agregatu chłodniczego</w:t>
      </w:r>
    </w:p>
    <w:p w14:paraId="60FE716C" w14:textId="7A6EC447" w:rsidR="00BB1E72" w:rsidRPr="007E5AF2" w:rsidRDefault="00190D53" w:rsidP="00190D53">
      <w:pPr>
        <w:spacing w:after="120" w:line="360" w:lineRule="auto"/>
        <w:rPr>
          <w:rFonts w:ascii="Arial" w:hAnsi="Arial" w:cs="Arial"/>
          <w:sz w:val="24"/>
          <w:szCs w:val="24"/>
        </w:rPr>
      </w:pPr>
      <w:r w:rsidRPr="004C0673">
        <w:rPr>
          <w:rFonts w:ascii="Arial" w:hAnsi="Arial" w:cs="Arial"/>
          <w:sz w:val="24"/>
          <w:szCs w:val="24"/>
        </w:rPr>
        <w:t>Zamówienie realizowane w ramach realizacji projektu pn. Poprawa efektywności energetycznej w przedsiębiorstwie CELL-FAST Sp. z o.o. poprzez modernizację parku maszynowego w zakładzie przy ul. Grabskiego w Stalowej Woli</w:t>
      </w:r>
    </w:p>
    <w:p w14:paraId="7046D1A8" w14:textId="3CA1C935" w:rsidR="00BB1E72" w:rsidRPr="007E5AF2" w:rsidRDefault="00BB1E72" w:rsidP="007E5AF2">
      <w:pPr>
        <w:spacing w:before="240" w:after="0" w:line="360" w:lineRule="auto"/>
        <w:jc w:val="right"/>
        <w:rPr>
          <w:rFonts w:ascii="Arial" w:hAnsi="Arial" w:cs="Arial"/>
          <w:i/>
          <w:sz w:val="24"/>
          <w:szCs w:val="24"/>
        </w:rPr>
      </w:pPr>
      <w:r w:rsidRPr="007E5AF2">
        <w:rPr>
          <w:rFonts w:ascii="Arial" w:hAnsi="Arial" w:cs="Arial"/>
          <w:sz w:val="24"/>
          <w:szCs w:val="24"/>
        </w:rPr>
        <w:t>………………………………………..</w:t>
      </w:r>
    </w:p>
    <w:p w14:paraId="67E60181" w14:textId="77777777" w:rsidR="00BB1E72" w:rsidRPr="00F54FC9" w:rsidRDefault="00BB1E72" w:rsidP="007E5AF2">
      <w:pPr>
        <w:spacing w:line="360" w:lineRule="auto"/>
        <w:jc w:val="right"/>
        <w:rPr>
          <w:rFonts w:ascii="Arial" w:hAnsi="Arial" w:cs="Arial"/>
          <w:iCs/>
        </w:rPr>
      </w:pPr>
      <w:r w:rsidRPr="00F54FC9">
        <w:rPr>
          <w:rFonts w:ascii="Arial" w:hAnsi="Arial" w:cs="Arial"/>
          <w:iCs/>
        </w:rPr>
        <w:t>miejscowość, data</w:t>
      </w:r>
    </w:p>
    <w:p w14:paraId="7CF2FF7F" w14:textId="08BA885F" w:rsidR="007079E8" w:rsidRPr="007E5AF2" w:rsidRDefault="007079E8" w:rsidP="007E5AF2">
      <w:pPr>
        <w:spacing w:after="240" w:line="360" w:lineRule="auto"/>
        <w:jc w:val="center"/>
        <w:rPr>
          <w:rFonts w:ascii="Arial" w:hAnsi="Arial" w:cs="Arial"/>
          <w:b/>
          <w:bCs/>
          <w:sz w:val="28"/>
          <w:szCs w:val="28"/>
        </w:rPr>
      </w:pPr>
      <w:r w:rsidRPr="007E5AF2">
        <w:rPr>
          <w:rFonts w:ascii="Arial" w:hAnsi="Arial" w:cs="Arial"/>
          <w:b/>
          <w:bCs/>
          <w:sz w:val="28"/>
          <w:szCs w:val="28"/>
        </w:rPr>
        <w:t>OŚWIADCZENIE</w:t>
      </w:r>
    </w:p>
    <w:p w14:paraId="77A9A98E" w14:textId="7C2ED740" w:rsidR="007079E8" w:rsidRPr="007E5AF2" w:rsidRDefault="007079E8" w:rsidP="007E5AF2">
      <w:pPr>
        <w:spacing w:after="240" w:line="360" w:lineRule="auto"/>
        <w:jc w:val="center"/>
        <w:rPr>
          <w:rFonts w:ascii="Arial" w:hAnsi="Arial" w:cs="Arial"/>
          <w:b/>
          <w:bCs/>
          <w:sz w:val="24"/>
          <w:szCs w:val="24"/>
        </w:rPr>
      </w:pPr>
      <w:r w:rsidRPr="007E5AF2">
        <w:rPr>
          <w:rFonts w:ascii="Arial" w:hAnsi="Arial" w:cs="Arial"/>
          <w:b/>
          <w:bCs/>
          <w:sz w:val="24"/>
          <w:szCs w:val="24"/>
        </w:rPr>
        <w:t>związane z przeciwdziałaniem wspierania agresji na Ukrainę oraz służące ochronie bezpieczeństwa narodowego</w:t>
      </w:r>
    </w:p>
    <w:p w14:paraId="5AF8625B" w14:textId="2C5713AF" w:rsidR="002C103B" w:rsidRDefault="007079E8" w:rsidP="007E5AF2">
      <w:pPr>
        <w:spacing w:line="360" w:lineRule="auto"/>
        <w:rPr>
          <w:rFonts w:ascii="Arial" w:hAnsi="Arial" w:cs="Arial"/>
          <w:sz w:val="24"/>
          <w:szCs w:val="24"/>
        </w:rPr>
      </w:pPr>
      <w:r w:rsidRPr="007E5AF2">
        <w:rPr>
          <w:rFonts w:ascii="Arial" w:hAnsi="Arial" w:cs="Arial"/>
          <w:sz w:val="24"/>
          <w:szCs w:val="24"/>
        </w:rPr>
        <w:t>Zapytanie ofertowe pn</w:t>
      </w:r>
      <w:r w:rsidR="00314552">
        <w:rPr>
          <w:rFonts w:ascii="Arial" w:hAnsi="Arial" w:cs="Arial"/>
          <w:sz w:val="24"/>
          <w:szCs w:val="24"/>
        </w:rPr>
        <w:t>.</w:t>
      </w:r>
      <w:r w:rsidR="003509CA" w:rsidRPr="007E5AF2">
        <w:rPr>
          <w:rFonts w:ascii="Arial" w:hAnsi="Arial" w:cs="Arial"/>
          <w:sz w:val="24"/>
          <w:szCs w:val="24"/>
        </w:rPr>
        <w:t xml:space="preserve"> </w:t>
      </w:r>
      <w:r w:rsidR="00432444" w:rsidRPr="007E6009">
        <w:rPr>
          <w:rFonts w:ascii="Arial" w:hAnsi="Arial" w:cs="Arial"/>
          <w:sz w:val="24"/>
          <w:szCs w:val="24"/>
        </w:rPr>
        <w:t>Wymiana agregatu chłodniczego</w:t>
      </w:r>
    </w:p>
    <w:p w14:paraId="2CA655EC" w14:textId="7197788B" w:rsidR="00CB4A76" w:rsidRPr="007E5AF2" w:rsidRDefault="002618D0" w:rsidP="007E5AF2">
      <w:pPr>
        <w:spacing w:line="360" w:lineRule="auto"/>
        <w:rPr>
          <w:rFonts w:ascii="Arial" w:hAnsi="Arial" w:cs="Arial"/>
          <w:color w:val="FF0000"/>
          <w:sz w:val="24"/>
          <w:szCs w:val="24"/>
          <w:u w:val="single"/>
        </w:rPr>
      </w:pPr>
      <w:r w:rsidRPr="007E5AF2">
        <w:rPr>
          <w:rFonts w:ascii="Arial" w:hAnsi="Arial" w:cs="Arial"/>
          <w:color w:val="FF0000"/>
          <w:sz w:val="24"/>
          <w:szCs w:val="24"/>
          <w:u w:val="single"/>
        </w:rPr>
        <w:t>SKREŚLIĆ PUNKT KTÓRY NIE DOTYCZY OFERENTA</w:t>
      </w:r>
    </w:p>
    <w:p w14:paraId="49E32F69" w14:textId="77777777" w:rsidR="00DB6734" w:rsidRPr="007E5AF2" w:rsidRDefault="00DB6734" w:rsidP="007E5AF2">
      <w:pPr>
        <w:spacing w:line="360" w:lineRule="auto"/>
        <w:rPr>
          <w:rFonts w:ascii="Arial" w:hAnsi="Arial" w:cs="Arial"/>
          <w:color w:val="FF0000"/>
          <w:sz w:val="24"/>
          <w:szCs w:val="24"/>
          <w:u w:val="single"/>
        </w:rPr>
      </w:pPr>
    </w:p>
    <w:p w14:paraId="1576C7F7" w14:textId="26F99645" w:rsidR="007079E8" w:rsidRPr="007E5AF2" w:rsidRDefault="007079E8" w:rsidP="007E5AF2">
      <w:pPr>
        <w:spacing w:line="360" w:lineRule="auto"/>
        <w:jc w:val="both"/>
        <w:rPr>
          <w:rFonts w:ascii="Arial" w:hAnsi="Arial" w:cs="Arial"/>
          <w:sz w:val="24"/>
          <w:szCs w:val="24"/>
        </w:rPr>
      </w:pPr>
      <w:r w:rsidRPr="007E5AF2">
        <w:rPr>
          <w:rFonts w:ascii="Arial" w:hAnsi="Arial" w:cs="Arial"/>
          <w:sz w:val="24"/>
          <w:szCs w:val="24"/>
        </w:rPr>
        <w:t xml:space="preserve">1. </w:t>
      </w:r>
      <w:r w:rsidRPr="007E5AF2">
        <w:rPr>
          <w:rFonts w:ascii="Arial" w:hAnsi="Arial" w:cs="Arial"/>
          <w:b/>
          <w:bCs/>
          <w:sz w:val="24"/>
          <w:szCs w:val="24"/>
        </w:rPr>
        <w:t>Oświadczam</w:t>
      </w:r>
      <w:r w:rsidRPr="007E5AF2">
        <w:rPr>
          <w:rFonts w:ascii="Arial" w:hAnsi="Arial" w:cs="Arial"/>
          <w:sz w:val="24"/>
          <w:szCs w:val="24"/>
        </w:rPr>
        <w:t>* że nie podlegam wykluczeniu z postępowania na podstawie art. 7 ust. 1 ustawy z dnia 13.04.2022 r. o szczególnych rozwiązaniach w zakresie przeciwdziałania wspieraniu agresji na Ukrainę oraz służących ochronie bezpieczeństwa narodowego.</w:t>
      </w:r>
    </w:p>
    <w:p w14:paraId="6296F251" w14:textId="1DBBF5EC" w:rsidR="007079E8" w:rsidRPr="007E5AF2" w:rsidRDefault="007079E8" w:rsidP="007E5AF2">
      <w:pPr>
        <w:spacing w:line="360" w:lineRule="auto"/>
        <w:jc w:val="both"/>
        <w:rPr>
          <w:rFonts w:ascii="Arial" w:hAnsi="Arial" w:cs="Arial"/>
          <w:sz w:val="24"/>
          <w:szCs w:val="24"/>
        </w:rPr>
      </w:pPr>
      <w:r w:rsidRPr="007E5AF2">
        <w:rPr>
          <w:rFonts w:ascii="Arial" w:hAnsi="Arial" w:cs="Arial"/>
          <w:sz w:val="24"/>
          <w:szCs w:val="24"/>
        </w:rPr>
        <w:t xml:space="preserve">2. </w:t>
      </w:r>
      <w:r w:rsidRPr="007E5AF2">
        <w:rPr>
          <w:rFonts w:ascii="Arial" w:hAnsi="Arial" w:cs="Arial"/>
          <w:b/>
          <w:bCs/>
          <w:sz w:val="24"/>
          <w:szCs w:val="24"/>
        </w:rPr>
        <w:t>Oświadczam</w:t>
      </w:r>
      <w:r w:rsidRPr="007E5AF2">
        <w:rPr>
          <w:rFonts w:ascii="Arial" w:hAnsi="Arial" w:cs="Arial"/>
          <w:sz w:val="24"/>
          <w:szCs w:val="24"/>
        </w:rPr>
        <w:t>* że zachodzą w stosunku do mnie podstawy wykluczenia z postępowania na</w:t>
      </w:r>
      <w:r w:rsidR="00283632">
        <w:rPr>
          <w:rFonts w:ascii="Arial" w:hAnsi="Arial" w:cs="Arial"/>
          <w:sz w:val="24"/>
          <w:szCs w:val="24"/>
        </w:rPr>
        <w:t xml:space="preserve"> </w:t>
      </w:r>
      <w:r w:rsidRPr="007E5AF2">
        <w:rPr>
          <w:rFonts w:ascii="Arial" w:hAnsi="Arial" w:cs="Arial"/>
          <w:sz w:val="24"/>
          <w:szCs w:val="24"/>
        </w:rPr>
        <w:t>podstawie art. 7 ust. 1 pkt ustawy z dnia 13.04.2022 r. o szczególnych rozwiązaniach w</w:t>
      </w:r>
      <w:r w:rsidR="003E01CF">
        <w:rPr>
          <w:rFonts w:ascii="Arial" w:hAnsi="Arial" w:cs="Arial"/>
          <w:sz w:val="24"/>
          <w:szCs w:val="24"/>
        </w:rPr>
        <w:t xml:space="preserve"> </w:t>
      </w:r>
      <w:r w:rsidRPr="007E5AF2">
        <w:rPr>
          <w:rFonts w:ascii="Arial" w:hAnsi="Arial" w:cs="Arial"/>
          <w:sz w:val="24"/>
          <w:szCs w:val="24"/>
        </w:rPr>
        <w:t>zakresie przeciwdziałania wspieraniu agresji na Ukrainę oraz służących ochronie bezpieczeństwa narodowego (podać mającą zastosowanie podstawę prawną wykluczenia spośród wymienionych w art. 7 ust. 1).</w:t>
      </w:r>
    </w:p>
    <w:p w14:paraId="5AD9B584" w14:textId="5DD7DBAC" w:rsidR="00E14B41" w:rsidRPr="00314552" w:rsidRDefault="00E14B41" w:rsidP="00314552">
      <w:pPr>
        <w:spacing w:line="360" w:lineRule="auto"/>
        <w:rPr>
          <w:rFonts w:ascii="Arial" w:eastAsiaTheme="minorHAnsi" w:hAnsi="Arial" w:cs="Arial"/>
          <w:sz w:val="24"/>
          <w:szCs w:val="24"/>
          <w:lang w:eastAsia="en-US"/>
        </w:rPr>
      </w:pPr>
      <w:r w:rsidRPr="00E14B41">
        <w:rPr>
          <w:rFonts w:ascii="Arial" w:eastAsia="SimSun" w:hAnsi="Arial" w:cs="Arial"/>
          <w:kern w:val="2"/>
          <w:sz w:val="24"/>
          <w:szCs w:val="24"/>
          <w:lang w:eastAsia="hi-IN" w:bidi="hi-IN"/>
        </w:rPr>
        <w:lastRenderedPageBreak/>
        <w:t>3</w:t>
      </w:r>
      <w:r w:rsidRPr="00314552">
        <w:rPr>
          <w:rFonts w:ascii="Arial" w:eastAsiaTheme="minorHAnsi" w:hAnsi="Arial" w:cs="Arial"/>
          <w:sz w:val="24"/>
          <w:szCs w:val="24"/>
          <w:lang w:eastAsia="en-US"/>
        </w:rPr>
        <w:t xml:space="preserve">. W związku z art. 5k Rozporządzenia Rady (UE) 833/2014 z dnia 31 lipca 2014 r. dotyczącego środków ograniczających w związku z działaniami Rosji destabilizującymi sytuację na Ukrainie, </w:t>
      </w:r>
    </w:p>
    <w:p w14:paraId="6D15676F" w14:textId="77777777" w:rsidR="00E14B41" w:rsidRPr="00314552" w:rsidRDefault="00E14B41" w:rsidP="00314552">
      <w:pPr>
        <w:spacing w:line="360" w:lineRule="auto"/>
        <w:rPr>
          <w:rFonts w:ascii="Arial" w:eastAsiaTheme="minorHAnsi" w:hAnsi="Arial" w:cs="Arial"/>
          <w:sz w:val="24"/>
          <w:szCs w:val="24"/>
          <w:lang w:eastAsia="en-US"/>
        </w:rPr>
      </w:pPr>
      <w:r w:rsidRPr="00314552">
        <w:rPr>
          <w:rFonts w:ascii="Arial" w:eastAsiaTheme="minorHAnsi" w:hAnsi="Arial" w:cs="Arial"/>
          <w:sz w:val="24"/>
          <w:szCs w:val="24"/>
          <w:lang w:eastAsia="en-US"/>
        </w:rPr>
        <w:t>oświadczam, co następuje:</w:t>
      </w:r>
    </w:p>
    <w:p w14:paraId="692E0F66" w14:textId="4FF4FD85" w:rsidR="00E14B41" w:rsidRPr="00314552" w:rsidRDefault="00E14B41" w:rsidP="00314552">
      <w:pPr>
        <w:pStyle w:val="Akapitzlist"/>
        <w:numPr>
          <w:ilvl w:val="1"/>
          <w:numId w:val="26"/>
        </w:numPr>
        <w:spacing w:line="360" w:lineRule="auto"/>
        <w:rPr>
          <w:rFonts w:ascii="Arial" w:eastAsiaTheme="minorHAnsi" w:hAnsi="Arial" w:cs="Arial"/>
          <w:lang w:eastAsia="en-US"/>
        </w:rPr>
      </w:pPr>
      <w:r w:rsidRPr="00314552">
        <w:rPr>
          <w:rFonts w:ascii="Arial" w:eastAsiaTheme="minorHAnsi" w:hAnsi="Arial" w:cs="Arial"/>
          <w:lang w:eastAsia="en-US"/>
        </w:rPr>
        <w:t>Nie jestem obywatelem rosyjski</w:t>
      </w:r>
      <w:r w:rsidR="00CE3999">
        <w:rPr>
          <w:rFonts w:ascii="Arial" w:eastAsiaTheme="minorHAnsi" w:hAnsi="Arial" w:cs="Arial"/>
          <w:lang w:eastAsia="en-US"/>
        </w:rPr>
        <w:t>m</w:t>
      </w:r>
      <w:r w:rsidRPr="00314552">
        <w:rPr>
          <w:rFonts w:ascii="Arial" w:eastAsiaTheme="minorHAnsi" w:hAnsi="Arial" w:cs="Arial"/>
          <w:lang w:eastAsia="en-US"/>
        </w:rPr>
        <w:t xml:space="preserve"> lub osobą fizyczną lub prawnych, podmiotem lub organem z siedzibą w Rosji;</w:t>
      </w:r>
    </w:p>
    <w:p w14:paraId="2711A27C" w14:textId="5A176B11" w:rsidR="00E14B41" w:rsidRPr="00314552" w:rsidRDefault="00E14B41" w:rsidP="00314552">
      <w:pPr>
        <w:pStyle w:val="Akapitzlist"/>
        <w:numPr>
          <w:ilvl w:val="1"/>
          <w:numId w:val="26"/>
        </w:numPr>
        <w:spacing w:line="360" w:lineRule="auto"/>
        <w:rPr>
          <w:rFonts w:ascii="Arial" w:eastAsiaTheme="minorHAnsi" w:hAnsi="Arial" w:cs="Arial"/>
          <w:lang w:eastAsia="en-US"/>
        </w:rPr>
      </w:pPr>
      <w:r w:rsidRPr="00314552">
        <w:rPr>
          <w:rFonts w:ascii="Arial" w:eastAsiaTheme="minorHAnsi" w:hAnsi="Arial" w:cs="Arial"/>
          <w:lang w:eastAsia="en-US"/>
        </w:rPr>
        <w:t>Nie jestem osobą prawną, podmiotem lub organem, do których prawa własności bezpośrednio lub pośrednio w ponad 50 % należą do podmiotu, o którym mowa w pkt. 1); lub</w:t>
      </w:r>
    </w:p>
    <w:p w14:paraId="6A932E22" w14:textId="59539568" w:rsidR="00E14B41" w:rsidRPr="00314552" w:rsidRDefault="00E14B41" w:rsidP="00314552">
      <w:pPr>
        <w:pStyle w:val="Akapitzlist"/>
        <w:numPr>
          <w:ilvl w:val="1"/>
          <w:numId w:val="26"/>
        </w:numPr>
        <w:spacing w:line="360" w:lineRule="auto"/>
        <w:rPr>
          <w:rFonts w:ascii="Arial" w:eastAsiaTheme="minorHAnsi" w:hAnsi="Arial" w:cs="Arial"/>
          <w:lang w:eastAsia="en-US"/>
        </w:rPr>
      </w:pPr>
      <w:r w:rsidRPr="00314552">
        <w:rPr>
          <w:rFonts w:ascii="Arial" w:eastAsiaTheme="minorHAnsi" w:hAnsi="Arial" w:cs="Arial"/>
          <w:lang w:eastAsia="en-US"/>
        </w:rPr>
        <w:t>Nie jestem osobą fizyczną lub prawną, podmiotem lub organem działającym w imieniu lub pod kierunkiem podmiotu, o którym mowa w pkt. 1) lub 2).</w:t>
      </w:r>
    </w:p>
    <w:p w14:paraId="2B5DCC4F" w14:textId="77777777" w:rsidR="00E14B41" w:rsidRPr="00314552" w:rsidRDefault="00E14B41" w:rsidP="00314552">
      <w:pPr>
        <w:spacing w:line="360" w:lineRule="auto"/>
        <w:rPr>
          <w:rFonts w:ascii="Arial" w:eastAsiaTheme="minorHAnsi" w:hAnsi="Arial" w:cs="Arial"/>
          <w:sz w:val="24"/>
          <w:szCs w:val="24"/>
          <w:lang w:eastAsia="en-US"/>
        </w:rPr>
      </w:pPr>
      <w:r w:rsidRPr="00314552">
        <w:rPr>
          <w:rFonts w:ascii="Arial" w:eastAsiaTheme="minorHAnsi" w:hAnsi="Arial" w:cs="Arial"/>
          <w:sz w:val="24"/>
          <w:szCs w:val="24"/>
          <w:lang w:eastAsia="en-US"/>
        </w:rPr>
        <w:t>Gwarantuję, iż w całym okresie obowiązywania Umowy, nie powierzę więcej niż 10% wartości przedmiotu Umowy podwykonawcom lub dostawcom, którzy są podmiotami, o których mowa w pkt. 1), 2) i 3)./.</w:t>
      </w:r>
    </w:p>
    <w:p w14:paraId="291B0ED4" w14:textId="77777777" w:rsidR="00DC7B83" w:rsidRPr="00495009" w:rsidRDefault="00DC7B83" w:rsidP="00314552">
      <w:pPr>
        <w:widowControl w:val="0"/>
        <w:suppressAutoHyphens/>
        <w:spacing w:after="0" w:line="360" w:lineRule="auto"/>
        <w:ind w:right="20"/>
        <w:rPr>
          <w:rFonts w:ascii="Arial" w:eastAsia="Times New Roman" w:hAnsi="Arial" w:cs="Arial"/>
          <w:kern w:val="2"/>
          <w:sz w:val="24"/>
          <w:szCs w:val="24"/>
          <w:lang w:eastAsia="en-US" w:bidi="hi-IN"/>
        </w:rPr>
      </w:pPr>
    </w:p>
    <w:p w14:paraId="0F934B71" w14:textId="77777777" w:rsidR="00423FC0" w:rsidRPr="00495009" w:rsidRDefault="00423FC0" w:rsidP="007E5AF2">
      <w:pPr>
        <w:spacing w:line="360" w:lineRule="auto"/>
        <w:jc w:val="both"/>
        <w:rPr>
          <w:rFonts w:ascii="Arial" w:hAnsi="Arial" w:cs="Arial"/>
          <w:sz w:val="24"/>
          <w:szCs w:val="24"/>
        </w:rPr>
      </w:pPr>
      <w:r w:rsidRPr="00495009">
        <w:rPr>
          <w:rFonts w:ascii="Arial" w:hAnsi="Arial" w:cs="Arial"/>
          <w:sz w:val="24"/>
          <w:szCs w:val="24"/>
        </w:rPr>
        <w:t>Oświadczam, że wszystkie informacje podane w powyższych oświadczeniach są aktualne i zgodne z prawdą oraz zostały przedstawione z pełną świadomością konsekwencji wprowadzenia zamawiającego w błąd przy przedstawianiu informacji.</w:t>
      </w:r>
    </w:p>
    <w:p w14:paraId="20C1F9E1" w14:textId="77777777" w:rsidR="00423FC0" w:rsidRPr="003C0354" w:rsidRDefault="00423FC0" w:rsidP="007E5AF2">
      <w:pPr>
        <w:spacing w:line="360" w:lineRule="auto"/>
        <w:rPr>
          <w:rFonts w:ascii="Arial" w:hAnsi="Arial" w:cs="Arial"/>
          <w:b/>
          <w:bCs/>
          <w:sz w:val="24"/>
          <w:szCs w:val="24"/>
        </w:rPr>
      </w:pPr>
      <w:r w:rsidRPr="003C0354">
        <w:rPr>
          <w:rFonts w:ascii="Arial" w:hAnsi="Arial" w:cs="Arial"/>
          <w:b/>
          <w:bCs/>
          <w:sz w:val="24"/>
          <w:szCs w:val="24"/>
        </w:rPr>
        <w:t>*niepotrzebne skreślić</w:t>
      </w:r>
    </w:p>
    <w:p w14:paraId="2DC136E9" w14:textId="77777777" w:rsidR="00BB1E72" w:rsidRPr="003C0354" w:rsidRDefault="00BB1E72" w:rsidP="007E5AF2">
      <w:pPr>
        <w:spacing w:line="360" w:lineRule="auto"/>
        <w:rPr>
          <w:rFonts w:ascii="Arial" w:hAnsi="Arial" w:cs="Arial"/>
          <w:b/>
          <w:bCs/>
          <w:sz w:val="24"/>
          <w:szCs w:val="24"/>
        </w:rPr>
      </w:pPr>
    </w:p>
    <w:p w14:paraId="77280CC4" w14:textId="77777777" w:rsidR="007079E8" w:rsidRPr="003C0354" w:rsidRDefault="007079E8" w:rsidP="007E5AF2">
      <w:pPr>
        <w:spacing w:after="0" w:line="360" w:lineRule="auto"/>
        <w:jc w:val="right"/>
        <w:rPr>
          <w:rFonts w:ascii="Arial" w:hAnsi="Arial" w:cs="Arial"/>
          <w:sz w:val="24"/>
          <w:szCs w:val="24"/>
        </w:rPr>
      </w:pPr>
      <w:r w:rsidRPr="003C0354">
        <w:rPr>
          <w:rFonts w:ascii="Arial" w:hAnsi="Arial" w:cs="Arial"/>
          <w:sz w:val="24"/>
          <w:szCs w:val="24"/>
        </w:rPr>
        <w:t>……………………………………..</w:t>
      </w:r>
    </w:p>
    <w:p w14:paraId="567EACB8" w14:textId="77777777" w:rsidR="007079E8" w:rsidRPr="00F54FC9" w:rsidRDefault="007079E8" w:rsidP="007E5AF2">
      <w:pPr>
        <w:spacing w:after="0" w:line="360" w:lineRule="auto"/>
        <w:jc w:val="right"/>
        <w:rPr>
          <w:rFonts w:ascii="Arial" w:hAnsi="Arial" w:cs="Arial"/>
          <w:sz w:val="24"/>
          <w:szCs w:val="24"/>
        </w:rPr>
      </w:pPr>
      <w:r w:rsidRPr="00F54FC9">
        <w:rPr>
          <w:rFonts w:ascii="Arial" w:hAnsi="Arial" w:cs="Arial"/>
          <w:sz w:val="24"/>
          <w:szCs w:val="24"/>
        </w:rPr>
        <w:t>(czytelny podpis upełnomocnionego</w:t>
      </w:r>
    </w:p>
    <w:p w14:paraId="6637495C" w14:textId="1C522CC7" w:rsidR="007079E8" w:rsidRPr="00F54FC9" w:rsidRDefault="007079E8" w:rsidP="007E5AF2">
      <w:pPr>
        <w:spacing w:after="0" w:line="360" w:lineRule="auto"/>
        <w:jc w:val="right"/>
        <w:rPr>
          <w:rFonts w:ascii="Arial" w:hAnsi="Arial" w:cs="Arial"/>
          <w:sz w:val="24"/>
          <w:szCs w:val="24"/>
        </w:rPr>
      </w:pPr>
      <w:r w:rsidRPr="00F54FC9">
        <w:rPr>
          <w:rFonts w:ascii="Arial" w:hAnsi="Arial" w:cs="Arial"/>
          <w:sz w:val="24"/>
          <w:szCs w:val="24"/>
        </w:rPr>
        <w:t>przedstawiciela+ pieczątka)</w:t>
      </w:r>
    </w:p>
    <w:p w14:paraId="72C492AE" w14:textId="77777777" w:rsidR="007079E8" w:rsidRPr="007E5AF2" w:rsidRDefault="007079E8" w:rsidP="007E5AF2">
      <w:pPr>
        <w:spacing w:line="360" w:lineRule="auto"/>
        <w:jc w:val="center"/>
        <w:rPr>
          <w:rFonts w:ascii="Arial" w:hAnsi="Arial" w:cs="Arial"/>
          <w:sz w:val="24"/>
          <w:szCs w:val="24"/>
        </w:rPr>
      </w:pPr>
    </w:p>
    <w:p w14:paraId="0C59927D" w14:textId="654974CB" w:rsidR="007079E8" w:rsidRPr="007E5AF2" w:rsidRDefault="007079E8" w:rsidP="007E5AF2">
      <w:pPr>
        <w:spacing w:line="360" w:lineRule="auto"/>
        <w:jc w:val="both"/>
        <w:rPr>
          <w:rFonts w:ascii="Arial" w:hAnsi="Arial" w:cs="Arial"/>
          <w:sz w:val="24"/>
          <w:szCs w:val="24"/>
        </w:rPr>
      </w:pPr>
      <w:r w:rsidRPr="007E5AF2">
        <w:rPr>
          <w:rFonts w:ascii="Arial" w:hAnsi="Arial" w:cs="Arial"/>
          <w:sz w:val="24"/>
          <w:szCs w:val="24"/>
        </w:rPr>
        <w:lastRenderedPageBreak/>
        <w:t>Zgodnie z art. 7 ust. 1 ustawy z dnia 13.04.2022 r. o szczególnych rozwiązaniach w zakresie</w:t>
      </w:r>
      <w:r w:rsidR="00C5158D" w:rsidRPr="007E5AF2">
        <w:rPr>
          <w:rFonts w:ascii="Arial" w:hAnsi="Arial" w:cs="Arial"/>
          <w:sz w:val="24"/>
          <w:szCs w:val="24"/>
        </w:rPr>
        <w:t xml:space="preserve"> </w:t>
      </w:r>
      <w:r w:rsidRPr="007E5AF2">
        <w:rPr>
          <w:rFonts w:ascii="Arial" w:hAnsi="Arial" w:cs="Arial"/>
          <w:sz w:val="24"/>
          <w:szCs w:val="24"/>
        </w:rPr>
        <w:t>przeciwdziałania wspieraniu agresji na Ukrainę oraz służących ochronie bezpieczeństwa narodowego z zapytania</w:t>
      </w:r>
      <w:r w:rsidR="00C5158D" w:rsidRPr="007E5AF2">
        <w:rPr>
          <w:rFonts w:ascii="Arial" w:hAnsi="Arial" w:cs="Arial"/>
          <w:sz w:val="24"/>
          <w:szCs w:val="24"/>
        </w:rPr>
        <w:t xml:space="preserve"> </w:t>
      </w:r>
      <w:r w:rsidRPr="007E5AF2">
        <w:rPr>
          <w:rFonts w:ascii="Arial" w:hAnsi="Arial" w:cs="Arial"/>
          <w:sz w:val="24"/>
          <w:szCs w:val="24"/>
        </w:rPr>
        <w:t>ofertowego wyklucza się:</w:t>
      </w:r>
    </w:p>
    <w:p w14:paraId="6D3F0029" w14:textId="2E1B047A" w:rsidR="007079E8" w:rsidRPr="007E5AF2" w:rsidRDefault="007079E8" w:rsidP="007E5AF2">
      <w:pPr>
        <w:spacing w:line="360" w:lineRule="auto"/>
        <w:jc w:val="both"/>
        <w:rPr>
          <w:rFonts w:ascii="Arial" w:hAnsi="Arial" w:cs="Arial"/>
          <w:sz w:val="24"/>
          <w:szCs w:val="24"/>
        </w:rPr>
      </w:pPr>
      <w:r w:rsidRPr="007E5AF2">
        <w:rPr>
          <w:rFonts w:ascii="Arial" w:hAnsi="Arial" w:cs="Arial"/>
          <w:sz w:val="24"/>
          <w:szCs w:val="24"/>
        </w:rPr>
        <w:t>1) wykonawcę oraz uczestnika konkursu wymienionego w wykazach określonych w rozporządzeniu 765/2006 i</w:t>
      </w:r>
      <w:r w:rsidR="00C5158D" w:rsidRPr="007E5AF2">
        <w:rPr>
          <w:rFonts w:ascii="Arial" w:hAnsi="Arial" w:cs="Arial"/>
          <w:sz w:val="24"/>
          <w:szCs w:val="24"/>
        </w:rPr>
        <w:t xml:space="preserve"> </w:t>
      </w:r>
      <w:r w:rsidRPr="007E5AF2">
        <w:rPr>
          <w:rFonts w:ascii="Arial" w:hAnsi="Arial" w:cs="Arial"/>
          <w:sz w:val="24"/>
          <w:szCs w:val="24"/>
        </w:rPr>
        <w:t>rozporządzeniu 269/2014 albo wpisanego na listę na podstawie decyzji w sprawie wpisu na listę rozstrzygającej o</w:t>
      </w:r>
      <w:r w:rsidR="00C5158D" w:rsidRPr="007E5AF2">
        <w:rPr>
          <w:rFonts w:ascii="Arial" w:hAnsi="Arial" w:cs="Arial"/>
          <w:sz w:val="24"/>
          <w:szCs w:val="24"/>
        </w:rPr>
        <w:t xml:space="preserve"> </w:t>
      </w:r>
      <w:r w:rsidRPr="007E5AF2">
        <w:rPr>
          <w:rFonts w:ascii="Arial" w:hAnsi="Arial" w:cs="Arial"/>
          <w:sz w:val="24"/>
          <w:szCs w:val="24"/>
        </w:rPr>
        <w:t>zastosowaniu środka, o którym mowa w przywołanej ustawie;</w:t>
      </w:r>
    </w:p>
    <w:p w14:paraId="4753BDC9" w14:textId="0168A647" w:rsidR="007079E8" w:rsidRPr="007E5AF2" w:rsidRDefault="007079E8" w:rsidP="007E5AF2">
      <w:pPr>
        <w:spacing w:line="360" w:lineRule="auto"/>
        <w:jc w:val="both"/>
        <w:rPr>
          <w:rFonts w:ascii="Arial" w:hAnsi="Arial" w:cs="Arial"/>
          <w:sz w:val="24"/>
          <w:szCs w:val="24"/>
        </w:rPr>
      </w:pPr>
      <w:r w:rsidRPr="007E5AF2">
        <w:rPr>
          <w:rFonts w:ascii="Arial" w:hAnsi="Arial" w:cs="Arial"/>
          <w:sz w:val="24"/>
          <w:szCs w:val="24"/>
        </w:rPr>
        <w:t>2) wykonawcę oraz uczestnika konkursu, którego beneficjentem rzeczywistym w rozumieniu ustawy z dnia 1 marca</w:t>
      </w:r>
      <w:r w:rsidR="00C5158D" w:rsidRPr="007E5AF2">
        <w:rPr>
          <w:rFonts w:ascii="Arial" w:hAnsi="Arial" w:cs="Arial"/>
          <w:sz w:val="24"/>
          <w:szCs w:val="24"/>
        </w:rPr>
        <w:t xml:space="preserve"> </w:t>
      </w:r>
      <w:r w:rsidRPr="007E5AF2">
        <w:rPr>
          <w:rFonts w:ascii="Arial" w:hAnsi="Arial" w:cs="Arial"/>
          <w:sz w:val="24"/>
          <w:szCs w:val="24"/>
        </w:rPr>
        <w:t>2018 r. o przeciwdziałaniu praniu pieniędzy oraz finansowaniu terroryzmu jest</w:t>
      </w:r>
      <w:r w:rsidR="00C5158D" w:rsidRPr="007E5AF2">
        <w:rPr>
          <w:rFonts w:ascii="Arial" w:hAnsi="Arial" w:cs="Arial"/>
          <w:sz w:val="24"/>
          <w:szCs w:val="24"/>
        </w:rPr>
        <w:t xml:space="preserve"> </w:t>
      </w:r>
      <w:r w:rsidRPr="007E5AF2">
        <w:rPr>
          <w:rFonts w:ascii="Arial" w:hAnsi="Arial" w:cs="Arial"/>
          <w:sz w:val="24"/>
          <w:szCs w:val="24"/>
        </w:rPr>
        <w:t>osoba wymieniona w wykazach określonych w rozporządzeniu 765/2006 i rozporządzeniu 269/2014 albo wpisana</w:t>
      </w:r>
      <w:r w:rsidR="00C5158D" w:rsidRPr="007E5AF2">
        <w:rPr>
          <w:rFonts w:ascii="Arial" w:hAnsi="Arial" w:cs="Arial"/>
          <w:sz w:val="24"/>
          <w:szCs w:val="24"/>
        </w:rPr>
        <w:t xml:space="preserve"> </w:t>
      </w:r>
      <w:r w:rsidRPr="007E5AF2">
        <w:rPr>
          <w:rFonts w:ascii="Arial" w:hAnsi="Arial" w:cs="Arial"/>
          <w:sz w:val="24"/>
          <w:szCs w:val="24"/>
        </w:rPr>
        <w:t>na listę lub będąca takim beneficjentem rzeczywistym od dnia 24 lutego 2022 r., o ile została wpisana na listę na</w:t>
      </w:r>
      <w:r w:rsidR="00C5158D" w:rsidRPr="007E5AF2">
        <w:rPr>
          <w:rFonts w:ascii="Arial" w:hAnsi="Arial" w:cs="Arial"/>
          <w:sz w:val="24"/>
          <w:szCs w:val="24"/>
        </w:rPr>
        <w:t xml:space="preserve"> </w:t>
      </w:r>
      <w:r w:rsidRPr="007E5AF2">
        <w:rPr>
          <w:rFonts w:ascii="Arial" w:hAnsi="Arial" w:cs="Arial"/>
          <w:sz w:val="24"/>
          <w:szCs w:val="24"/>
        </w:rPr>
        <w:t>podstawie decyzji w sprawie wpisu na listę rozstrzygającej o zastosowaniu środka, o którym mowa w przywołanej</w:t>
      </w:r>
      <w:r w:rsidR="00C5158D" w:rsidRPr="007E5AF2">
        <w:rPr>
          <w:rFonts w:ascii="Arial" w:hAnsi="Arial" w:cs="Arial"/>
          <w:sz w:val="24"/>
          <w:szCs w:val="24"/>
        </w:rPr>
        <w:t xml:space="preserve"> </w:t>
      </w:r>
      <w:r w:rsidRPr="007E5AF2">
        <w:rPr>
          <w:rFonts w:ascii="Arial" w:hAnsi="Arial" w:cs="Arial"/>
          <w:sz w:val="24"/>
          <w:szCs w:val="24"/>
        </w:rPr>
        <w:t>ustawie;</w:t>
      </w:r>
    </w:p>
    <w:p w14:paraId="3944D759" w14:textId="7D7C6535" w:rsidR="007079E8" w:rsidRPr="007E5AF2" w:rsidRDefault="007079E8" w:rsidP="007E5AF2">
      <w:pPr>
        <w:spacing w:line="360" w:lineRule="auto"/>
        <w:jc w:val="both"/>
        <w:rPr>
          <w:rFonts w:ascii="Arial" w:hAnsi="Arial" w:cs="Arial"/>
          <w:sz w:val="24"/>
          <w:szCs w:val="24"/>
        </w:rPr>
      </w:pPr>
      <w:r w:rsidRPr="007E5AF2">
        <w:rPr>
          <w:rFonts w:ascii="Arial" w:hAnsi="Arial" w:cs="Arial"/>
          <w:sz w:val="24"/>
          <w:szCs w:val="24"/>
        </w:rPr>
        <w:t>3) wykonawcę oraz uczestnika konkursu, którego jednostką dominującą w rozumieniu art. 3 ust. 1 pkt 37 ustawy z</w:t>
      </w:r>
      <w:r w:rsidR="00C5158D" w:rsidRPr="007E5AF2">
        <w:rPr>
          <w:rFonts w:ascii="Arial" w:hAnsi="Arial" w:cs="Arial"/>
          <w:sz w:val="24"/>
          <w:szCs w:val="24"/>
        </w:rPr>
        <w:t xml:space="preserve"> </w:t>
      </w:r>
      <w:r w:rsidRPr="007E5AF2">
        <w:rPr>
          <w:rFonts w:ascii="Arial" w:hAnsi="Arial" w:cs="Arial"/>
          <w:sz w:val="24"/>
          <w:szCs w:val="24"/>
        </w:rPr>
        <w:t>dnia 29 września 1994 r. o rachunkowości jest podmiot wymieniony w</w:t>
      </w:r>
      <w:r w:rsidR="00C5158D" w:rsidRPr="007E5AF2">
        <w:rPr>
          <w:rFonts w:ascii="Arial" w:hAnsi="Arial" w:cs="Arial"/>
          <w:sz w:val="24"/>
          <w:szCs w:val="24"/>
        </w:rPr>
        <w:t xml:space="preserve"> </w:t>
      </w:r>
      <w:r w:rsidRPr="007E5AF2">
        <w:rPr>
          <w:rFonts w:ascii="Arial" w:hAnsi="Arial" w:cs="Arial"/>
          <w:sz w:val="24"/>
          <w:szCs w:val="24"/>
        </w:rPr>
        <w:t>wykazach określonych w rozporządzeniu 765/2006 i rozporządzeniu 269/2014 albo wpisany na listę lub będący</w:t>
      </w:r>
      <w:r w:rsidR="00C5158D" w:rsidRPr="007E5AF2">
        <w:rPr>
          <w:rFonts w:ascii="Arial" w:hAnsi="Arial" w:cs="Arial"/>
          <w:sz w:val="24"/>
          <w:szCs w:val="24"/>
        </w:rPr>
        <w:t xml:space="preserve"> </w:t>
      </w:r>
      <w:r w:rsidRPr="007E5AF2">
        <w:rPr>
          <w:rFonts w:ascii="Arial" w:hAnsi="Arial" w:cs="Arial"/>
          <w:sz w:val="24"/>
          <w:szCs w:val="24"/>
        </w:rPr>
        <w:t>taką jednostką dominującą od dnia 24 lutego 2022 r., o ile został wpisany na listę na podstawie decyzji w sprawie</w:t>
      </w:r>
      <w:r w:rsidR="00C5158D" w:rsidRPr="007E5AF2">
        <w:rPr>
          <w:rFonts w:ascii="Arial" w:hAnsi="Arial" w:cs="Arial"/>
          <w:sz w:val="24"/>
          <w:szCs w:val="24"/>
        </w:rPr>
        <w:t xml:space="preserve"> </w:t>
      </w:r>
      <w:r w:rsidRPr="007E5AF2">
        <w:rPr>
          <w:rFonts w:ascii="Arial" w:hAnsi="Arial" w:cs="Arial"/>
          <w:sz w:val="24"/>
          <w:szCs w:val="24"/>
        </w:rPr>
        <w:t>wpisu na listę rozstrzygającej o zastosowaniu środka, o którym mowa w przywołanej ustawie</w:t>
      </w:r>
      <w:r w:rsidR="000060CE" w:rsidRPr="007E5AF2">
        <w:rPr>
          <w:rFonts w:ascii="Arial" w:hAnsi="Arial" w:cs="Arial"/>
          <w:sz w:val="24"/>
          <w:szCs w:val="24"/>
        </w:rPr>
        <w:t>.</w:t>
      </w:r>
    </w:p>
    <w:p w14:paraId="327AB587" w14:textId="77777777" w:rsidR="00EE77A2" w:rsidRPr="007E5AF2" w:rsidRDefault="00743C8E" w:rsidP="007E5AF2">
      <w:pPr>
        <w:spacing w:line="360" w:lineRule="auto"/>
        <w:rPr>
          <w:rFonts w:ascii="Arial" w:eastAsiaTheme="minorHAnsi" w:hAnsi="Arial" w:cs="Arial"/>
          <w:b/>
          <w:color w:val="000000" w:themeColor="text1"/>
          <w:sz w:val="24"/>
          <w:szCs w:val="24"/>
          <w:lang w:eastAsia="en-US"/>
        </w:rPr>
        <w:sectPr w:rsidR="00EE77A2" w:rsidRPr="007E5AF2" w:rsidSect="0010308A">
          <w:pgSz w:w="11906" w:h="16838"/>
          <w:pgMar w:top="1270" w:right="1416" w:bottom="1276" w:left="1417" w:header="510" w:footer="567" w:gutter="0"/>
          <w:pgNumType w:start="1"/>
          <w:cols w:space="708"/>
        </w:sectPr>
      </w:pPr>
      <w:r w:rsidRPr="007E5AF2">
        <w:rPr>
          <w:rFonts w:ascii="Arial" w:eastAsiaTheme="minorHAnsi" w:hAnsi="Arial" w:cs="Arial"/>
          <w:b/>
          <w:color w:val="000000" w:themeColor="text1"/>
          <w:sz w:val="24"/>
          <w:szCs w:val="24"/>
          <w:lang w:eastAsia="en-US"/>
        </w:rPr>
        <w:br w:type="page"/>
      </w:r>
    </w:p>
    <w:p w14:paraId="68D00DF2" w14:textId="74D420D9" w:rsidR="005539C3" w:rsidRPr="001237B9" w:rsidRDefault="00743C8E" w:rsidP="00F54FC9">
      <w:pPr>
        <w:pStyle w:val="Nagwek1"/>
        <w:spacing w:after="240" w:line="360" w:lineRule="auto"/>
        <w:ind w:right="2"/>
        <w:jc w:val="right"/>
        <w:rPr>
          <w:rFonts w:eastAsiaTheme="minorHAnsi" w:cs="Arial"/>
          <w:color w:val="000000" w:themeColor="text1"/>
          <w:sz w:val="20"/>
          <w:szCs w:val="20"/>
          <w:lang w:eastAsia="en-US"/>
        </w:rPr>
      </w:pPr>
      <w:r w:rsidRPr="007E5AF2">
        <w:rPr>
          <w:rFonts w:eastAsiaTheme="minorHAnsi" w:cs="Arial"/>
          <w:color w:val="000000" w:themeColor="text1"/>
          <w:szCs w:val="28"/>
          <w:lang w:eastAsia="en-US"/>
        </w:rPr>
        <w:lastRenderedPageBreak/>
        <w:t xml:space="preserve">Załącznik nr 7 </w:t>
      </w:r>
    </w:p>
    <w:p w14:paraId="0B2D6259" w14:textId="59F1E2E2" w:rsidR="00F64C0E" w:rsidRPr="00F64C0E" w:rsidRDefault="00F64C0E" w:rsidP="00F64C0E">
      <w:pPr>
        <w:pStyle w:val="Nagwek1"/>
        <w:spacing w:line="360" w:lineRule="auto"/>
        <w:jc w:val="both"/>
        <w:rPr>
          <w:rFonts w:cs="Arial"/>
          <w:b w:val="0"/>
          <w:bCs w:val="0"/>
          <w:sz w:val="24"/>
        </w:rPr>
      </w:pPr>
      <w:r w:rsidRPr="00F64C0E">
        <w:rPr>
          <w:rFonts w:eastAsiaTheme="minorHAnsi" w:cs="Arial"/>
          <w:b w:val="0"/>
          <w:bCs w:val="0"/>
          <w:color w:val="000000" w:themeColor="text1"/>
          <w:sz w:val="24"/>
          <w:lang w:eastAsia="en-US"/>
        </w:rPr>
        <w:t xml:space="preserve">W nawiązaniu do zapytania ofertowego </w:t>
      </w:r>
      <w:r w:rsidRPr="00F64C0E">
        <w:rPr>
          <w:rFonts w:cs="Arial"/>
          <w:b w:val="0"/>
          <w:bCs w:val="0"/>
          <w:sz w:val="24"/>
        </w:rPr>
        <w:t xml:space="preserve">na zadanie pn. </w:t>
      </w:r>
      <w:r w:rsidR="00432444" w:rsidRPr="007E6009">
        <w:rPr>
          <w:rFonts w:cs="Arial"/>
          <w:b w:val="0"/>
          <w:bCs w:val="0"/>
          <w:sz w:val="24"/>
        </w:rPr>
        <w:t>Wymiana agregatu chłodniczego</w:t>
      </w:r>
    </w:p>
    <w:p w14:paraId="668F8EF3" w14:textId="77777777" w:rsidR="00BE001A" w:rsidRPr="007E5AF2" w:rsidRDefault="00BE001A" w:rsidP="00BE001A">
      <w:pPr>
        <w:spacing w:after="120" w:line="360" w:lineRule="auto"/>
        <w:rPr>
          <w:rFonts w:ascii="Arial" w:hAnsi="Arial" w:cs="Arial"/>
          <w:sz w:val="24"/>
          <w:szCs w:val="24"/>
        </w:rPr>
      </w:pPr>
      <w:r w:rsidRPr="004C0673">
        <w:rPr>
          <w:rFonts w:ascii="Arial" w:hAnsi="Arial" w:cs="Arial"/>
          <w:sz w:val="24"/>
          <w:szCs w:val="24"/>
        </w:rPr>
        <w:t>Zamówienie realizowane w ramach realizacji projektu pn. Poprawa efektywności energetycznej w przedsiębiorstwie CELL-FAST Sp. z o.o. poprzez modernizację parku maszynowego w zakładzie przy ul. Grabskiego w Stalowej Woli</w:t>
      </w:r>
    </w:p>
    <w:p w14:paraId="3C5676AE" w14:textId="7B2E4840" w:rsidR="00BE001A" w:rsidRDefault="00F64C0E" w:rsidP="00F64C0E">
      <w:pPr>
        <w:tabs>
          <w:tab w:val="left" w:pos="270"/>
        </w:tabs>
        <w:spacing w:before="60"/>
        <w:jc w:val="both"/>
        <w:rPr>
          <w:rFonts w:ascii="Arial" w:hAnsi="Arial" w:cs="Arial"/>
          <w:sz w:val="24"/>
          <w:szCs w:val="24"/>
        </w:rPr>
      </w:pPr>
      <w:r w:rsidRPr="00F64C0E">
        <w:rPr>
          <w:rFonts w:ascii="Arial" w:hAnsi="Arial" w:cs="Arial"/>
          <w:sz w:val="24"/>
          <w:szCs w:val="24"/>
        </w:rPr>
        <w:t>Działani</w:t>
      </w:r>
      <w:r w:rsidR="00BE001A">
        <w:rPr>
          <w:rFonts w:ascii="Arial" w:hAnsi="Arial" w:cs="Arial"/>
          <w:sz w:val="24"/>
          <w:szCs w:val="24"/>
        </w:rPr>
        <w:t>e</w:t>
      </w:r>
      <w:r w:rsidRPr="00F64C0E">
        <w:rPr>
          <w:rFonts w:ascii="Arial" w:hAnsi="Arial" w:cs="Arial"/>
          <w:sz w:val="24"/>
          <w:szCs w:val="24"/>
        </w:rPr>
        <w:t xml:space="preserve"> 3.01 </w:t>
      </w:r>
      <w:r w:rsidR="00BE001A">
        <w:rPr>
          <w:rFonts w:ascii="Arial" w:hAnsi="Arial" w:cs="Arial"/>
          <w:sz w:val="24"/>
          <w:szCs w:val="24"/>
        </w:rPr>
        <w:t>P</w:t>
      </w:r>
      <w:r w:rsidRPr="00F64C0E">
        <w:rPr>
          <w:rFonts w:ascii="Arial" w:hAnsi="Arial" w:cs="Arial"/>
          <w:sz w:val="24"/>
          <w:szCs w:val="24"/>
        </w:rPr>
        <w:t>rogramu Fundusze Europejskie dla Nowoczesnej Gospodarki 2021-2027-Kredyt ekologiczny</w:t>
      </w:r>
    </w:p>
    <w:p w14:paraId="34929C54" w14:textId="77777777" w:rsidR="00A046B9" w:rsidRPr="00A046B9" w:rsidRDefault="00A046B9" w:rsidP="00A046B9">
      <w:pPr>
        <w:autoSpaceDE w:val="0"/>
        <w:autoSpaceDN w:val="0"/>
        <w:spacing w:after="0" w:line="256" w:lineRule="auto"/>
        <w:jc w:val="center"/>
        <w:rPr>
          <w:rFonts w:ascii="Arial" w:hAnsi="Arial" w:cs="Arial"/>
          <w:b/>
          <w:sz w:val="24"/>
          <w:szCs w:val="24"/>
          <w:lang w:eastAsia="en-US"/>
        </w:rPr>
      </w:pPr>
      <w:r w:rsidRPr="00A046B9">
        <w:rPr>
          <w:rFonts w:ascii="Arial" w:hAnsi="Arial" w:cs="Arial"/>
          <w:b/>
          <w:sz w:val="24"/>
          <w:szCs w:val="24"/>
          <w:lang w:eastAsia="en-US"/>
        </w:rPr>
        <w:t>PROJEKT UMOWY</w:t>
      </w:r>
    </w:p>
    <w:p w14:paraId="7784007A" w14:textId="77777777" w:rsidR="00A046B9" w:rsidRPr="00A046B9" w:rsidRDefault="00A046B9" w:rsidP="00A046B9">
      <w:pPr>
        <w:autoSpaceDE w:val="0"/>
        <w:autoSpaceDN w:val="0"/>
        <w:spacing w:after="0" w:line="256" w:lineRule="auto"/>
        <w:ind w:left="5760" w:hanging="5760"/>
        <w:jc w:val="center"/>
        <w:rPr>
          <w:rFonts w:ascii="Arial" w:hAnsi="Arial" w:cs="Arial"/>
          <w:b/>
          <w:sz w:val="24"/>
          <w:szCs w:val="24"/>
          <w:lang w:eastAsia="en-US"/>
        </w:rPr>
      </w:pPr>
    </w:p>
    <w:p w14:paraId="6BE561E2" w14:textId="77777777" w:rsidR="00230490" w:rsidRPr="00230490" w:rsidRDefault="00230490" w:rsidP="00230490">
      <w:pPr>
        <w:suppressAutoHyphens/>
        <w:autoSpaceDN w:val="0"/>
        <w:spacing w:before="62" w:after="62" w:line="360" w:lineRule="auto"/>
        <w:jc w:val="center"/>
        <w:textAlignment w:val="baseline"/>
        <w:rPr>
          <w:rFonts w:ascii="Bookman Old Style" w:eastAsia="SimSun" w:hAnsi="Bookman Old Style" w:cs="Mangal"/>
          <w:color w:val="000000" w:themeColor="text1"/>
          <w:kern w:val="3"/>
          <w:sz w:val="20"/>
          <w:szCs w:val="20"/>
          <w:lang w:eastAsia="hi-IN" w:bidi="hi-IN"/>
        </w:rPr>
      </w:pPr>
      <w:r w:rsidRPr="00230490">
        <w:rPr>
          <w:rFonts w:ascii="Bookman Old Style" w:eastAsia="SimSun" w:hAnsi="Bookman Old Style" w:cs="Mangal"/>
          <w:b/>
          <w:bCs/>
          <w:color w:val="000000" w:themeColor="text1"/>
          <w:kern w:val="3"/>
          <w:sz w:val="20"/>
          <w:szCs w:val="20"/>
          <w:lang w:eastAsia="hi-IN" w:bidi="hi-IN"/>
        </w:rPr>
        <w:t>UMOWA numer _______________</w:t>
      </w:r>
    </w:p>
    <w:p w14:paraId="59E90234" w14:textId="77777777" w:rsidR="00230490" w:rsidRPr="00230490" w:rsidRDefault="00230490" w:rsidP="00230490">
      <w:pPr>
        <w:suppressAutoHyphens/>
        <w:autoSpaceDN w:val="0"/>
        <w:spacing w:after="0" w:line="360" w:lineRule="auto"/>
        <w:jc w:val="both"/>
        <w:textAlignment w:val="baseline"/>
        <w:rPr>
          <w:rFonts w:ascii="Bookman Old Style" w:eastAsia="SimSun" w:hAnsi="Bookman Old Style" w:cs="Mangal"/>
          <w:color w:val="000000" w:themeColor="text1"/>
          <w:kern w:val="3"/>
          <w:sz w:val="20"/>
          <w:szCs w:val="20"/>
          <w:lang w:eastAsia="hi-IN" w:bidi="hi-IN"/>
        </w:rPr>
      </w:pPr>
      <w:r w:rsidRPr="00230490">
        <w:rPr>
          <w:rFonts w:ascii="Bookman Old Style" w:eastAsia="SimSun" w:hAnsi="Bookman Old Style" w:cs="Mangal"/>
          <w:color w:val="000000" w:themeColor="text1"/>
          <w:kern w:val="3"/>
          <w:sz w:val="20"/>
          <w:szCs w:val="20"/>
          <w:lang w:eastAsia="hi-IN" w:bidi="hi-IN"/>
        </w:rPr>
        <w:t>Zawarta w Stalowej Woli  w dniu __________________ pomiędzy:</w:t>
      </w:r>
    </w:p>
    <w:p w14:paraId="5B065C55" w14:textId="77777777" w:rsidR="00230490" w:rsidRPr="00230490" w:rsidRDefault="00230490" w:rsidP="00230490">
      <w:pPr>
        <w:suppressAutoHyphens/>
        <w:autoSpaceDN w:val="0"/>
        <w:spacing w:after="0" w:line="360" w:lineRule="auto"/>
        <w:jc w:val="both"/>
        <w:textAlignment w:val="baseline"/>
        <w:rPr>
          <w:rFonts w:ascii="Bookman Old Style" w:eastAsia="SimSun" w:hAnsi="Bookman Old Style" w:cs="Mangal"/>
          <w:color w:val="000000" w:themeColor="text1"/>
          <w:kern w:val="3"/>
          <w:sz w:val="20"/>
          <w:szCs w:val="20"/>
          <w:lang w:eastAsia="hi-IN" w:bidi="hi-IN"/>
        </w:rPr>
      </w:pPr>
    </w:p>
    <w:p w14:paraId="1E1101BF" w14:textId="77777777" w:rsidR="00230490" w:rsidRPr="00230490" w:rsidRDefault="00230490" w:rsidP="00230490">
      <w:pPr>
        <w:keepNext/>
        <w:spacing w:after="0" w:line="360" w:lineRule="auto"/>
        <w:jc w:val="both"/>
        <w:rPr>
          <w:rFonts w:ascii="Bookman Old Style" w:eastAsia="Times New Roman" w:hAnsi="Bookman Old Style" w:cs="Times New Roman"/>
          <w:b/>
          <w:color w:val="000000" w:themeColor="text1"/>
          <w:sz w:val="20"/>
          <w:szCs w:val="20"/>
        </w:rPr>
      </w:pPr>
    </w:p>
    <w:p w14:paraId="0D7CC033" w14:textId="77777777" w:rsidR="00230490" w:rsidRPr="00230490" w:rsidRDefault="00230490" w:rsidP="00230490">
      <w:pPr>
        <w:keepNext/>
        <w:spacing w:after="0" w:line="360" w:lineRule="auto"/>
        <w:jc w:val="both"/>
        <w:rPr>
          <w:rFonts w:ascii="Bookman Old Style" w:eastAsia="Times New Roman" w:hAnsi="Bookman Old Style" w:cs="Times New Roman"/>
          <w:b/>
          <w:color w:val="000000" w:themeColor="text1"/>
          <w:sz w:val="20"/>
          <w:szCs w:val="20"/>
        </w:rPr>
      </w:pPr>
    </w:p>
    <w:p w14:paraId="05E626C5" w14:textId="77777777" w:rsidR="00230490" w:rsidRPr="00230490" w:rsidRDefault="00230490" w:rsidP="00230490">
      <w:pPr>
        <w:keepNext/>
        <w:spacing w:after="0" w:line="360" w:lineRule="auto"/>
        <w:jc w:val="both"/>
        <w:rPr>
          <w:rFonts w:ascii="Bookman Old Style" w:eastAsia="Times New Roman" w:hAnsi="Bookman Old Style"/>
          <w:color w:val="000000" w:themeColor="text1"/>
          <w:sz w:val="20"/>
          <w:szCs w:val="20"/>
        </w:rPr>
      </w:pPr>
      <w:r w:rsidRPr="00230490">
        <w:rPr>
          <w:rFonts w:ascii="Bookman Old Style" w:eastAsia="Times New Roman" w:hAnsi="Bookman Old Style" w:cs="Times New Roman"/>
          <w:b/>
          <w:color w:val="000000" w:themeColor="text1"/>
          <w:sz w:val="20"/>
          <w:szCs w:val="20"/>
        </w:rPr>
        <w:t>______________________</w:t>
      </w:r>
    </w:p>
    <w:p w14:paraId="6969F68E" w14:textId="77777777" w:rsidR="00230490" w:rsidRPr="00230490" w:rsidRDefault="00230490" w:rsidP="00230490">
      <w:pPr>
        <w:widowControl w:val="0"/>
        <w:autoSpaceDE w:val="0"/>
        <w:spacing w:after="0" w:line="360" w:lineRule="auto"/>
        <w:ind w:right="-140"/>
        <w:jc w:val="both"/>
        <w:rPr>
          <w:rFonts w:ascii="Bookman Old Style" w:eastAsia="Times New Roman" w:hAnsi="Bookman Old Style" w:cstheme="minorHAnsi"/>
          <w:color w:val="000000" w:themeColor="text1"/>
          <w:sz w:val="20"/>
          <w:szCs w:val="20"/>
        </w:rPr>
      </w:pPr>
    </w:p>
    <w:p w14:paraId="21249F1F" w14:textId="77777777" w:rsidR="00230490" w:rsidRPr="00230490" w:rsidRDefault="00230490" w:rsidP="00230490">
      <w:pPr>
        <w:widowControl w:val="0"/>
        <w:autoSpaceDE w:val="0"/>
        <w:spacing w:after="0" w:line="360" w:lineRule="auto"/>
        <w:ind w:right="-140"/>
        <w:jc w:val="both"/>
        <w:rPr>
          <w:rFonts w:ascii="Bookman Old Style" w:eastAsia="Times New Roman" w:hAnsi="Bookman Old Style" w:cstheme="minorHAnsi"/>
          <w:color w:val="000000" w:themeColor="text1"/>
          <w:sz w:val="20"/>
          <w:szCs w:val="20"/>
        </w:rPr>
      </w:pPr>
      <w:r w:rsidRPr="00230490">
        <w:rPr>
          <w:rFonts w:ascii="Bookman Old Style" w:eastAsia="Times New Roman" w:hAnsi="Bookman Old Style" w:cstheme="minorHAnsi"/>
          <w:color w:val="000000" w:themeColor="text1"/>
          <w:sz w:val="20"/>
          <w:szCs w:val="20"/>
        </w:rPr>
        <w:t xml:space="preserve">Zwaną dalej </w:t>
      </w:r>
      <w:r w:rsidRPr="00230490">
        <w:rPr>
          <w:rFonts w:ascii="Bookman Old Style" w:eastAsia="Times New Roman" w:hAnsi="Bookman Old Style" w:cstheme="minorHAnsi"/>
          <w:b/>
          <w:bCs/>
          <w:color w:val="000000" w:themeColor="text1"/>
          <w:sz w:val="20"/>
          <w:szCs w:val="20"/>
        </w:rPr>
        <w:t>„Sprzedającym” lub „Wykonawcą”</w:t>
      </w:r>
    </w:p>
    <w:p w14:paraId="14F93391" w14:textId="77777777" w:rsidR="00230490" w:rsidRPr="00230490" w:rsidRDefault="00230490" w:rsidP="00230490">
      <w:pPr>
        <w:suppressAutoHyphens/>
        <w:autoSpaceDN w:val="0"/>
        <w:spacing w:after="0" w:line="360" w:lineRule="auto"/>
        <w:jc w:val="both"/>
        <w:textAlignment w:val="baseline"/>
        <w:rPr>
          <w:rFonts w:ascii="Bookman Old Style" w:eastAsia="Times New Roman" w:hAnsi="Bookman Old Style" w:cs="Times New Roman"/>
          <w:color w:val="000000" w:themeColor="text1"/>
          <w:kern w:val="3"/>
          <w:sz w:val="20"/>
          <w:szCs w:val="20"/>
          <w:lang w:eastAsia="hi-IN" w:bidi="hi-IN"/>
        </w:rPr>
      </w:pPr>
      <w:r w:rsidRPr="00230490">
        <w:rPr>
          <w:rFonts w:ascii="Bookman Old Style" w:eastAsia="Times New Roman" w:hAnsi="Bookman Old Style" w:cs="Times New Roman"/>
          <w:color w:val="000000" w:themeColor="text1"/>
          <w:kern w:val="3"/>
          <w:sz w:val="20"/>
          <w:szCs w:val="20"/>
          <w:lang w:eastAsia="hi-IN" w:bidi="hi-IN"/>
        </w:rPr>
        <w:t>a</w:t>
      </w:r>
    </w:p>
    <w:p w14:paraId="373C0A35" w14:textId="77777777" w:rsidR="00230490" w:rsidRPr="00230490" w:rsidRDefault="00230490" w:rsidP="00230490">
      <w:pPr>
        <w:suppressAutoHyphens/>
        <w:autoSpaceDN w:val="0"/>
        <w:spacing w:after="0" w:line="360" w:lineRule="auto"/>
        <w:jc w:val="both"/>
        <w:textAlignment w:val="baseline"/>
        <w:rPr>
          <w:rFonts w:ascii="Bookman Old Style" w:eastAsia="Times New Roman" w:hAnsi="Bookman Old Style" w:cs="Times New Roman"/>
          <w:b/>
          <w:color w:val="000000" w:themeColor="text1"/>
          <w:kern w:val="3"/>
          <w:sz w:val="20"/>
          <w:szCs w:val="20"/>
          <w:lang w:eastAsia="hi-IN" w:bidi="hi-IN"/>
        </w:rPr>
      </w:pPr>
    </w:p>
    <w:p w14:paraId="15606681" w14:textId="77777777" w:rsidR="00230490" w:rsidRPr="00230490" w:rsidRDefault="00230490" w:rsidP="00230490">
      <w:pPr>
        <w:suppressAutoHyphens/>
        <w:autoSpaceDN w:val="0"/>
        <w:spacing w:after="0" w:line="360" w:lineRule="auto"/>
        <w:jc w:val="both"/>
        <w:textAlignment w:val="baseline"/>
        <w:rPr>
          <w:rFonts w:ascii="Bookman Old Style" w:eastAsia="Times New Roman" w:hAnsi="Bookman Old Style" w:cs="Arial"/>
          <w:color w:val="000000" w:themeColor="text1"/>
          <w:kern w:val="3"/>
          <w:sz w:val="20"/>
          <w:szCs w:val="20"/>
          <w:lang w:eastAsia="hi-IN" w:bidi="hi-IN"/>
        </w:rPr>
      </w:pPr>
      <w:r w:rsidRPr="00230490">
        <w:rPr>
          <w:rFonts w:ascii="Bookman Old Style" w:eastAsia="Times New Roman" w:hAnsi="Bookman Old Style" w:cs="Times New Roman"/>
          <w:b/>
          <w:color w:val="000000" w:themeColor="text1"/>
          <w:kern w:val="3"/>
          <w:sz w:val="20"/>
          <w:szCs w:val="20"/>
          <w:lang w:eastAsia="hi-IN" w:bidi="hi-IN"/>
        </w:rPr>
        <w:t>CELL-FAST Sp. z o.o.</w:t>
      </w:r>
      <w:r w:rsidRPr="00230490">
        <w:rPr>
          <w:rFonts w:ascii="Bookman Old Style" w:eastAsia="Times New Roman" w:hAnsi="Bookman Old Style" w:cs="Times New Roman"/>
          <w:color w:val="000000" w:themeColor="text1"/>
          <w:kern w:val="3"/>
          <w:sz w:val="20"/>
          <w:szCs w:val="20"/>
          <w:lang w:eastAsia="hi-IN" w:bidi="hi-IN"/>
        </w:rPr>
        <w:t xml:space="preserve"> z siedzibą w Stalowej Woli przy ul. Grabskiego Władysława 31, 37-450 Stalowa Wola, wpisaną do Rejestru Przedsiębiorców prowadzonego przez Sąd Rejonowy </w:t>
      </w:r>
      <w:r w:rsidRPr="00230490">
        <w:rPr>
          <w:rFonts w:ascii="Bookman Old Style" w:eastAsia="Times New Roman" w:hAnsi="Bookman Old Style" w:cs="Times New Roman"/>
          <w:color w:val="000000" w:themeColor="text1"/>
          <w:kern w:val="3"/>
          <w:sz w:val="20"/>
          <w:szCs w:val="20"/>
          <w:lang w:eastAsia="hi-IN" w:bidi="hi-IN"/>
        </w:rPr>
        <w:br/>
        <w:t>w Rzeszowie XII Wydział Gospodarczy Krajowego Rejestru Sądowego pod nr KRS: 0000362780, NIP: 8652537440, REGON: 180600134, kapitał zakładowy: 5 000,00 zł, reprezentowana przez:</w:t>
      </w:r>
    </w:p>
    <w:p w14:paraId="2E490EC6" w14:textId="77777777" w:rsidR="00230490" w:rsidRPr="00230490" w:rsidRDefault="00230490" w:rsidP="00230490">
      <w:pPr>
        <w:suppressAutoHyphens/>
        <w:autoSpaceDN w:val="0"/>
        <w:spacing w:after="0" w:line="360" w:lineRule="auto"/>
        <w:jc w:val="both"/>
        <w:textAlignment w:val="baseline"/>
        <w:rPr>
          <w:rFonts w:ascii="Bookman Old Style" w:eastAsia="Times New Roman" w:hAnsi="Bookman Old Style" w:cs="Times New Roman"/>
          <w:color w:val="000000" w:themeColor="text1"/>
          <w:kern w:val="3"/>
          <w:sz w:val="20"/>
          <w:szCs w:val="20"/>
          <w:lang w:eastAsia="hi-IN" w:bidi="hi-IN"/>
        </w:rPr>
      </w:pPr>
      <w:r w:rsidRPr="00230490">
        <w:rPr>
          <w:rFonts w:ascii="Bookman Old Style" w:eastAsia="Times New Roman" w:hAnsi="Bookman Old Style" w:cs="Times New Roman"/>
          <w:color w:val="000000" w:themeColor="text1"/>
          <w:kern w:val="3"/>
          <w:sz w:val="20"/>
          <w:szCs w:val="20"/>
          <w:lang w:eastAsia="hi-IN" w:bidi="hi-IN"/>
        </w:rPr>
        <w:t>_____________ – Prezesa Zarządu</w:t>
      </w:r>
    </w:p>
    <w:p w14:paraId="43C88657" w14:textId="77777777" w:rsidR="00230490" w:rsidRPr="00230490" w:rsidRDefault="00230490" w:rsidP="00230490">
      <w:pPr>
        <w:suppressAutoHyphens/>
        <w:autoSpaceDN w:val="0"/>
        <w:spacing w:after="0" w:line="360" w:lineRule="auto"/>
        <w:jc w:val="both"/>
        <w:textAlignment w:val="baseline"/>
        <w:rPr>
          <w:rFonts w:ascii="Bookman Old Style" w:eastAsia="Times New Roman" w:hAnsi="Bookman Old Style" w:cs="Times New Roman"/>
          <w:color w:val="000000" w:themeColor="text1"/>
          <w:kern w:val="3"/>
          <w:sz w:val="20"/>
          <w:szCs w:val="20"/>
          <w:lang w:eastAsia="hi-IN" w:bidi="hi-IN"/>
        </w:rPr>
      </w:pPr>
      <w:r w:rsidRPr="00230490">
        <w:rPr>
          <w:rFonts w:ascii="Bookman Old Style" w:eastAsia="Times New Roman" w:hAnsi="Bookman Old Style" w:cs="Times New Roman"/>
          <w:color w:val="000000" w:themeColor="text1"/>
          <w:kern w:val="3"/>
          <w:sz w:val="20"/>
          <w:szCs w:val="20"/>
          <w:lang w:eastAsia="hi-IN" w:bidi="hi-IN"/>
        </w:rPr>
        <w:t>_____________ – Członek Zarządu</w:t>
      </w:r>
    </w:p>
    <w:p w14:paraId="7ED68B39" w14:textId="77777777" w:rsidR="00230490" w:rsidRPr="00230490" w:rsidRDefault="00230490" w:rsidP="00230490">
      <w:pPr>
        <w:suppressAutoHyphens/>
        <w:autoSpaceDN w:val="0"/>
        <w:spacing w:after="0" w:line="360" w:lineRule="auto"/>
        <w:jc w:val="both"/>
        <w:textAlignment w:val="baseline"/>
        <w:rPr>
          <w:rFonts w:ascii="Bookman Old Style" w:eastAsia="Times New Roman" w:hAnsi="Bookman Old Style" w:cs="Arial"/>
          <w:color w:val="000000" w:themeColor="text1"/>
          <w:kern w:val="3"/>
          <w:sz w:val="20"/>
          <w:szCs w:val="20"/>
          <w:lang w:eastAsia="hi-IN" w:bidi="hi-IN"/>
        </w:rPr>
      </w:pPr>
      <w:r w:rsidRPr="00230490">
        <w:rPr>
          <w:rFonts w:ascii="Bookman Old Style" w:eastAsia="Times New Roman" w:hAnsi="Bookman Old Style" w:cs="Arial"/>
          <w:color w:val="000000" w:themeColor="text1"/>
          <w:kern w:val="3"/>
          <w:sz w:val="20"/>
          <w:szCs w:val="20"/>
          <w:lang w:eastAsia="hi-IN" w:bidi="hi-IN"/>
        </w:rPr>
        <w:t xml:space="preserve">zwaną dalej </w:t>
      </w:r>
      <w:r w:rsidRPr="00230490">
        <w:rPr>
          <w:rFonts w:ascii="Bookman Old Style" w:eastAsia="Times New Roman" w:hAnsi="Bookman Old Style" w:cs="Arial"/>
          <w:b/>
          <w:color w:val="000000" w:themeColor="text1"/>
          <w:kern w:val="3"/>
          <w:sz w:val="20"/>
          <w:szCs w:val="20"/>
          <w:lang w:eastAsia="hi-IN" w:bidi="hi-IN"/>
        </w:rPr>
        <w:t>„Zamawiającym”</w:t>
      </w:r>
      <w:r w:rsidRPr="00230490">
        <w:rPr>
          <w:rFonts w:ascii="Bookman Old Style" w:eastAsia="Times New Roman" w:hAnsi="Bookman Old Style" w:cs="Arial"/>
          <w:color w:val="000000" w:themeColor="text1"/>
          <w:kern w:val="3"/>
          <w:sz w:val="20"/>
          <w:szCs w:val="20"/>
          <w:lang w:eastAsia="hi-IN" w:bidi="hi-IN"/>
        </w:rPr>
        <w:t xml:space="preserve"> lub </w:t>
      </w:r>
      <w:r w:rsidRPr="00230490">
        <w:rPr>
          <w:rFonts w:ascii="Bookman Old Style" w:eastAsia="Times New Roman" w:hAnsi="Bookman Old Style" w:cs="Arial"/>
          <w:b/>
          <w:color w:val="000000" w:themeColor="text1"/>
          <w:kern w:val="3"/>
          <w:sz w:val="20"/>
          <w:szCs w:val="20"/>
          <w:lang w:eastAsia="hi-IN" w:bidi="hi-IN"/>
        </w:rPr>
        <w:t>„CELL-FAST”</w:t>
      </w:r>
    </w:p>
    <w:p w14:paraId="07A7FED3" w14:textId="77777777" w:rsidR="00230490" w:rsidRPr="00230490" w:rsidRDefault="00230490" w:rsidP="00230490">
      <w:pPr>
        <w:suppressAutoHyphens/>
        <w:autoSpaceDN w:val="0"/>
        <w:spacing w:after="0" w:line="360" w:lineRule="auto"/>
        <w:jc w:val="both"/>
        <w:textAlignment w:val="baseline"/>
        <w:rPr>
          <w:rFonts w:ascii="Bookman Old Style" w:eastAsia="Times New Roman" w:hAnsi="Bookman Old Style" w:cs="Arial"/>
          <w:color w:val="000000" w:themeColor="text1"/>
          <w:kern w:val="3"/>
          <w:sz w:val="20"/>
          <w:szCs w:val="20"/>
          <w:lang w:eastAsia="hi-IN" w:bidi="hi-IN"/>
        </w:rPr>
      </w:pPr>
    </w:p>
    <w:p w14:paraId="52E79488" w14:textId="77777777" w:rsidR="00230490" w:rsidRPr="00230490" w:rsidRDefault="00230490" w:rsidP="00230490">
      <w:pPr>
        <w:suppressAutoHyphens/>
        <w:autoSpaceDN w:val="0"/>
        <w:spacing w:after="0" w:line="360" w:lineRule="auto"/>
        <w:jc w:val="both"/>
        <w:textAlignment w:val="baseline"/>
        <w:rPr>
          <w:rFonts w:ascii="Bookman Old Style" w:eastAsia="Times New Roman" w:hAnsi="Bookman Old Style" w:cs="Arial"/>
          <w:color w:val="000000" w:themeColor="text1"/>
          <w:kern w:val="3"/>
          <w:sz w:val="20"/>
          <w:szCs w:val="20"/>
          <w:lang w:eastAsia="hi-IN" w:bidi="hi-IN"/>
        </w:rPr>
      </w:pPr>
      <w:r w:rsidRPr="00230490">
        <w:rPr>
          <w:rFonts w:ascii="Bookman Old Style" w:eastAsia="Times New Roman" w:hAnsi="Bookman Old Style" w:cs="Arial"/>
          <w:color w:val="000000" w:themeColor="text1"/>
          <w:kern w:val="3"/>
          <w:sz w:val="20"/>
          <w:szCs w:val="20"/>
          <w:lang w:eastAsia="hi-IN" w:bidi="hi-IN"/>
        </w:rPr>
        <w:t xml:space="preserve">łącznie zwanymi dalej </w:t>
      </w:r>
      <w:r w:rsidRPr="00230490">
        <w:rPr>
          <w:rFonts w:ascii="Bookman Old Style" w:eastAsia="Times New Roman" w:hAnsi="Bookman Old Style" w:cs="Arial"/>
          <w:b/>
          <w:color w:val="000000" w:themeColor="text1"/>
          <w:kern w:val="3"/>
          <w:sz w:val="20"/>
          <w:szCs w:val="20"/>
          <w:lang w:eastAsia="hi-IN" w:bidi="hi-IN"/>
        </w:rPr>
        <w:t>„Stronami”</w:t>
      </w:r>
      <w:r w:rsidRPr="00230490">
        <w:rPr>
          <w:rFonts w:ascii="Bookman Old Style" w:eastAsia="Times New Roman" w:hAnsi="Bookman Old Style" w:cs="Arial"/>
          <w:color w:val="000000" w:themeColor="text1"/>
          <w:kern w:val="3"/>
          <w:sz w:val="20"/>
          <w:szCs w:val="20"/>
          <w:lang w:eastAsia="hi-IN" w:bidi="hi-IN"/>
        </w:rPr>
        <w:t xml:space="preserve">, a każda indywidualnie także jako </w:t>
      </w:r>
      <w:r w:rsidRPr="00230490">
        <w:rPr>
          <w:rFonts w:ascii="Bookman Old Style" w:eastAsia="Times New Roman" w:hAnsi="Bookman Old Style" w:cs="Arial"/>
          <w:b/>
          <w:color w:val="000000" w:themeColor="text1"/>
          <w:kern w:val="3"/>
          <w:sz w:val="20"/>
          <w:szCs w:val="20"/>
          <w:lang w:eastAsia="hi-IN" w:bidi="hi-IN"/>
        </w:rPr>
        <w:t>„Strona”</w:t>
      </w:r>
    </w:p>
    <w:p w14:paraId="193A01DF" w14:textId="77777777" w:rsidR="00230490" w:rsidRPr="00230490" w:rsidRDefault="00230490" w:rsidP="00230490">
      <w:pPr>
        <w:suppressAutoHyphens/>
        <w:autoSpaceDN w:val="0"/>
        <w:spacing w:after="0" w:line="360" w:lineRule="auto"/>
        <w:jc w:val="both"/>
        <w:textAlignment w:val="baseline"/>
        <w:rPr>
          <w:rFonts w:ascii="Bookman Old Style" w:eastAsia="Times New Roman" w:hAnsi="Bookman Old Style" w:cs="Arial"/>
          <w:color w:val="000000" w:themeColor="text1"/>
          <w:kern w:val="3"/>
          <w:sz w:val="20"/>
          <w:szCs w:val="20"/>
          <w:lang w:eastAsia="hi-IN" w:bidi="hi-IN"/>
        </w:rPr>
      </w:pPr>
    </w:p>
    <w:p w14:paraId="61668108" w14:textId="77777777" w:rsidR="00230490" w:rsidRPr="00230490" w:rsidRDefault="00230490" w:rsidP="00230490">
      <w:pPr>
        <w:suppressAutoHyphens/>
        <w:autoSpaceDN w:val="0"/>
        <w:spacing w:after="0" w:line="360" w:lineRule="auto"/>
        <w:jc w:val="both"/>
        <w:textAlignment w:val="baseline"/>
        <w:rPr>
          <w:rFonts w:ascii="Bookman Old Style" w:eastAsia="Times New Roman" w:hAnsi="Bookman Old Style" w:cs="Arial"/>
          <w:color w:val="000000" w:themeColor="text1"/>
          <w:kern w:val="3"/>
          <w:sz w:val="20"/>
          <w:szCs w:val="20"/>
          <w:lang w:eastAsia="hi-IN" w:bidi="hi-IN"/>
        </w:rPr>
      </w:pPr>
    </w:p>
    <w:p w14:paraId="3470F283" w14:textId="77777777" w:rsidR="00230490" w:rsidRPr="00230490" w:rsidRDefault="00230490" w:rsidP="00230490">
      <w:pPr>
        <w:suppressAutoHyphens/>
        <w:autoSpaceDN w:val="0"/>
        <w:spacing w:after="0" w:line="360" w:lineRule="auto"/>
        <w:jc w:val="both"/>
        <w:textAlignment w:val="baseline"/>
        <w:rPr>
          <w:rFonts w:ascii="Bookman Old Style" w:eastAsia="Times New Roman" w:hAnsi="Bookman Old Style" w:cs="Arial"/>
          <w:color w:val="000000" w:themeColor="text1"/>
          <w:kern w:val="3"/>
          <w:sz w:val="20"/>
          <w:szCs w:val="20"/>
          <w:lang w:eastAsia="hi-IN" w:bidi="hi-IN"/>
        </w:rPr>
      </w:pPr>
      <w:r w:rsidRPr="00230490">
        <w:rPr>
          <w:rFonts w:ascii="Bookman Old Style" w:eastAsia="Times New Roman" w:hAnsi="Bookman Old Style" w:cs="Arial"/>
          <w:color w:val="000000" w:themeColor="text1"/>
          <w:kern w:val="3"/>
          <w:sz w:val="20"/>
          <w:szCs w:val="20"/>
          <w:lang w:eastAsia="hi-IN" w:bidi="hi-IN"/>
        </w:rPr>
        <w:t xml:space="preserve">Na podstawie zamówienia realizowanego w ramach projektu „Poprawa efektywności energetycznej w przedsiębiorstwie CELL-FAST Sp. z o.o. poprzez modernizację parku maszynowego w zakładzie przy ul. Grabskiego w Stalowej Woli”, Program Fundusze Europejskie dla Nowoczesnej Gospodarki 2021-2027, Priorytet FENG.03 – Zazielenianie przedsiębiorstw, Działanie 3.01 – Kredyt Ekologiczny, udzielonego przez Zamawiającego </w:t>
      </w:r>
      <w:r w:rsidRPr="00230490">
        <w:rPr>
          <w:rFonts w:ascii="Bookman Old Style" w:eastAsia="Times New Roman" w:hAnsi="Bookman Old Style" w:cs="Arial"/>
          <w:color w:val="000000" w:themeColor="text1"/>
          <w:kern w:val="3"/>
          <w:sz w:val="20"/>
          <w:szCs w:val="20"/>
          <w:lang w:eastAsia="hi-IN" w:bidi="hi-IN"/>
        </w:rPr>
        <w:br/>
        <w:t>w trybie zapytania ofertowego zgodnie z zasadą konkurencyjności, określoną w Wytycznych Ministra Funduszy i Polityki Regionalnej w zakresie kwalifikowalności wydatków w ramach Europejskiego Funduszu Rozwoju Regionalnego, Europejskiego Funduszu Społecznego oraz Funduszu Spójności na lata 2021-2027 wydanych na podstawie art. 5 ust. 1 pkt 2 ustawy z dnia 28 kwietnia 2022 r. o zasadach realizacji zadań finansowanych ze środków europejskich w perspektywie finansowej 2021-2027 (tekst jednolity Dz. U. z 2025 r., poz. 1733).</w:t>
      </w:r>
    </w:p>
    <w:p w14:paraId="6C1466ED" w14:textId="77777777" w:rsidR="00230490" w:rsidRPr="00230490" w:rsidRDefault="00230490" w:rsidP="00230490">
      <w:pPr>
        <w:suppressAutoHyphens/>
        <w:autoSpaceDN w:val="0"/>
        <w:spacing w:after="0" w:line="276" w:lineRule="auto"/>
        <w:jc w:val="both"/>
        <w:textAlignment w:val="baseline"/>
        <w:rPr>
          <w:rFonts w:ascii="Bookman Old Style" w:eastAsia="Times New Roman" w:hAnsi="Bookman Old Style" w:cs="Arial"/>
          <w:color w:val="000000" w:themeColor="text1"/>
          <w:kern w:val="3"/>
          <w:sz w:val="20"/>
          <w:szCs w:val="20"/>
          <w:lang w:eastAsia="hi-IN" w:bidi="hi-IN"/>
        </w:rPr>
      </w:pPr>
    </w:p>
    <w:p w14:paraId="65BD7C0B" w14:textId="77777777" w:rsidR="00230490" w:rsidRPr="00230490" w:rsidRDefault="00230490" w:rsidP="00230490">
      <w:pPr>
        <w:suppressAutoHyphens/>
        <w:autoSpaceDN w:val="0"/>
        <w:spacing w:after="0" w:line="276" w:lineRule="auto"/>
        <w:jc w:val="both"/>
        <w:textAlignment w:val="baseline"/>
        <w:rPr>
          <w:rFonts w:ascii="Bookman Old Style" w:eastAsia="Times New Roman" w:hAnsi="Bookman Old Style" w:cs="Arial"/>
          <w:color w:val="000000" w:themeColor="text1"/>
          <w:kern w:val="3"/>
          <w:sz w:val="20"/>
          <w:szCs w:val="20"/>
          <w:lang w:eastAsia="hi-IN" w:bidi="hi-IN"/>
        </w:rPr>
      </w:pPr>
    </w:p>
    <w:p w14:paraId="314CAC35" w14:textId="77777777" w:rsidR="00230490" w:rsidRPr="00230490" w:rsidRDefault="00230490" w:rsidP="00230490">
      <w:pPr>
        <w:suppressAutoHyphens/>
        <w:autoSpaceDN w:val="0"/>
        <w:spacing w:after="0" w:line="276" w:lineRule="auto"/>
        <w:jc w:val="both"/>
        <w:textAlignment w:val="baseline"/>
        <w:rPr>
          <w:rFonts w:ascii="Bookman Old Style" w:eastAsia="Times New Roman" w:hAnsi="Bookman Old Style" w:cs="Arial"/>
          <w:color w:val="000000" w:themeColor="text1"/>
          <w:kern w:val="3"/>
          <w:sz w:val="20"/>
          <w:szCs w:val="20"/>
          <w:lang w:eastAsia="hi-IN" w:bidi="hi-IN"/>
        </w:rPr>
      </w:pPr>
      <w:r w:rsidRPr="00230490">
        <w:rPr>
          <w:rFonts w:ascii="Bookman Old Style" w:eastAsia="Times New Roman" w:hAnsi="Bookman Old Style" w:cs="Arial"/>
          <w:color w:val="000000" w:themeColor="text1"/>
          <w:kern w:val="3"/>
          <w:sz w:val="20"/>
          <w:szCs w:val="20"/>
          <w:lang w:eastAsia="hi-IN" w:bidi="hi-IN"/>
        </w:rPr>
        <w:t>Strony zawierają umowę treści następującej:</w:t>
      </w:r>
    </w:p>
    <w:p w14:paraId="65772A8B" w14:textId="77777777" w:rsidR="00230490" w:rsidRPr="00230490" w:rsidRDefault="00230490" w:rsidP="00230490">
      <w:pPr>
        <w:suppressAutoHyphens/>
        <w:autoSpaceDN w:val="0"/>
        <w:spacing w:before="62" w:after="62" w:line="276" w:lineRule="auto"/>
        <w:jc w:val="both"/>
        <w:textAlignment w:val="baseline"/>
        <w:rPr>
          <w:rFonts w:ascii="Bookman Old Style" w:eastAsia="Times New Roman" w:hAnsi="Bookman Old Style" w:cs="Arial"/>
          <w:color w:val="000000" w:themeColor="text1"/>
          <w:kern w:val="3"/>
          <w:sz w:val="20"/>
          <w:szCs w:val="20"/>
          <w:lang w:eastAsia="hi-IN" w:bidi="hi-IN"/>
        </w:rPr>
      </w:pPr>
    </w:p>
    <w:p w14:paraId="27A806AA" w14:textId="77777777" w:rsidR="00230490" w:rsidRPr="00230490" w:rsidRDefault="00230490" w:rsidP="00230490">
      <w:pPr>
        <w:suppressAutoHyphens/>
        <w:autoSpaceDN w:val="0"/>
        <w:spacing w:before="62" w:after="62" w:line="276" w:lineRule="auto"/>
        <w:jc w:val="center"/>
        <w:textAlignment w:val="baseline"/>
        <w:rPr>
          <w:rFonts w:ascii="Bookman Old Style" w:eastAsia="SimSun" w:hAnsi="Bookman Old Style" w:cs="Mangal"/>
          <w:color w:val="000000" w:themeColor="text1"/>
          <w:kern w:val="3"/>
          <w:sz w:val="20"/>
          <w:szCs w:val="20"/>
          <w:lang w:eastAsia="hi-IN" w:bidi="hi-IN"/>
        </w:rPr>
      </w:pPr>
      <w:r w:rsidRPr="00230490">
        <w:rPr>
          <w:rFonts w:ascii="Bookman Old Style" w:eastAsia="SimSun" w:hAnsi="Bookman Old Style" w:cs="Mangal"/>
          <w:b/>
          <w:bCs/>
          <w:color w:val="000000" w:themeColor="text1"/>
          <w:kern w:val="3"/>
          <w:sz w:val="20"/>
          <w:szCs w:val="20"/>
          <w:lang w:eastAsia="hi-IN" w:bidi="hi-IN"/>
        </w:rPr>
        <w:t>Art. 1 [Przedmiot umowy]</w:t>
      </w:r>
    </w:p>
    <w:p w14:paraId="74147E5F" w14:textId="57FD75C9" w:rsidR="00230490" w:rsidRPr="00230490" w:rsidRDefault="00230490" w:rsidP="00230490">
      <w:pPr>
        <w:numPr>
          <w:ilvl w:val="0"/>
          <w:numId w:val="66"/>
        </w:numPr>
        <w:suppressAutoHyphens/>
        <w:spacing w:after="0" w:line="276" w:lineRule="auto"/>
        <w:jc w:val="both"/>
        <w:rPr>
          <w:rFonts w:ascii="Bookman Old Style" w:eastAsia="Times New Roman" w:hAnsi="Bookman Old Style" w:cs="Tahoma"/>
          <w:b/>
          <w:bCs/>
          <w:color w:val="000000" w:themeColor="text1"/>
          <w:sz w:val="20"/>
          <w:szCs w:val="20"/>
          <w:lang w:eastAsia="zh-CN"/>
        </w:rPr>
      </w:pPr>
      <w:r w:rsidRPr="00230490">
        <w:rPr>
          <w:rFonts w:ascii="Bookman Old Style" w:eastAsia="Times New Roman" w:hAnsi="Bookman Old Style" w:cs="Tahoma"/>
          <w:color w:val="000000" w:themeColor="text1"/>
          <w:sz w:val="20"/>
          <w:szCs w:val="20"/>
          <w:lang w:eastAsia="zh-CN"/>
        </w:rPr>
        <w:t xml:space="preserve">Przedmiotem niniejszej umowy (dalej </w:t>
      </w:r>
      <w:r w:rsidRPr="00230490">
        <w:rPr>
          <w:rFonts w:ascii="Bookman Old Style" w:eastAsia="Times New Roman" w:hAnsi="Bookman Old Style" w:cs="Tahoma"/>
          <w:b/>
          <w:color w:val="000000" w:themeColor="text1"/>
          <w:sz w:val="20"/>
          <w:szCs w:val="20"/>
          <w:lang w:eastAsia="zh-CN"/>
        </w:rPr>
        <w:t>„Umowa”</w:t>
      </w:r>
      <w:r w:rsidRPr="00230490">
        <w:rPr>
          <w:rFonts w:ascii="Bookman Old Style" w:eastAsia="Times New Roman" w:hAnsi="Bookman Old Style" w:cs="Tahoma"/>
          <w:color w:val="000000" w:themeColor="text1"/>
          <w:sz w:val="20"/>
          <w:szCs w:val="20"/>
          <w:lang w:eastAsia="zh-CN"/>
        </w:rPr>
        <w:t>) jest sprzedaż przez Wykonawcę na rzecz Zamawiającego, a także dostawa, montaż, uruchomienie, oraz przeprowadzenie szkolenia</w:t>
      </w:r>
      <w:r w:rsidR="00CE3999" w:rsidRPr="00CE3999">
        <w:rPr>
          <w:rFonts w:ascii="Bookman Old Style" w:eastAsia="Times New Roman" w:hAnsi="Bookman Old Style" w:cs="Tahoma"/>
          <w:color w:val="000000" w:themeColor="text1"/>
          <w:sz w:val="20"/>
          <w:szCs w:val="20"/>
          <w:lang w:eastAsia="zh-CN"/>
        </w:rPr>
        <w:t xml:space="preserve"> </w:t>
      </w:r>
      <w:r w:rsidR="00CE3999" w:rsidRPr="00183840">
        <w:rPr>
          <w:rFonts w:ascii="Bookman Old Style" w:eastAsia="Times New Roman" w:hAnsi="Bookman Old Style" w:cs="Tahoma"/>
          <w:color w:val="000000" w:themeColor="text1"/>
          <w:sz w:val="20"/>
          <w:szCs w:val="20"/>
          <w:lang w:eastAsia="zh-CN"/>
        </w:rPr>
        <w:t>Personelu Zamawiającego</w:t>
      </w:r>
      <w:r w:rsidRPr="00230490">
        <w:rPr>
          <w:rFonts w:ascii="Bookman Old Style" w:eastAsia="Times New Roman" w:hAnsi="Bookman Old Style" w:cs="Tahoma"/>
          <w:color w:val="000000" w:themeColor="text1"/>
          <w:sz w:val="20"/>
          <w:szCs w:val="20"/>
          <w:lang w:eastAsia="zh-CN"/>
        </w:rPr>
        <w:t xml:space="preserve"> z obsługi Agregatu chłodniczego (dalej jako „Przedmiot sprzedaży”), szczegółowo opisanego </w:t>
      </w:r>
      <w:r w:rsidRPr="00CE3999">
        <w:rPr>
          <w:rFonts w:ascii="Bookman Old Style" w:eastAsia="Times New Roman" w:hAnsi="Bookman Old Style" w:cs="Tahoma"/>
          <w:color w:val="000000" w:themeColor="text1"/>
          <w:sz w:val="20"/>
          <w:szCs w:val="20"/>
          <w:lang w:eastAsia="zh-CN"/>
        </w:rPr>
        <w:t xml:space="preserve">w Ofercie ______________________ z dnia _________________ (dalej jako Oferta),  </w:t>
      </w:r>
      <w:r w:rsidRPr="00CE3999">
        <w:rPr>
          <w:rFonts w:ascii="Bookman Old Style" w:eastAsia="Times New Roman" w:hAnsi="Bookman Old Style" w:cs="Tahoma"/>
          <w:color w:val="000000" w:themeColor="text1"/>
          <w:sz w:val="20"/>
          <w:szCs w:val="20"/>
        </w:rPr>
        <w:t>oraz w Zapytaniu ofertowym  ………………. z dnia __________________ (stanowiących łącznie Załącznik nr 1 do umowy), a także  realizacja  obowiązków określonych w Umowie,</w:t>
      </w:r>
      <w:r w:rsidRPr="00230490">
        <w:rPr>
          <w:rFonts w:ascii="Bookman Old Style" w:eastAsia="Times New Roman" w:hAnsi="Bookman Old Style" w:cs="Tahoma"/>
          <w:color w:val="000000" w:themeColor="text1"/>
          <w:sz w:val="20"/>
          <w:szCs w:val="20"/>
        </w:rPr>
        <w:t xml:space="preserve"> Ofercie</w:t>
      </w:r>
      <w:r w:rsidRPr="00230490">
        <w:rPr>
          <w:rFonts w:ascii="Bookman Old Style" w:eastAsia="Times New Roman" w:hAnsi="Bookman Old Style" w:cs="Tahoma"/>
          <w:color w:val="000000" w:themeColor="text1"/>
          <w:sz w:val="20"/>
          <w:szCs w:val="20"/>
          <w:lang w:eastAsia="zh-CN"/>
        </w:rPr>
        <w:t xml:space="preserve"> i Zapytaniu. </w:t>
      </w:r>
    </w:p>
    <w:p w14:paraId="514101D0" w14:textId="77777777" w:rsidR="00230490" w:rsidRPr="00230490" w:rsidRDefault="00230490" w:rsidP="00230490">
      <w:pPr>
        <w:numPr>
          <w:ilvl w:val="0"/>
          <w:numId w:val="66"/>
        </w:numPr>
        <w:suppressAutoHyphens/>
        <w:spacing w:after="0" w:line="276" w:lineRule="auto"/>
        <w:ind w:left="426" w:hanging="426"/>
        <w:jc w:val="both"/>
        <w:rPr>
          <w:rFonts w:ascii="Bookman Old Style" w:eastAsia="Times New Roman" w:hAnsi="Bookman Old Style" w:cs="Tahoma"/>
          <w:color w:val="000000" w:themeColor="text1"/>
          <w:sz w:val="20"/>
          <w:szCs w:val="20"/>
          <w:lang w:eastAsia="zh-CN"/>
        </w:rPr>
      </w:pPr>
      <w:r w:rsidRPr="00230490">
        <w:rPr>
          <w:rFonts w:ascii="Bookman Old Style" w:eastAsia="Times New Roman" w:hAnsi="Bookman Old Style" w:cs="Tahoma"/>
          <w:color w:val="000000" w:themeColor="text1"/>
          <w:sz w:val="20"/>
          <w:szCs w:val="20"/>
          <w:lang w:eastAsia="zh-CN"/>
        </w:rPr>
        <w:t>Wykonawca oświadcza, iż jest właścicielem Przedmiotu sprzedaży. Przedmiot ten jest wolny od wad fizycznych i prawnych, a także roszczeń osób trzecich, innych niż Zamawiający, a ponadto, że jest fabrycznie nowy i w pełni sprawny technicznie, spełnia wszelkie przewidziane w przepisach prawa wymagania i normy, w tym posiada wszelkie wymagane prawem atesty/certyfikaty pozwalające na dopuszczenie go do obrotu, a ponadto, że jest zgodny z wszelkimi ustalonymi wymaganiami i przydatny do konkretnych celów Zamawiającego.</w:t>
      </w:r>
    </w:p>
    <w:p w14:paraId="45EF79C7" w14:textId="77777777" w:rsidR="00230490" w:rsidRPr="00230490" w:rsidRDefault="00230490" w:rsidP="00230490">
      <w:pPr>
        <w:numPr>
          <w:ilvl w:val="0"/>
          <w:numId w:val="66"/>
        </w:numPr>
        <w:suppressAutoHyphens/>
        <w:spacing w:after="0" w:line="276" w:lineRule="auto"/>
        <w:ind w:left="426" w:hanging="426"/>
        <w:jc w:val="both"/>
        <w:rPr>
          <w:rFonts w:ascii="Bookman Old Style" w:eastAsia="Times New Roman" w:hAnsi="Bookman Old Style" w:cs="Tahoma"/>
          <w:color w:val="000000" w:themeColor="text1"/>
          <w:sz w:val="20"/>
          <w:szCs w:val="20"/>
          <w:lang w:val="ru-RU" w:eastAsia="zh-CN"/>
        </w:rPr>
      </w:pPr>
      <w:r w:rsidRPr="00230490">
        <w:rPr>
          <w:rFonts w:ascii="Bookman Old Style" w:eastAsia="Times New Roman" w:hAnsi="Bookman Old Style" w:cs="Tahoma"/>
          <w:color w:val="000000" w:themeColor="text1"/>
          <w:sz w:val="20"/>
          <w:szCs w:val="20"/>
          <w:lang w:eastAsia="zh-CN"/>
        </w:rPr>
        <w:t xml:space="preserve">Wykonawca </w:t>
      </w:r>
      <w:r w:rsidRPr="00230490">
        <w:rPr>
          <w:rFonts w:ascii="Bookman Old Style" w:eastAsia="Times New Roman" w:hAnsi="Bookman Old Style" w:cs="Tahoma"/>
          <w:color w:val="000000" w:themeColor="text1"/>
          <w:sz w:val="20"/>
          <w:szCs w:val="20"/>
          <w:lang w:val="ru-RU" w:eastAsia="zh-CN"/>
        </w:rPr>
        <w:t xml:space="preserve">oświadcza, że </w:t>
      </w:r>
      <w:r w:rsidRPr="00230490">
        <w:rPr>
          <w:rFonts w:ascii="Bookman Old Style" w:eastAsia="Times New Roman" w:hAnsi="Bookman Old Style" w:cs="Tahoma"/>
          <w:color w:val="000000" w:themeColor="text1"/>
          <w:sz w:val="20"/>
          <w:szCs w:val="20"/>
          <w:lang w:eastAsia="zh-CN"/>
        </w:rPr>
        <w:t>Przedmiot sprzedaży i składające się na niego elementy</w:t>
      </w:r>
      <w:r w:rsidRPr="00230490">
        <w:rPr>
          <w:rFonts w:ascii="Bookman Old Style" w:eastAsia="Times New Roman" w:hAnsi="Bookman Old Style" w:cs="Tahoma"/>
          <w:color w:val="000000" w:themeColor="text1"/>
          <w:sz w:val="20"/>
          <w:szCs w:val="20"/>
          <w:lang w:val="ru-RU" w:eastAsia="zh-CN"/>
        </w:rPr>
        <w:t xml:space="preserve"> posiada</w:t>
      </w:r>
      <w:r w:rsidRPr="00230490">
        <w:rPr>
          <w:rFonts w:ascii="Bookman Old Style" w:eastAsia="Times New Roman" w:hAnsi="Bookman Old Style" w:cs="Tahoma"/>
          <w:color w:val="000000" w:themeColor="text1"/>
          <w:sz w:val="20"/>
          <w:szCs w:val="20"/>
          <w:lang w:eastAsia="zh-CN"/>
        </w:rPr>
        <w:t>ją</w:t>
      </w:r>
      <w:r w:rsidRPr="00230490">
        <w:rPr>
          <w:rFonts w:ascii="Bookman Old Style" w:eastAsia="Times New Roman" w:hAnsi="Bookman Old Style" w:cs="Tahoma"/>
          <w:color w:val="000000" w:themeColor="text1"/>
          <w:sz w:val="20"/>
          <w:szCs w:val="20"/>
          <w:lang w:val="ru-RU" w:eastAsia="zh-CN"/>
        </w:rPr>
        <w:t xml:space="preserve"> certyfikaty</w:t>
      </w:r>
      <w:r w:rsidRPr="00230490">
        <w:rPr>
          <w:rFonts w:ascii="Bookman Old Style" w:eastAsia="Times New Roman" w:hAnsi="Bookman Old Style" w:cs="Tahoma"/>
          <w:color w:val="000000" w:themeColor="text1"/>
          <w:sz w:val="20"/>
          <w:szCs w:val="20"/>
          <w:lang w:eastAsia="zh-CN"/>
        </w:rPr>
        <w:t>/atesty</w:t>
      </w:r>
      <w:r w:rsidRPr="00230490">
        <w:rPr>
          <w:rFonts w:ascii="Bookman Old Style" w:eastAsia="Times New Roman" w:hAnsi="Bookman Old Style" w:cs="Tahoma"/>
          <w:color w:val="000000" w:themeColor="text1"/>
          <w:sz w:val="20"/>
          <w:szCs w:val="20"/>
          <w:lang w:val="ru-RU" w:eastAsia="zh-CN"/>
        </w:rPr>
        <w:t xml:space="preserve"> niezbędne do eksploatacji na terytorium Rzeczpospolitej Polskiej.</w:t>
      </w:r>
    </w:p>
    <w:p w14:paraId="0F1FB2BE" w14:textId="77777777" w:rsidR="00230490" w:rsidRPr="00230490" w:rsidRDefault="00230490" w:rsidP="00230490">
      <w:pPr>
        <w:numPr>
          <w:ilvl w:val="0"/>
          <w:numId w:val="66"/>
        </w:numPr>
        <w:suppressAutoHyphens/>
        <w:spacing w:after="0" w:line="276" w:lineRule="auto"/>
        <w:jc w:val="both"/>
        <w:rPr>
          <w:rFonts w:ascii="Bookman Old Style" w:eastAsia="Times New Roman" w:hAnsi="Bookman Old Style" w:cs="Tahoma"/>
          <w:color w:val="000000" w:themeColor="text1"/>
          <w:sz w:val="20"/>
          <w:szCs w:val="20"/>
          <w:lang w:val="ru-RU" w:eastAsia="zh-CN"/>
        </w:rPr>
      </w:pPr>
      <w:r w:rsidRPr="00230490">
        <w:rPr>
          <w:rFonts w:ascii="Bookman Old Style" w:eastAsia="Times New Roman" w:hAnsi="Bookman Old Style" w:cs="Tahoma"/>
          <w:color w:val="000000" w:themeColor="text1"/>
          <w:sz w:val="20"/>
          <w:szCs w:val="20"/>
          <w:lang w:val="ru-RU" w:eastAsia="zh-CN"/>
        </w:rPr>
        <w:t xml:space="preserve">Przedmiot </w:t>
      </w:r>
      <w:r w:rsidRPr="00230490">
        <w:rPr>
          <w:rFonts w:ascii="Bookman Old Style" w:eastAsia="Times New Roman" w:hAnsi="Bookman Old Style" w:cs="Tahoma"/>
          <w:color w:val="000000" w:themeColor="text1"/>
          <w:sz w:val="20"/>
          <w:szCs w:val="20"/>
          <w:lang w:eastAsia="zh-CN"/>
        </w:rPr>
        <w:t>sprzedaży</w:t>
      </w:r>
      <w:r w:rsidRPr="00230490">
        <w:rPr>
          <w:rFonts w:ascii="Bookman Old Style" w:eastAsia="Times New Roman" w:hAnsi="Bookman Old Style" w:cs="Tahoma"/>
          <w:color w:val="000000" w:themeColor="text1"/>
          <w:sz w:val="20"/>
          <w:szCs w:val="20"/>
          <w:lang w:val="ru-RU" w:eastAsia="zh-CN"/>
        </w:rPr>
        <w:t xml:space="preserve"> musi posiadać wymagane prawem polskim atesty dopuszczające do stosowania na rynku polskim oraz musi być zgodny z normami obowiązującymi w Polsce i Unii Europejskiej: </w:t>
      </w:r>
    </w:p>
    <w:p w14:paraId="4E18E8A2" w14:textId="77777777" w:rsidR="00230490" w:rsidRPr="00230490" w:rsidRDefault="00230490" w:rsidP="00230490">
      <w:pPr>
        <w:suppressAutoHyphens/>
        <w:spacing w:after="0" w:line="276" w:lineRule="auto"/>
        <w:ind w:left="360"/>
        <w:jc w:val="both"/>
        <w:rPr>
          <w:rFonts w:ascii="Bookman Old Style" w:eastAsia="Times New Roman" w:hAnsi="Bookman Old Style" w:cs="Tahoma"/>
          <w:color w:val="000000" w:themeColor="text1"/>
          <w:sz w:val="20"/>
          <w:szCs w:val="20"/>
          <w:lang w:eastAsia="zh-CN"/>
        </w:rPr>
      </w:pPr>
      <w:r w:rsidRPr="00230490">
        <w:rPr>
          <w:rFonts w:ascii="Bookman Old Style" w:eastAsia="Times New Roman" w:hAnsi="Bookman Old Style" w:cs="Tahoma"/>
          <w:color w:val="000000" w:themeColor="text1"/>
          <w:sz w:val="20"/>
          <w:szCs w:val="20"/>
          <w:lang w:val="ru-RU" w:eastAsia="zh-CN"/>
        </w:rPr>
        <w:t>a)</w:t>
      </w:r>
      <w:r w:rsidRPr="00230490">
        <w:rPr>
          <w:rFonts w:ascii="Bookman Old Style" w:eastAsia="Times New Roman" w:hAnsi="Bookman Old Style" w:cs="Tahoma"/>
          <w:color w:val="000000" w:themeColor="text1"/>
          <w:sz w:val="20"/>
          <w:szCs w:val="20"/>
          <w:lang w:eastAsia="zh-CN"/>
        </w:rPr>
        <w:t xml:space="preserve"> </w:t>
      </w:r>
      <w:r w:rsidRPr="00230490">
        <w:rPr>
          <w:rFonts w:ascii="Bookman Old Style" w:eastAsia="Times New Roman" w:hAnsi="Bookman Old Style" w:cs="Tahoma"/>
          <w:color w:val="000000" w:themeColor="text1"/>
          <w:sz w:val="20"/>
          <w:szCs w:val="20"/>
          <w:lang w:val="ru-RU" w:eastAsia="zh-CN"/>
        </w:rPr>
        <w:t xml:space="preserve">certyfikaty zgodności z normami europejskimi (w tym zgodnego z przepisami krajowymi i unijnymi certyfikatu CE), wydanych przez niezależną firmę (posiadającą wymagane uprawnienia i kwalifikacje) z siedzibą na terenie Unii Europejskiej, potwierdzających </w:t>
      </w:r>
      <w:r w:rsidRPr="00230490">
        <w:rPr>
          <w:rFonts w:ascii="Bookman Old Style" w:eastAsia="Times New Roman" w:hAnsi="Bookman Old Style" w:cs="Tahoma"/>
          <w:color w:val="000000" w:themeColor="text1"/>
          <w:sz w:val="20"/>
          <w:szCs w:val="20"/>
          <w:lang w:val="ru-RU" w:eastAsia="zh-CN"/>
        </w:rPr>
        <w:lastRenderedPageBreak/>
        <w:t>zgodność oferowanej maszyny/urządzenia ze wszystkimi obowiązującymi normami europejskimi i krajowymi, w tym: certyfikat Eurovent</w:t>
      </w:r>
      <w:r w:rsidRPr="00230490">
        <w:rPr>
          <w:rFonts w:ascii="Bookman Old Style" w:eastAsia="Times New Roman" w:hAnsi="Bookman Old Style" w:cs="Tahoma"/>
          <w:color w:val="000000" w:themeColor="text1"/>
          <w:sz w:val="20"/>
          <w:szCs w:val="20"/>
          <w:lang w:eastAsia="zh-CN"/>
        </w:rPr>
        <w:t>,</w:t>
      </w:r>
    </w:p>
    <w:p w14:paraId="2CA15EE0" w14:textId="77777777" w:rsidR="00230490" w:rsidRPr="00230490" w:rsidRDefault="00230490" w:rsidP="00230490">
      <w:pPr>
        <w:suppressAutoHyphens/>
        <w:spacing w:after="0" w:line="276" w:lineRule="auto"/>
        <w:ind w:left="360"/>
        <w:jc w:val="both"/>
        <w:rPr>
          <w:rFonts w:ascii="Bookman Old Style" w:eastAsia="Times New Roman" w:hAnsi="Bookman Old Style" w:cs="Tahoma"/>
          <w:color w:val="000000" w:themeColor="text1"/>
          <w:sz w:val="20"/>
          <w:szCs w:val="20"/>
          <w:lang w:eastAsia="zh-CN"/>
        </w:rPr>
      </w:pPr>
      <w:r w:rsidRPr="00230490">
        <w:rPr>
          <w:rFonts w:ascii="Bookman Old Style" w:eastAsia="Times New Roman" w:hAnsi="Bookman Old Style" w:cs="Tahoma"/>
          <w:color w:val="000000" w:themeColor="text1"/>
          <w:sz w:val="20"/>
          <w:szCs w:val="20"/>
          <w:lang w:val="ru-RU" w:eastAsia="zh-CN"/>
        </w:rPr>
        <w:t>b)</w:t>
      </w:r>
      <w:r w:rsidRPr="00230490">
        <w:rPr>
          <w:rFonts w:ascii="Bookman Old Style" w:eastAsia="Times New Roman" w:hAnsi="Bookman Old Style" w:cs="Tahoma"/>
          <w:color w:val="000000" w:themeColor="text1"/>
          <w:sz w:val="20"/>
          <w:szCs w:val="20"/>
          <w:lang w:eastAsia="zh-CN"/>
        </w:rPr>
        <w:t xml:space="preserve"> </w:t>
      </w:r>
      <w:r w:rsidRPr="00230490">
        <w:rPr>
          <w:rFonts w:ascii="Bookman Old Style" w:eastAsia="Times New Roman" w:hAnsi="Bookman Old Style" w:cs="Tahoma"/>
          <w:color w:val="000000" w:themeColor="text1"/>
          <w:sz w:val="20"/>
          <w:szCs w:val="20"/>
          <w:lang w:val="ru-RU" w:eastAsia="zh-CN"/>
        </w:rPr>
        <w:t xml:space="preserve">raporty i certyfikaty oraz wszelkich innych posiadane dokumenty, potwierdzające zgodność maszyny z polskimi przepisami bezpieczeństwa pracy oraz przepisami dotyczącymi użytkowania maszyn, wydanych przez niezależną firmę europejską, specjalizującą się w certyfikacji bezpieczeństwa maszyn </w:t>
      </w:r>
      <w:r w:rsidRPr="00230490">
        <w:rPr>
          <w:rFonts w:ascii="Bookman Old Style" w:eastAsia="Times New Roman" w:hAnsi="Bookman Old Style" w:cs="Tahoma"/>
          <w:color w:val="000000" w:themeColor="text1"/>
          <w:sz w:val="20"/>
          <w:szCs w:val="20"/>
          <w:lang w:eastAsia="zh-CN"/>
        </w:rPr>
        <w:t>lub</w:t>
      </w:r>
      <w:r w:rsidRPr="00230490">
        <w:rPr>
          <w:rFonts w:ascii="Bookman Old Style" w:eastAsia="Times New Roman" w:hAnsi="Bookman Old Style" w:cs="Tahoma"/>
          <w:color w:val="000000" w:themeColor="text1"/>
          <w:sz w:val="20"/>
          <w:szCs w:val="20"/>
          <w:lang w:val="ru-RU" w:eastAsia="zh-CN"/>
        </w:rPr>
        <w:t xml:space="preserve"> certyfikowany i uprawniony do tego krajowy podmiot</w:t>
      </w:r>
      <w:r w:rsidRPr="00230490">
        <w:rPr>
          <w:rFonts w:ascii="Bookman Old Style" w:eastAsia="Times New Roman" w:hAnsi="Bookman Old Style" w:cs="Tahoma"/>
          <w:color w:val="000000" w:themeColor="text1"/>
          <w:sz w:val="20"/>
          <w:szCs w:val="20"/>
          <w:lang w:eastAsia="zh-CN"/>
        </w:rPr>
        <w:t>.</w:t>
      </w:r>
    </w:p>
    <w:p w14:paraId="45C190EA" w14:textId="77777777" w:rsidR="00230490" w:rsidRPr="00230490" w:rsidRDefault="00230490" w:rsidP="00230490">
      <w:pPr>
        <w:suppressAutoHyphens/>
        <w:spacing w:after="0" w:line="276" w:lineRule="auto"/>
        <w:ind w:left="360"/>
        <w:jc w:val="both"/>
        <w:rPr>
          <w:rFonts w:ascii="Bookman Old Style" w:eastAsia="Times New Roman" w:hAnsi="Bookman Old Style" w:cs="Tahoma"/>
          <w:color w:val="000000" w:themeColor="text1"/>
          <w:sz w:val="20"/>
          <w:szCs w:val="20"/>
          <w:lang w:val="ru-RU" w:eastAsia="zh-CN"/>
        </w:rPr>
      </w:pPr>
    </w:p>
    <w:p w14:paraId="2DE13D2C" w14:textId="77777777" w:rsidR="00230490" w:rsidRPr="00230490" w:rsidRDefault="00230490" w:rsidP="00230490">
      <w:pPr>
        <w:suppressAutoHyphens/>
        <w:autoSpaceDN w:val="0"/>
        <w:spacing w:before="62" w:after="62" w:line="276" w:lineRule="auto"/>
        <w:jc w:val="center"/>
        <w:textAlignment w:val="baseline"/>
        <w:rPr>
          <w:rFonts w:ascii="Bookman Old Style" w:eastAsia="SimSun" w:hAnsi="Bookman Old Style" w:cs="Mangal"/>
          <w:color w:val="000000" w:themeColor="text1"/>
          <w:kern w:val="3"/>
          <w:sz w:val="20"/>
          <w:szCs w:val="20"/>
          <w:lang w:eastAsia="hi-IN" w:bidi="hi-IN"/>
        </w:rPr>
      </w:pPr>
      <w:r w:rsidRPr="00230490">
        <w:rPr>
          <w:rFonts w:ascii="Bookman Old Style" w:eastAsia="SimSun" w:hAnsi="Bookman Old Style" w:cs="Mangal"/>
          <w:b/>
          <w:color w:val="000000" w:themeColor="text1"/>
          <w:kern w:val="3"/>
          <w:sz w:val="20"/>
          <w:szCs w:val="20"/>
          <w:lang w:eastAsia="hi-IN" w:bidi="hi-IN"/>
        </w:rPr>
        <w:t>Art. 2 [Zobowiązania Stron]</w:t>
      </w:r>
    </w:p>
    <w:p w14:paraId="34F4847F" w14:textId="77777777" w:rsidR="00230490" w:rsidRPr="00230490" w:rsidRDefault="00230490" w:rsidP="00230490">
      <w:pPr>
        <w:numPr>
          <w:ilvl w:val="0"/>
          <w:numId w:val="44"/>
        </w:numPr>
        <w:suppressAutoHyphens/>
        <w:spacing w:after="0" w:line="276" w:lineRule="auto"/>
        <w:jc w:val="both"/>
        <w:rPr>
          <w:rFonts w:ascii="Bookman Old Style" w:eastAsia="Times New Roman" w:hAnsi="Bookman Old Style" w:cs="Tahoma"/>
          <w:color w:val="000000" w:themeColor="text1"/>
          <w:sz w:val="20"/>
          <w:szCs w:val="20"/>
          <w:lang w:eastAsia="zh-CN"/>
        </w:rPr>
      </w:pPr>
      <w:r w:rsidRPr="00230490">
        <w:rPr>
          <w:rFonts w:ascii="Bookman Old Style" w:eastAsia="Times New Roman" w:hAnsi="Bookman Old Style" w:cs="Tahoma"/>
          <w:color w:val="000000" w:themeColor="text1"/>
          <w:sz w:val="20"/>
          <w:szCs w:val="20"/>
          <w:lang w:eastAsia="zh-CN"/>
        </w:rPr>
        <w:t xml:space="preserve"> Na mocy Umowy Wykonawca zobowiązuje się do przeniesienia na Zamawiającego własności Przedmiotu sprzedaży określonego w art. 1 Umowy i do wydania tego Przedmiotu oraz realizacji obowiązków wskazanych w Umowie oraz Ofercie, a Zamawiający zobowiązuje się do zapłaty należnej ceny na zasadach szczegółowo określonych w art. 3 poniżej i do odbioru Przedmiotu sprzedaży.</w:t>
      </w:r>
    </w:p>
    <w:p w14:paraId="238BC8DE" w14:textId="0D254C57" w:rsidR="00230490" w:rsidRPr="00230490" w:rsidRDefault="00230490" w:rsidP="00230490">
      <w:pPr>
        <w:numPr>
          <w:ilvl w:val="0"/>
          <w:numId w:val="44"/>
        </w:numPr>
        <w:suppressAutoHyphens/>
        <w:spacing w:after="0" w:line="276" w:lineRule="auto"/>
        <w:jc w:val="both"/>
        <w:rPr>
          <w:rFonts w:ascii="Bookman Old Style" w:eastAsia="Times New Roman" w:hAnsi="Bookman Old Style" w:cs="Tahoma"/>
          <w:color w:val="000000" w:themeColor="text1"/>
          <w:sz w:val="20"/>
          <w:szCs w:val="20"/>
          <w:lang w:eastAsia="zh-CN"/>
        </w:rPr>
      </w:pPr>
      <w:r w:rsidRPr="00230490">
        <w:rPr>
          <w:rFonts w:ascii="Bookman Old Style" w:eastAsia="Times New Roman" w:hAnsi="Bookman Old Style" w:cs="Tahoma"/>
          <w:color w:val="000000" w:themeColor="text1"/>
          <w:sz w:val="20"/>
          <w:szCs w:val="20"/>
          <w:lang w:eastAsia="zh-CN"/>
        </w:rPr>
        <w:t xml:space="preserve">W ramach Umowy, Wykonawca zobowiązuje się dostarczyć Przedmiot sprzedaży określony w art. 1 Umowy, do siedziby Zamawiającego, zlokalizowanej pod adresem: ul. </w:t>
      </w:r>
      <w:r w:rsidR="006A28A5" w:rsidRPr="00183840">
        <w:rPr>
          <w:rFonts w:ascii="Bookman Old Style" w:eastAsia="Times New Roman" w:hAnsi="Bookman Old Style" w:cs="Tahoma"/>
          <w:color w:val="000000" w:themeColor="text1"/>
          <w:sz w:val="20"/>
          <w:szCs w:val="20"/>
          <w:lang w:eastAsia="zh-CN"/>
        </w:rPr>
        <w:t>37 – 450 Stalowa Wola, ul. Władysława Grabskiego 31</w:t>
      </w:r>
      <w:r w:rsidR="006A28A5">
        <w:rPr>
          <w:rFonts w:ascii="Bookman Old Style" w:eastAsia="Times New Roman" w:hAnsi="Bookman Old Style" w:cs="Tahoma"/>
          <w:color w:val="000000" w:themeColor="text1"/>
          <w:sz w:val="20"/>
          <w:szCs w:val="20"/>
          <w:lang w:eastAsia="zh-CN"/>
        </w:rPr>
        <w:t>.</w:t>
      </w:r>
      <w:r w:rsidRPr="00230490">
        <w:rPr>
          <w:rFonts w:ascii="Bookman Old Style" w:eastAsia="Times New Roman" w:hAnsi="Bookman Old Style" w:cs="Tahoma"/>
          <w:color w:val="000000" w:themeColor="text1"/>
          <w:sz w:val="20"/>
          <w:szCs w:val="20"/>
          <w:lang w:eastAsia="zh-CN"/>
        </w:rPr>
        <w:t xml:space="preserve"> Dostawa nastąpi w terminie ________________ miesięcy od momentu podpisania Umowy przez obydwie Strony. </w:t>
      </w:r>
      <w:r w:rsidRPr="00230490">
        <w:rPr>
          <w:rFonts w:ascii="Bookman Old Style" w:eastAsia="Times New Roman" w:hAnsi="Bookman Old Style" w:cs="Tahoma"/>
          <w:b/>
          <w:bCs/>
          <w:color w:val="000000" w:themeColor="text1"/>
          <w:sz w:val="20"/>
          <w:szCs w:val="20"/>
          <w:lang w:eastAsia="zh-CN"/>
        </w:rPr>
        <w:t>Dostawa nastąpi w godzinach pracy zakładu Zamawiającego, poza godzinami szczytu tj. od godz. 6.00 – 9.00 lub 15.00 – 1</w:t>
      </w:r>
      <w:r w:rsidR="00130371">
        <w:rPr>
          <w:rFonts w:ascii="Bookman Old Style" w:eastAsia="Times New Roman" w:hAnsi="Bookman Old Style" w:cs="Tahoma"/>
          <w:b/>
          <w:bCs/>
          <w:color w:val="000000" w:themeColor="text1"/>
          <w:sz w:val="20"/>
          <w:szCs w:val="20"/>
          <w:lang w:eastAsia="zh-CN"/>
        </w:rPr>
        <w:t>7</w:t>
      </w:r>
      <w:r w:rsidRPr="00230490">
        <w:rPr>
          <w:rFonts w:ascii="Bookman Old Style" w:eastAsia="Times New Roman" w:hAnsi="Bookman Old Style" w:cs="Tahoma"/>
          <w:b/>
          <w:bCs/>
          <w:color w:val="000000" w:themeColor="text1"/>
          <w:sz w:val="20"/>
          <w:szCs w:val="20"/>
          <w:lang w:eastAsia="zh-CN"/>
        </w:rPr>
        <w:t xml:space="preserve">.00, </w:t>
      </w:r>
      <w:r w:rsidRPr="00230490">
        <w:rPr>
          <w:rFonts w:ascii="Bookman Old Style" w:eastAsia="Times New Roman" w:hAnsi="Bookman Old Style" w:cs="Tahoma"/>
          <w:color w:val="000000" w:themeColor="text1"/>
          <w:sz w:val="20"/>
          <w:szCs w:val="20"/>
          <w:lang w:eastAsia="zh-CN"/>
        </w:rPr>
        <w:t xml:space="preserve"> po wcześniejszym powiadomieniu o dostawie z co najmniej 7 dniowym wyprzedzeniem. </w:t>
      </w:r>
    </w:p>
    <w:p w14:paraId="44A5A020" w14:textId="77777777" w:rsidR="00230490" w:rsidRPr="00230490" w:rsidRDefault="00230490" w:rsidP="00230490">
      <w:pPr>
        <w:numPr>
          <w:ilvl w:val="0"/>
          <w:numId w:val="44"/>
        </w:numPr>
        <w:suppressAutoHyphens/>
        <w:spacing w:after="0" w:line="276" w:lineRule="auto"/>
        <w:jc w:val="both"/>
        <w:rPr>
          <w:rFonts w:ascii="Bookman Old Style" w:eastAsia="Times New Roman" w:hAnsi="Bookman Old Style" w:cs="Tahoma"/>
          <w:color w:val="000000" w:themeColor="text1"/>
          <w:sz w:val="20"/>
          <w:szCs w:val="20"/>
          <w:lang w:eastAsia="zh-CN"/>
        </w:rPr>
      </w:pPr>
      <w:r w:rsidRPr="00230490">
        <w:rPr>
          <w:rFonts w:ascii="Bookman Old Style" w:eastAsia="Times New Roman" w:hAnsi="Bookman Old Style" w:cs="Tahoma"/>
          <w:color w:val="000000" w:themeColor="text1"/>
          <w:sz w:val="20"/>
          <w:szCs w:val="20"/>
          <w:lang w:eastAsia="zh-CN"/>
        </w:rPr>
        <w:t xml:space="preserve">W ramach Umowy Wykonawca zobowiązuje się Przedmiot sprzedaży:  dostarczyć do Zamawiającego, zamontować, uruchomić, przeprowadzić próby odbiorcze zgodnie </w:t>
      </w:r>
      <w:r w:rsidRPr="00230490">
        <w:rPr>
          <w:rFonts w:ascii="Bookman Old Style" w:eastAsia="Times New Roman" w:hAnsi="Bookman Old Style" w:cs="Tahoma"/>
          <w:b/>
          <w:bCs/>
          <w:color w:val="000000" w:themeColor="text1"/>
          <w:sz w:val="20"/>
          <w:szCs w:val="20"/>
          <w:lang w:eastAsia="zh-CN"/>
        </w:rPr>
        <w:t>z Protokołem odbioru końcowego –</w:t>
      </w:r>
      <w:r w:rsidRPr="00230490">
        <w:rPr>
          <w:rFonts w:ascii="Bookman Old Style" w:eastAsia="Times New Roman" w:hAnsi="Bookman Old Style" w:cs="Tahoma"/>
          <w:color w:val="000000" w:themeColor="text1"/>
          <w:sz w:val="20"/>
          <w:szCs w:val="20"/>
          <w:lang w:eastAsia="zh-CN"/>
        </w:rPr>
        <w:t xml:space="preserve"> </w:t>
      </w:r>
      <w:r w:rsidRPr="00230490">
        <w:rPr>
          <w:rFonts w:ascii="Bookman Old Style" w:eastAsia="Times New Roman" w:hAnsi="Bookman Old Style" w:cs="Tahoma"/>
          <w:b/>
          <w:bCs/>
          <w:color w:val="000000" w:themeColor="text1"/>
          <w:sz w:val="20"/>
          <w:szCs w:val="20"/>
          <w:lang w:eastAsia="zh-CN"/>
        </w:rPr>
        <w:t>załącznik nr  2 do umowy</w:t>
      </w:r>
      <w:r w:rsidRPr="00230490">
        <w:rPr>
          <w:rFonts w:ascii="Bookman Old Style" w:eastAsia="Times New Roman" w:hAnsi="Bookman Old Style" w:cs="Tahoma"/>
          <w:color w:val="000000" w:themeColor="text1"/>
          <w:sz w:val="20"/>
          <w:szCs w:val="20"/>
          <w:lang w:eastAsia="zh-CN"/>
        </w:rPr>
        <w:t xml:space="preserve"> - oraz przeprowadzić szkolenie operatorów w zakresie obsługi Przedmiotu sprzedaży określonego w art. 1 Umowy. </w:t>
      </w:r>
    </w:p>
    <w:p w14:paraId="20FCBD4D" w14:textId="77777777" w:rsidR="00230490" w:rsidRPr="00230490" w:rsidRDefault="00230490" w:rsidP="00230490">
      <w:pPr>
        <w:numPr>
          <w:ilvl w:val="0"/>
          <w:numId w:val="44"/>
        </w:numPr>
        <w:suppressAutoHyphens/>
        <w:spacing w:after="0" w:line="276" w:lineRule="auto"/>
        <w:jc w:val="both"/>
        <w:rPr>
          <w:rFonts w:ascii="Bookman Old Style" w:eastAsia="Times New Roman" w:hAnsi="Bookman Old Style" w:cs="Tahoma"/>
          <w:color w:val="000000" w:themeColor="text1"/>
          <w:sz w:val="20"/>
          <w:szCs w:val="20"/>
          <w:lang w:eastAsia="zh-CN"/>
        </w:rPr>
      </w:pPr>
      <w:r w:rsidRPr="00230490">
        <w:rPr>
          <w:rFonts w:ascii="Bookman Old Style" w:eastAsia="Times New Roman" w:hAnsi="Bookman Old Style" w:cs="Tahoma"/>
          <w:color w:val="000000" w:themeColor="text1"/>
          <w:sz w:val="20"/>
          <w:szCs w:val="20"/>
          <w:lang w:eastAsia="zh-CN"/>
        </w:rPr>
        <w:t xml:space="preserve">Wykonawca przeprowadzi teoretyczne i praktyczne szkolenie personelu Zamawiającego </w:t>
      </w:r>
      <w:r w:rsidRPr="00230490">
        <w:rPr>
          <w:rFonts w:ascii="Bookman Old Style" w:eastAsia="Times New Roman" w:hAnsi="Bookman Old Style" w:cs="Tahoma"/>
          <w:color w:val="000000" w:themeColor="text1"/>
          <w:sz w:val="20"/>
          <w:szCs w:val="20"/>
          <w:lang w:eastAsia="zh-CN"/>
        </w:rPr>
        <w:br/>
        <w:t xml:space="preserve">w języku polskim celem umożliwienia prawidłowej obsługi Przedmiotu sprzedaży. </w:t>
      </w:r>
    </w:p>
    <w:p w14:paraId="1AF6E600" w14:textId="77777777" w:rsidR="00230490" w:rsidRPr="00230490" w:rsidRDefault="00230490" w:rsidP="00230490">
      <w:pPr>
        <w:suppressAutoHyphens/>
        <w:spacing w:after="0" w:line="276" w:lineRule="auto"/>
        <w:ind w:left="360"/>
        <w:jc w:val="both"/>
        <w:rPr>
          <w:rFonts w:ascii="Bookman Old Style" w:eastAsia="Times New Roman" w:hAnsi="Bookman Old Style" w:cs="Tahoma"/>
          <w:color w:val="000000" w:themeColor="text1"/>
          <w:sz w:val="20"/>
          <w:szCs w:val="20"/>
          <w:lang w:eastAsia="zh-CN"/>
        </w:rPr>
      </w:pPr>
      <w:r w:rsidRPr="00230490">
        <w:rPr>
          <w:rFonts w:ascii="Bookman Old Style" w:eastAsia="Times New Roman" w:hAnsi="Bookman Old Style" w:cs="Tahoma"/>
          <w:color w:val="000000" w:themeColor="text1"/>
          <w:sz w:val="20"/>
          <w:szCs w:val="20"/>
          <w:lang w:eastAsia="zh-CN"/>
        </w:rPr>
        <w:t xml:space="preserve"> Szkolenie nastąpi w siedzibie Zamawiającego przed podpisaniem </w:t>
      </w:r>
      <w:r w:rsidRPr="00230490">
        <w:rPr>
          <w:rFonts w:ascii="Bookman Old Style" w:eastAsia="Times New Roman" w:hAnsi="Bookman Old Style" w:cs="Tahoma"/>
          <w:b/>
          <w:bCs/>
          <w:color w:val="000000" w:themeColor="text1"/>
          <w:sz w:val="20"/>
          <w:szCs w:val="20"/>
          <w:lang w:eastAsia="zh-CN"/>
        </w:rPr>
        <w:t>Protokołu odbioru końcowego – załącznik nr 2 do umowy</w:t>
      </w:r>
      <w:r w:rsidRPr="00230490">
        <w:rPr>
          <w:rFonts w:ascii="Bookman Old Style" w:eastAsia="Times New Roman" w:hAnsi="Bookman Old Style" w:cs="Tahoma"/>
          <w:color w:val="000000" w:themeColor="text1"/>
          <w:sz w:val="20"/>
          <w:szCs w:val="20"/>
          <w:lang w:eastAsia="zh-CN"/>
        </w:rPr>
        <w:t xml:space="preserve"> - w terminie wspólnie uzgodnionym przez Strony (e- mail) .  Szkolenie z obsługi prasy  będzie trwało od 8 do 12 godzin.  </w:t>
      </w:r>
    </w:p>
    <w:p w14:paraId="0CE25C3B" w14:textId="6CCF5EAF" w:rsidR="00230490" w:rsidRPr="00230490" w:rsidRDefault="00230490" w:rsidP="00230490">
      <w:pPr>
        <w:numPr>
          <w:ilvl w:val="0"/>
          <w:numId w:val="44"/>
        </w:numPr>
        <w:suppressAutoHyphens/>
        <w:spacing w:after="0" w:line="276" w:lineRule="auto"/>
        <w:jc w:val="both"/>
        <w:rPr>
          <w:rFonts w:ascii="Bookman Old Style" w:eastAsia="Times New Roman" w:hAnsi="Bookman Old Style" w:cs="Tahoma"/>
          <w:color w:val="000000" w:themeColor="text1"/>
          <w:sz w:val="20"/>
          <w:szCs w:val="20"/>
          <w:lang w:eastAsia="zh-CN"/>
        </w:rPr>
      </w:pPr>
      <w:r w:rsidRPr="00230490">
        <w:rPr>
          <w:rFonts w:ascii="Bookman Old Style" w:eastAsia="Times New Roman" w:hAnsi="Bookman Old Style" w:cs="Tahoma"/>
          <w:color w:val="000000" w:themeColor="text1"/>
          <w:sz w:val="20"/>
          <w:szCs w:val="20"/>
          <w:lang w:eastAsia="zh-CN"/>
        </w:rPr>
        <w:t xml:space="preserve">Uruchomienie Przedmiotu Sprzedaży przez Wykonawcę nastąpi </w:t>
      </w:r>
      <w:r w:rsidRPr="00230490">
        <w:rPr>
          <w:rFonts w:ascii="Bookman Old Style" w:eastAsia="Times New Roman" w:hAnsi="Bookman Old Style" w:cs="Tahoma"/>
          <w:b/>
          <w:bCs/>
          <w:color w:val="000000" w:themeColor="text1"/>
          <w:sz w:val="20"/>
          <w:szCs w:val="20"/>
          <w:lang w:eastAsia="zh-CN"/>
        </w:rPr>
        <w:t xml:space="preserve">w terminie </w:t>
      </w:r>
      <w:r w:rsidR="006A28A5" w:rsidRPr="00183840">
        <w:rPr>
          <w:rFonts w:ascii="Bookman Old Style" w:eastAsia="Times New Roman" w:hAnsi="Bookman Old Style" w:cs="Tahoma"/>
          <w:b/>
          <w:bCs/>
          <w:color w:val="000000" w:themeColor="text1"/>
          <w:sz w:val="20"/>
          <w:szCs w:val="20"/>
          <w:lang w:eastAsia="zh-CN"/>
        </w:rPr>
        <w:t>_______________________</w:t>
      </w:r>
      <w:r w:rsidR="006A28A5" w:rsidRPr="00183840">
        <w:rPr>
          <w:rFonts w:ascii="Bookman Old Style" w:eastAsia="Times New Roman" w:hAnsi="Bookman Old Style" w:cs="Tahoma"/>
          <w:color w:val="000000" w:themeColor="text1"/>
          <w:sz w:val="20"/>
          <w:szCs w:val="20"/>
          <w:lang w:eastAsia="zh-CN"/>
        </w:rPr>
        <w:t xml:space="preserve"> </w:t>
      </w:r>
      <w:r w:rsidR="006A28A5" w:rsidRPr="00183840">
        <w:rPr>
          <w:rFonts w:ascii="Bookman Old Style" w:eastAsia="Times New Roman" w:hAnsi="Bookman Old Style" w:cs="Tahoma"/>
          <w:b/>
          <w:bCs/>
          <w:color w:val="000000" w:themeColor="text1"/>
          <w:sz w:val="20"/>
          <w:szCs w:val="20"/>
          <w:lang w:eastAsia="zh-CN"/>
        </w:rPr>
        <w:t>miesięcy</w:t>
      </w:r>
      <w:r w:rsidR="006A28A5" w:rsidRPr="00183840">
        <w:rPr>
          <w:rFonts w:ascii="Bookman Old Style" w:eastAsia="Times New Roman" w:hAnsi="Bookman Old Style" w:cs="Tahoma"/>
          <w:color w:val="000000" w:themeColor="text1"/>
          <w:sz w:val="20"/>
          <w:szCs w:val="20"/>
          <w:lang w:eastAsia="zh-CN"/>
        </w:rPr>
        <w:t xml:space="preserve">  licząc od daty podpisania Umowy przez obydwie Strony, nie później jednak niż w terminie  14 </w:t>
      </w:r>
      <w:r w:rsidR="006A28A5" w:rsidRPr="00183840">
        <w:rPr>
          <w:rFonts w:ascii="Bookman Old Style" w:eastAsia="Times New Roman" w:hAnsi="Bookman Old Style" w:cs="Tahoma"/>
          <w:b/>
          <w:bCs/>
          <w:color w:val="000000" w:themeColor="text1"/>
          <w:sz w:val="20"/>
          <w:szCs w:val="20"/>
          <w:lang w:eastAsia="zh-CN"/>
        </w:rPr>
        <w:t xml:space="preserve">dni </w:t>
      </w:r>
      <w:r w:rsidR="006A28A5" w:rsidRPr="00183840">
        <w:rPr>
          <w:rFonts w:ascii="Bookman Old Style" w:eastAsia="Times New Roman" w:hAnsi="Bookman Old Style" w:cs="Tahoma"/>
          <w:color w:val="000000" w:themeColor="text1"/>
          <w:sz w:val="20"/>
          <w:szCs w:val="20"/>
          <w:lang w:eastAsia="zh-CN"/>
        </w:rPr>
        <w:t>licząc od daty dostawy</w:t>
      </w:r>
      <w:r w:rsidRPr="00230490">
        <w:rPr>
          <w:rFonts w:ascii="Bookman Old Style" w:eastAsia="Times New Roman" w:hAnsi="Bookman Old Style" w:cs="Tahoma"/>
          <w:color w:val="000000" w:themeColor="text1"/>
          <w:sz w:val="20"/>
          <w:szCs w:val="20"/>
          <w:lang w:eastAsia="zh-CN"/>
        </w:rPr>
        <w:t>, po wcześniejszym powiadomieniu o terminie uruchomienia Przedmiotu sprzedaży z co najmniej 7 dniowym wyprzedzeniem.</w:t>
      </w:r>
    </w:p>
    <w:p w14:paraId="62F8E8D2" w14:textId="14DD9494" w:rsidR="00230490" w:rsidRPr="00230490" w:rsidRDefault="00230490" w:rsidP="00230490">
      <w:pPr>
        <w:numPr>
          <w:ilvl w:val="0"/>
          <w:numId w:val="44"/>
        </w:numPr>
        <w:suppressAutoHyphens/>
        <w:spacing w:after="0" w:line="276" w:lineRule="auto"/>
        <w:jc w:val="both"/>
        <w:rPr>
          <w:rFonts w:ascii="Bookman Old Style" w:eastAsia="Times New Roman" w:hAnsi="Bookman Old Style" w:cs="Tahoma"/>
          <w:color w:val="000000" w:themeColor="text1"/>
          <w:sz w:val="20"/>
          <w:szCs w:val="20"/>
          <w:lang w:eastAsia="zh-CN"/>
        </w:rPr>
      </w:pPr>
      <w:r w:rsidRPr="00230490">
        <w:rPr>
          <w:rFonts w:ascii="Bookman Old Style" w:eastAsia="Times New Roman" w:hAnsi="Bookman Old Style" w:cs="Tahoma"/>
          <w:color w:val="000000" w:themeColor="text1"/>
          <w:sz w:val="20"/>
          <w:szCs w:val="20"/>
          <w:lang w:eastAsia="zh-CN"/>
        </w:rPr>
        <w:t xml:space="preserve">Zamawiający jest </w:t>
      </w:r>
      <w:r w:rsidR="006A28A5" w:rsidRPr="00183840">
        <w:rPr>
          <w:rFonts w:ascii="Bookman Old Style" w:hAnsi="Bookman Old Style"/>
          <w:sz w:val="20"/>
          <w:szCs w:val="20"/>
        </w:rPr>
        <w:t xml:space="preserve">zobowiązany: ustawić urządzenie zakupione przez Zamawiającego, zgodnie z </w:t>
      </w:r>
      <w:r w:rsidR="006A28A5" w:rsidRPr="00183840">
        <w:rPr>
          <w:rFonts w:ascii="Bookman Old Style" w:hAnsi="Bookman Old Style"/>
          <w:b/>
          <w:bCs/>
          <w:sz w:val="20"/>
          <w:szCs w:val="20"/>
        </w:rPr>
        <w:t>instrukcją transportu i montażu</w:t>
      </w:r>
      <w:r w:rsidR="006A28A5" w:rsidRPr="00183840">
        <w:rPr>
          <w:rFonts w:ascii="Bookman Old Style" w:hAnsi="Bookman Old Style"/>
          <w:sz w:val="20"/>
          <w:szCs w:val="20"/>
        </w:rPr>
        <w:t xml:space="preserve"> przygotowaną i dostarczoną Zamawiającemu przez Wykonawcę w terminie 14 dni przed dostawa urządzenia do Zamawiającego</w:t>
      </w:r>
      <w:r w:rsidRPr="00230490">
        <w:rPr>
          <w:rFonts w:ascii="Bookman Old Style" w:eastAsia="Times New Roman" w:hAnsi="Bookman Old Style" w:cs="Tahoma"/>
          <w:color w:val="000000" w:themeColor="text1"/>
          <w:sz w:val="20"/>
          <w:szCs w:val="20"/>
          <w:lang w:eastAsia="zh-CN"/>
        </w:rPr>
        <w:t>.</w:t>
      </w:r>
    </w:p>
    <w:p w14:paraId="0208B2A2" w14:textId="77777777" w:rsidR="00230490" w:rsidRPr="00230490" w:rsidRDefault="00230490" w:rsidP="00230490">
      <w:pPr>
        <w:numPr>
          <w:ilvl w:val="0"/>
          <w:numId w:val="44"/>
        </w:numPr>
        <w:suppressAutoHyphens/>
        <w:spacing w:after="0" w:line="276" w:lineRule="auto"/>
        <w:jc w:val="both"/>
        <w:rPr>
          <w:rFonts w:ascii="Bookman Old Style" w:eastAsia="Times New Roman" w:hAnsi="Bookman Old Style" w:cs="Tahoma"/>
          <w:color w:val="000000" w:themeColor="text1"/>
          <w:sz w:val="20"/>
          <w:szCs w:val="20"/>
          <w:lang w:eastAsia="zh-CN"/>
        </w:rPr>
      </w:pPr>
      <w:r w:rsidRPr="00230490">
        <w:rPr>
          <w:rFonts w:ascii="Bookman Old Style" w:eastAsia="Times New Roman" w:hAnsi="Bookman Old Style" w:cs="Tahoma"/>
          <w:color w:val="000000" w:themeColor="text1"/>
          <w:sz w:val="20"/>
          <w:szCs w:val="20"/>
          <w:lang w:eastAsia="zh-CN"/>
        </w:rPr>
        <w:t xml:space="preserve">Wykonawca ponosić będzie odpowiedzialność za wszelkie ewentualne szkody na osobie lub mieniu powstałe w toku dokonywania montażu i uruchomienia Przedmiotu sprzedaży u Zamawiającego, wynikające z niewykonywania bądź nienależytego wykonywania zobowiązań obciążających Wykonawcę w tym zakresie, w tym odpowiedzialność za </w:t>
      </w:r>
      <w:r w:rsidRPr="00230490">
        <w:rPr>
          <w:rFonts w:ascii="Bookman Old Style" w:eastAsia="Times New Roman" w:hAnsi="Bookman Old Style" w:cs="Tahoma"/>
          <w:color w:val="000000" w:themeColor="text1"/>
          <w:sz w:val="20"/>
          <w:szCs w:val="20"/>
          <w:lang w:eastAsia="zh-CN"/>
        </w:rPr>
        <w:lastRenderedPageBreak/>
        <w:t>działania lub zaniechania pracowników i osób trzecich, którymi Wykonawca będzie posługiwał się w celu wykonania Umowy.</w:t>
      </w:r>
    </w:p>
    <w:p w14:paraId="22B9AB5F" w14:textId="77777777" w:rsidR="00230490" w:rsidRPr="00230490" w:rsidRDefault="00230490" w:rsidP="00230490">
      <w:pPr>
        <w:numPr>
          <w:ilvl w:val="0"/>
          <w:numId w:val="44"/>
        </w:numPr>
        <w:suppressAutoHyphens/>
        <w:spacing w:after="0" w:line="276" w:lineRule="auto"/>
        <w:jc w:val="both"/>
        <w:rPr>
          <w:rFonts w:ascii="Bookman Old Style" w:eastAsia="Times New Roman" w:hAnsi="Bookman Old Style" w:cs="Tahoma"/>
          <w:color w:val="000000" w:themeColor="text1"/>
          <w:sz w:val="20"/>
          <w:szCs w:val="20"/>
          <w:lang w:eastAsia="zh-CN"/>
        </w:rPr>
      </w:pPr>
      <w:r w:rsidRPr="00230490">
        <w:rPr>
          <w:rFonts w:ascii="Bookman Old Style" w:eastAsia="Times New Roman" w:hAnsi="Bookman Old Style" w:cs="Tahoma"/>
          <w:color w:val="000000" w:themeColor="text1"/>
          <w:sz w:val="20"/>
          <w:szCs w:val="20"/>
          <w:lang w:eastAsia="zh-CN"/>
        </w:rPr>
        <w:t>Wykonawca ponosić będzie odpowiedzialność również za szkody i następstwa nieszczęśliwych wypadków dotyczące pracowników i osób trzecich, którymi będzie posługiwał się w celu wykonania Umowy.</w:t>
      </w:r>
    </w:p>
    <w:p w14:paraId="47F03008" w14:textId="77777777" w:rsidR="00230490" w:rsidRPr="00230490" w:rsidRDefault="00230490" w:rsidP="00230490">
      <w:pPr>
        <w:numPr>
          <w:ilvl w:val="0"/>
          <w:numId w:val="44"/>
        </w:numPr>
        <w:suppressAutoHyphens/>
        <w:spacing w:after="0" w:line="276" w:lineRule="auto"/>
        <w:jc w:val="both"/>
        <w:rPr>
          <w:rFonts w:ascii="Bookman Old Style" w:eastAsia="Times New Roman" w:hAnsi="Bookman Old Style" w:cs="Tahoma"/>
          <w:color w:val="000000" w:themeColor="text1"/>
          <w:sz w:val="20"/>
          <w:szCs w:val="20"/>
          <w:lang w:eastAsia="zh-CN"/>
        </w:rPr>
      </w:pPr>
      <w:r w:rsidRPr="00230490">
        <w:rPr>
          <w:rFonts w:ascii="Bookman Old Style" w:eastAsia="Times New Roman" w:hAnsi="Bookman Old Style" w:cs="Tahoma"/>
          <w:color w:val="000000" w:themeColor="text1"/>
          <w:sz w:val="20"/>
          <w:szCs w:val="20"/>
          <w:lang w:eastAsia="zh-CN"/>
        </w:rPr>
        <w:t xml:space="preserve">Zamawiający zobowiązuje się, iż najpóźniej na jeden dzień przed ustalonym dniem montażu oraz uruchomienia Przedmiotu sprzedaży, należycie przygotuje miejsce montażu zgodnie z wymogami przekazanymi przez Wykonawcę, w tym w szczególności zapewni źródło zasilania energią elektryczną zgodnie z wymaganiami przekazanymi przez Wykonawcę w formie pisemnej ( e – mail) na adres e- mail Zamawiającego podany do kontaktu w terminie 1 miesiąca przed planowaną dostawą Przedmiotu sprzedaży. </w:t>
      </w:r>
    </w:p>
    <w:p w14:paraId="646F8F8D" w14:textId="77777777" w:rsidR="00230490" w:rsidRPr="00230490" w:rsidRDefault="00230490" w:rsidP="00230490">
      <w:pPr>
        <w:numPr>
          <w:ilvl w:val="0"/>
          <w:numId w:val="44"/>
        </w:numPr>
        <w:suppressAutoHyphens/>
        <w:autoSpaceDN w:val="0"/>
        <w:spacing w:before="62" w:after="62" w:line="276" w:lineRule="auto"/>
        <w:jc w:val="both"/>
        <w:textAlignment w:val="baseline"/>
        <w:rPr>
          <w:rFonts w:ascii="Bookman Old Style" w:eastAsia="SimSun" w:hAnsi="Bookman Old Style" w:cs="Mangal"/>
          <w:color w:val="000000" w:themeColor="text1"/>
          <w:kern w:val="3"/>
          <w:sz w:val="20"/>
          <w:szCs w:val="20"/>
          <w:lang w:eastAsia="hi-IN" w:bidi="hi-IN"/>
        </w:rPr>
      </w:pPr>
      <w:r w:rsidRPr="00230490">
        <w:rPr>
          <w:rFonts w:ascii="Bookman Old Style" w:eastAsia="Times New Roman" w:hAnsi="Bookman Old Style" w:cs="Tahoma"/>
          <w:color w:val="000000" w:themeColor="text1"/>
          <w:sz w:val="20"/>
          <w:szCs w:val="20"/>
          <w:lang w:eastAsia="zh-CN"/>
        </w:rPr>
        <w:t xml:space="preserve">Celem uniknięcia wątpliwości Strony potwierdzają, że odpowiedzialność za przygotowanie Przedmiotu sprzedaży do transportu, właściwe zabezpieczenie Przedmiotu Sprzedaży na czas transportu, oraz transport Przedmiotu sprzedaży należy do obowiązków po stronie Wykonawcy. Zamawiający jest odpowiedzialny za rozładunek i transport wewnętrzny z miejsca rozładunku do miejsca instalacji. </w:t>
      </w:r>
    </w:p>
    <w:p w14:paraId="26E2FC9A" w14:textId="77777777" w:rsidR="00230490" w:rsidRPr="00230490" w:rsidRDefault="00230490" w:rsidP="00230490">
      <w:pPr>
        <w:numPr>
          <w:ilvl w:val="0"/>
          <w:numId w:val="44"/>
        </w:numPr>
        <w:suppressAutoHyphens/>
        <w:autoSpaceDN w:val="0"/>
        <w:spacing w:before="62" w:after="62" w:line="276" w:lineRule="auto"/>
        <w:jc w:val="both"/>
        <w:textAlignment w:val="baseline"/>
        <w:rPr>
          <w:rFonts w:ascii="Bookman Old Style" w:eastAsia="SimSun" w:hAnsi="Bookman Old Style" w:cs="Mangal"/>
          <w:color w:val="000000" w:themeColor="text1"/>
          <w:kern w:val="3"/>
          <w:sz w:val="20"/>
          <w:szCs w:val="20"/>
          <w:lang w:eastAsia="hi-IN" w:bidi="hi-IN"/>
        </w:rPr>
      </w:pPr>
      <w:r w:rsidRPr="00230490">
        <w:rPr>
          <w:rFonts w:ascii="Bookman Old Style" w:eastAsia="SimSun" w:hAnsi="Bookman Old Style" w:cs="Mangal"/>
          <w:color w:val="000000" w:themeColor="text1"/>
          <w:kern w:val="3"/>
          <w:sz w:val="20"/>
          <w:szCs w:val="20"/>
          <w:lang w:eastAsia="hi-IN" w:bidi="hi-IN"/>
        </w:rPr>
        <w:t>Wykonawca oświadcza, że zapoznał się z miejscem wykonania przedmiotu umowy poprzez dokonanie wizji lokalnej, oraz uzyskał wszystkie niezbędne mu celem wykonania umowy informacje.</w:t>
      </w:r>
    </w:p>
    <w:p w14:paraId="6D015465" w14:textId="77777777" w:rsidR="00230490" w:rsidRPr="00230490" w:rsidRDefault="00230490" w:rsidP="00230490">
      <w:pPr>
        <w:numPr>
          <w:ilvl w:val="0"/>
          <w:numId w:val="44"/>
        </w:numPr>
        <w:suppressAutoHyphens/>
        <w:autoSpaceDN w:val="0"/>
        <w:spacing w:before="62" w:after="62" w:line="276" w:lineRule="auto"/>
        <w:jc w:val="both"/>
        <w:textAlignment w:val="baseline"/>
        <w:rPr>
          <w:rFonts w:ascii="Bookman Old Style" w:eastAsia="SimSun" w:hAnsi="Bookman Old Style" w:cs="Mangal"/>
          <w:color w:val="000000" w:themeColor="text1"/>
          <w:kern w:val="3"/>
          <w:sz w:val="20"/>
          <w:szCs w:val="20"/>
          <w:lang w:eastAsia="hi-IN" w:bidi="hi-IN"/>
        </w:rPr>
      </w:pPr>
      <w:r w:rsidRPr="00230490">
        <w:rPr>
          <w:rFonts w:ascii="Bookman Old Style" w:eastAsia="SimSun" w:hAnsi="Bookman Old Style" w:cs="Mangal"/>
          <w:color w:val="000000" w:themeColor="text1"/>
          <w:kern w:val="3"/>
          <w:sz w:val="20"/>
          <w:szCs w:val="20"/>
          <w:lang w:eastAsia="hi-IN" w:bidi="hi-IN"/>
        </w:rPr>
        <w:t>Wykonawca podejmuje niezbędne środki zapobiegające uszkodzeniu Przedmiotu sprzedaży podczas transportu do uzgodnionego miejsca przeznaczenia. Środki ochronne odpowiednie do cech i wymogów różnych elementów Przedmiotu sprzedaży zostaną przedsięwzięte w celu zapobieżenia uszkodzeniu Przedmiotu sprzedaży przez wilgoć, deszcz, wstrząs lub rdzę.</w:t>
      </w:r>
    </w:p>
    <w:p w14:paraId="670F8639" w14:textId="77777777" w:rsidR="00230490" w:rsidRPr="00230490" w:rsidRDefault="00230490" w:rsidP="00230490">
      <w:pPr>
        <w:numPr>
          <w:ilvl w:val="0"/>
          <w:numId w:val="44"/>
        </w:numPr>
        <w:suppressAutoHyphens/>
        <w:autoSpaceDN w:val="0"/>
        <w:spacing w:before="62" w:after="62" w:line="276" w:lineRule="auto"/>
        <w:jc w:val="both"/>
        <w:textAlignment w:val="baseline"/>
        <w:rPr>
          <w:rFonts w:ascii="Bookman Old Style" w:eastAsia="SimSun" w:hAnsi="Bookman Old Style" w:cs="Mangal"/>
          <w:color w:val="000000" w:themeColor="text1"/>
          <w:kern w:val="3"/>
          <w:sz w:val="20"/>
          <w:szCs w:val="20"/>
          <w:lang w:eastAsia="hi-IN" w:bidi="hi-IN"/>
        </w:rPr>
      </w:pPr>
      <w:r w:rsidRPr="00230490">
        <w:rPr>
          <w:rFonts w:ascii="Bookman Old Style" w:eastAsia="SimSun" w:hAnsi="Bookman Old Style" w:cs="Mangal"/>
          <w:color w:val="000000" w:themeColor="text1"/>
          <w:kern w:val="3"/>
          <w:sz w:val="20"/>
          <w:szCs w:val="20"/>
          <w:lang w:eastAsia="hi-IN" w:bidi="hi-IN"/>
        </w:rPr>
        <w:t>Wykonawca zastosuje  zabezpieczenia nadające się do ponownego przetworzenia – recycling (jeżeli zaoferował takie zabezpieczenie w ofercie)</w:t>
      </w:r>
    </w:p>
    <w:p w14:paraId="599D2953" w14:textId="77777777" w:rsidR="00230490" w:rsidRPr="00230490" w:rsidRDefault="00230490" w:rsidP="00230490">
      <w:pPr>
        <w:numPr>
          <w:ilvl w:val="0"/>
          <w:numId w:val="44"/>
        </w:numPr>
        <w:suppressAutoHyphens/>
        <w:autoSpaceDN w:val="0"/>
        <w:spacing w:before="62" w:after="62" w:line="276" w:lineRule="auto"/>
        <w:jc w:val="both"/>
        <w:textAlignment w:val="baseline"/>
        <w:rPr>
          <w:rFonts w:ascii="Bookman Old Style" w:eastAsia="SimSun" w:hAnsi="Bookman Old Style" w:cs="Mangal"/>
          <w:color w:val="000000" w:themeColor="text1"/>
          <w:kern w:val="3"/>
          <w:sz w:val="20"/>
          <w:szCs w:val="20"/>
          <w:lang w:eastAsia="hi-IN" w:bidi="hi-IN"/>
        </w:rPr>
      </w:pPr>
      <w:r w:rsidRPr="00230490">
        <w:rPr>
          <w:rFonts w:ascii="Bookman Old Style" w:eastAsia="SimSun" w:hAnsi="Bookman Old Style" w:cs="Mangal"/>
          <w:color w:val="000000" w:themeColor="text1"/>
          <w:kern w:val="3"/>
          <w:sz w:val="20"/>
          <w:szCs w:val="20"/>
          <w:lang w:eastAsia="hi-IN" w:bidi="hi-IN"/>
        </w:rPr>
        <w:t>Wykonawca przed podpisaniem Umowy ma obowiązek przedłożyć plan zarządzania odpadami, uwzględniający recykling i minimalizację odpadów.</w:t>
      </w:r>
    </w:p>
    <w:p w14:paraId="7D472F36" w14:textId="77777777" w:rsidR="00230490" w:rsidRPr="00230490" w:rsidRDefault="00230490" w:rsidP="00230490">
      <w:pPr>
        <w:suppressAutoHyphens/>
        <w:autoSpaceDN w:val="0"/>
        <w:spacing w:before="62" w:after="62" w:line="276" w:lineRule="auto"/>
        <w:textAlignment w:val="baseline"/>
        <w:rPr>
          <w:rFonts w:ascii="Bookman Old Style" w:eastAsia="SimSun" w:hAnsi="Bookman Old Style" w:cs="Mangal"/>
          <w:b/>
          <w:bCs/>
          <w:color w:val="000000" w:themeColor="text1"/>
          <w:kern w:val="3"/>
          <w:sz w:val="20"/>
          <w:szCs w:val="20"/>
          <w:lang w:eastAsia="hi-IN" w:bidi="hi-IN"/>
        </w:rPr>
      </w:pPr>
    </w:p>
    <w:p w14:paraId="2EEB378F" w14:textId="77777777" w:rsidR="00230490" w:rsidRPr="00230490" w:rsidRDefault="00230490" w:rsidP="00230490">
      <w:pPr>
        <w:suppressAutoHyphens/>
        <w:autoSpaceDN w:val="0"/>
        <w:spacing w:before="62" w:after="62" w:line="276" w:lineRule="auto"/>
        <w:jc w:val="center"/>
        <w:textAlignment w:val="baseline"/>
        <w:rPr>
          <w:rFonts w:ascii="Bookman Old Style" w:eastAsia="SimSun" w:hAnsi="Bookman Old Style" w:cs="Mangal"/>
          <w:color w:val="000000" w:themeColor="text1"/>
          <w:kern w:val="3"/>
          <w:sz w:val="20"/>
          <w:szCs w:val="20"/>
          <w:lang w:eastAsia="hi-IN" w:bidi="hi-IN"/>
        </w:rPr>
      </w:pPr>
      <w:r w:rsidRPr="00230490">
        <w:rPr>
          <w:rFonts w:ascii="Bookman Old Style" w:eastAsia="SimSun" w:hAnsi="Bookman Old Style" w:cs="Mangal"/>
          <w:b/>
          <w:bCs/>
          <w:color w:val="000000" w:themeColor="text1"/>
          <w:kern w:val="3"/>
          <w:sz w:val="20"/>
          <w:szCs w:val="20"/>
          <w:lang w:eastAsia="hi-IN" w:bidi="hi-IN"/>
        </w:rPr>
        <w:t>Art. 3 [Cena]</w:t>
      </w:r>
    </w:p>
    <w:p w14:paraId="10BF360E" w14:textId="77777777" w:rsidR="00230490" w:rsidRPr="00230490" w:rsidRDefault="00230490" w:rsidP="00230490">
      <w:pPr>
        <w:numPr>
          <w:ilvl w:val="0"/>
          <w:numId w:val="67"/>
        </w:numPr>
        <w:suppressAutoHyphens/>
        <w:spacing w:after="0" w:line="276" w:lineRule="auto"/>
        <w:jc w:val="both"/>
        <w:rPr>
          <w:rFonts w:ascii="Bookman Old Style" w:eastAsia="Times New Roman" w:hAnsi="Bookman Old Style" w:cs="Tahoma"/>
          <w:color w:val="000000" w:themeColor="text1"/>
          <w:sz w:val="20"/>
          <w:szCs w:val="20"/>
          <w:lang w:eastAsia="zh-CN"/>
        </w:rPr>
      </w:pPr>
      <w:r w:rsidRPr="00230490">
        <w:rPr>
          <w:rFonts w:ascii="Bookman Old Style" w:eastAsia="Times New Roman" w:hAnsi="Bookman Old Style" w:cs="Tahoma"/>
          <w:color w:val="000000" w:themeColor="text1"/>
          <w:sz w:val="20"/>
          <w:szCs w:val="20"/>
          <w:lang w:eastAsia="zh-CN"/>
        </w:rPr>
        <w:t xml:space="preserve"> </w:t>
      </w:r>
      <w:r w:rsidRPr="00230490">
        <w:rPr>
          <w:rFonts w:ascii="Bookman Old Style" w:hAnsi="Bookman Old Style"/>
          <w:color w:val="000000" w:themeColor="text1"/>
          <w:sz w:val="20"/>
          <w:szCs w:val="20"/>
        </w:rPr>
        <w:t>Zamawiający</w:t>
      </w:r>
      <w:r w:rsidRPr="00230490">
        <w:rPr>
          <w:rFonts w:ascii="Bookman Old Style" w:hAnsi="Bookman Old Style"/>
          <w:bCs/>
          <w:color w:val="000000" w:themeColor="text1"/>
          <w:sz w:val="20"/>
          <w:szCs w:val="20"/>
        </w:rPr>
        <w:t xml:space="preserve"> za prawidłowe wykonanie Przedmiotu Umowy</w:t>
      </w:r>
      <w:r w:rsidRPr="00230490">
        <w:rPr>
          <w:rFonts w:ascii="Bookman Old Style" w:hAnsi="Bookman Old Style"/>
          <w:color w:val="000000" w:themeColor="text1"/>
          <w:sz w:val="20"/>
          <w:szCs w:val="20"/>
        </w:rPr>
        <w:t xml:space="preserve"> </w:t>
      </w:r>
      <w:r w:rsidRPr="00230490">
        <w:rPr>
          <w:rFonts w:ascii="Bookman Old Style" w:hAnsi="Bookman Old Style"/>
          <w:bCs/>
          <w:color w:val="000000" w:themeColor="text1"/>
          <w:sz w:val="20"/>
          <w:szCs w:val="20"/>
        </w:rPr>
        <w:t xml:space="preserve">zobowiązuje się do zapłaty na rzecz </w:t>
      </w:r>
      <w:r w:rsidRPr="00230490">
        <w:rPr>
          <w:rFonts w:ascii="Bookman Old Style" w:hAnsi="Bookman Old Style"/>
          <w:color w:val="000000" w:themeColor="text1"/>
          <w:sz w:val="20"/>
          <w:szCs w:val="20"/>
        </w:rPr>
        <w:t>Wykonawcy</w:t>
      </w:r>
      <w:r w:rsidRPr="00230490">
        <w:rPr>
          <w:rFonts w:ascii="Bookman Old Style" w:hAnsi="Bookman Old Style"/>
          <w:bCs/>
          <w:color w:val="000000" w:themeColor="text1"/>
          <w:sz w:val="20"/>
          <w:szCs w:val="20"/>
        </w:rPr>
        <w:t xml:space="preserve"> </w:t>
      </w:r>
      <w:r w:rsidRPr="00230490">
        <w:rPr>
          <w:rFonts w:ascii="Bookman Old Style" w:hAnsi="Bookman Old Style"/>
          <w:b/>
          <w:color w:val="000000" w:themeColor="text1"/>
          <w:sz w:val="20"/>
          <w:szCs w:val="20"/>
        </w:rPr>
        <w:t>kwoty _________________________ + VAT</w:t>
      </w:r>
      <w:r w:rsidRPr="00230490">
        <w:rPr>
          <w:rFonts w:ascii="Bookman Old Style" w:hAnsi="Bookman Old Style"/>
          <w:bCs/>
          <w:color w:val="000000" w:themeColor="text1"/>
          <w:sz w:val="20"/>
          <w:szCs w:val="20"/>
        </w:rPr>
        <w:t xml:space="preserve"> (zwanej dalej: „</w:t>
      </w:r>
      <w:r w:rsidRPr="00230490">
        <w:rPr>
          <w:rFonts w:ascii="Bookman Old Style" w:hAnsi="Bookman Old Style"/>
          <w:b/>
          <w:i/>
          <w:iCs/>
          <w:color w:val="000000" w:themeColor="text1"/>
          <w:sz w:val="20"/>
          <w:szCs w:val="20"/>
        </w:rPr>
        <w:t>Ceną</w:t>
      </w:r>
      <w:r w:rsidRPr="00230490">
        <w:rPr>
          <w:rFonts w:ascii="Bookman Old Style" w:hAnsi="Bookman Old Style"/>
          <w:bCs/>
          <w:color w:val="000000" w:themeColor="text1"/>
          <w:sz w:val="20"/>
          <w:szCs w:val="20"/>
        </w:rPr>
        <w:t xml:space="preserve">”). </w:t>
      </w:r>
    </w:p>
    <w:p w14:paraId="1289670B" w14:textId="77777777" w:rsidR="00230490" w:rsidRPr="00230490" w:rsidRDefault="00230490" w:rsidP="00230490">
      <w:pPr>
        <w:numPr>
          <w:ilvl w:val="0"/>
          <w:numId w:val="67"/>
        </w:numPr>
        <w:suppressAutoHyphens/>
        <w:spacing w:after="0" w:line="276" w:lineRule="auto"/>
        <w:jc w:val="both"/>
        <w:rPr>
          <w:rFonts w:ascii="Bookman Old Style" w:eastAsia="Times New Roman" w:hAnsi="Bookman Old Style" w:cs="Tahoma"/>
          <w:color w:val="000000" w:themeColor="text1"/>
          <w:sz w:val="20"/>
          <w:szCs w:val="20"/>
          <w:lang w:eastAsia="zh-CN"/>
        </w:rPr>
      </w:pPr>
      <w:r w:rsidRPr="00230490">
        <w:rPr>
          <w:rFonts w:ascii="Bookman Old Style" w:hAnsi="Bookman Old Style"/>
          <w:color w:val="000000" w:themeColor="text1"/>
          <w:sz w:val="20"/>
          <w:szCs w:val="20"/>
        </w:rPr>
        <w:t>Warunki płatności:</w:t>
      </w:r>
    </w:p>
    <w:p w14:paraId="3C42CE10" w14:textId="77777777" w:rsidR="00230490" w:rsidRPr="00230490" w:rsidRDefault="00230490" w:rsidP="00230490">
      <w:pPr>
        <w:numPr>
          <w:ilvl w:val="2"/>
          <w:numId w:val="70"/>
        </w:numPr>
        <w:tabs>
          <w:tab w:val="left" w:pos="0"/>
          <w:tab w:val="left" w:pos="1276"/>
          <w:tab w:val="left" w:pos="1701"/>
        </w:tabs>
        <w:spacing w:after="0" w:line="276" w:lineRule="auto"/>
        <w:contextualSpacing/>
        <w:jc w:val="both"/>
        <w:rPr>
          <w:rFonts w:ascii="Bookman Old Style" w:eastAsia="Times New Roman" w:hAnsi="Bookman Old Style" w:cs="Times New Roman"/>
          <w:b/>
          <w:bCs/>
          <w:color w:val="000000" w:themeColor="text1"/>
          <w:sz w:val="20"/>
          <w:szCs w:val="20"/>
        </w:rPr>
      </w:pPr>
      <w:r w:rsidRPr="00230490">
        <w:rPr>
          <w:rFonts w:ascii="Bookman Old Style" w:eastAsia="Times New Roman" w:hAnsi="Bookman Old Style" w:cs="Times New Roman"/>
          <w:b/>
          <w:bCs/>
          <w:color w:val="000000" w:themeColor="text1"/>
          <w:sz w:val="20"/>
          <w:szCs w:val="20"/>
        </w:rPr>
        <w:t>10 %</w:t>
      </w:r>
      <w:r w:rsidRPr="00230490">
        <w:rPr>
          <w:rFonts w:ascii="Bookman Old Style" w:eastAsia="Times New Roman" w:hAnsi="Bookman Old Style" w:cs="Times New Roman"/>
          <w:color w:val="000000" w:themeColor="text1"/>
          <w:sz w:val="20"/>
          <w:szCs w:val="20"/>
        </w:rPr>
        <w:t xml:space="preserve"> Ceny netto + VAT – po przeprowadzaniu odbioru wstępnego  w siedzibie Wykonawcy potwierdzonego protokołem podpisanym przez Strony i zwalniającym Przedmiot sprzedaży do relokacji, płatne w terminie 30 dni od dnia wystawienia faktury zaliczkowej. </w:t>
      </w:r>
      <w:bookmarkStart w:id="2" w:name="_Hlk204757340"/>
      <w:r w:rsidRPr="00230490">
        <w:rPr>
          <w:rFonts w:ascii="Bookman Old Style" w:eastAsia="Times New Roman" w:hAnsi="Bookman Old Style" w:cs="Times New Roman"/>
          <w:color w:val="000000" w:themeColor="text1"/>
          <w:sz w:val="20"/>
          <w:szCs w:val="20"/>
        </w:rPr>
        <w:t>W przypadku nie zwolnienia Przedmiot sprzedaży do relokacji lub w przypadku nie dostarczenia Zamawiającemu Przedmiot sprzedaży, z przyczyn leżących po stronie Wykonawcy, Zamawiający uprawniony jest do odstąpienia od umowy zgodnie z art. 9 Umowy.</w:t>
      </w:r>
    </w:p>
    <w:bookmarkEnd w:id="2"/>
    <w:p w14:paraId="69E81713" w14:textId="77777777" w:rsidR="00230490" w:rsidRPr="00230490" w:rsidRDefault="00230490" w:rsidP="00230490">
      <w:pPr>
        <w:numPr>
          <w:ilvl w:val="2"/>
          <w:numId w:val="70"/>
        </w:numPr>
        <w:tabs>
          <w:tab w:val="left" w:pos="0"/>
          <w:tab w:val="left" w:pos="1276"/>
          <w:tab w:val="left" w:pos="1701"/>
        </w:tabs>
        <w:spacing w:after="0" w:line="276" w:lineRule="auto"/>
        <w:contextualSpacing/>
        <w:jc w:val="both"/>
        <w:rPr>
          <w:rFonts w:ascii="Bookman Old Style" w:eastAsia="Times New Roman" w:hAnsi="Bookman Old Style" w:cs="Times New Roman"/>
          <w:b/>
          <w:bCs/>
          <w:color w:val="000000" w:themeColor="text1"/>
          <w:sz w:val="20"/>
          <w:szCs w:val="20"/>
        </w:rPr>
      </w:pPr>
      <w:r w:rsidRPr="00230490">
        <w:rPr>
          <w:rFonts w:ascii="Bookman Old Style" w:eastAsia="Times New Roman" w:hAnsi="Bookman Old Style" w:cs="Times New Roman"/>
          <w:b/>
          <w:bCs/>
          <w:color w:val="000000" w:themeColor="text1"/>
          <w:sz w:val="20"/>
          <w:szCs w:val="20"/>
        </w:rPr>
        <w:t xml:space="preserve">90 % </w:t>
      </w:r>
      <w:r w:rsidRPr="00230490">
        <w:rPr>
          <w:rFonts w:ascii="Bookman Old Style" w:eastAsia="Times New Roman" w:hAnsi="Bookman Old Style" w:cs="Times New Roman"/>
          <w:color w:val="000000" w:themeColor="text1"/>
          <w:sz w:val="20"/>
          <w:szCs w:val="20"/>
        </w:rPr>
        <w:t xml:space="preserve">Ceny netto + VAT – po uruchomieniu Przedmiot sprzedaży  i przeprowadzeniu testów działania w zakładzie Zamawiającego, zakończonych podpisaniem Protokołu </w:t>
      </w:r>
      <w:r w:rsidRPr="00230490">
        <w:rPr>
          <w:rFonts w:ascii="Bookman Old Style" w:eastAsia="Times New Roman" w:hAnsi="Bookman Old Style" w:cs="Times New Roman"/>
          <w:color w:val="000000" w:themeColor="text1"/>
          <w:sz w:val="20"/>
          <w:szCs w:val="20"/>
        </w:rPr>
        <w:lastRenderedPageBreak/>
        <w:t xml:space="preserve">Odbioru Końcowego przez Strony, bez uwag ze strony Zamawiającego, płatne w terminach – 30 dni od dnia wystawienia i doręczenia faktury. </w:t>
      </w:r>
    </w:p>
    <w:p w14:paraId="07CA16E3" w14:textId="77777777" w:rsidR="00230490" w:rsidRPr="00230490" w:rsidRDefault="00230490" w:rsidP="00230490">
      <w:pPr>
        <w:tabs>
          <w:tab w:val="left" w:pos="0"/>
          <w:tab w:val="left" w:pos="1276"/>
          <w:tab w:val="left" w:pos="1701"/>
        </w:tabs>
        <w:spacing w:after="0" w:line="276" w:lineRule="auto"/>
        <w:ind w:left="862"/>
        <w:contextualSpacing/>
        <w:jc w:val="both"/>
        <w:rPr>
          <w:rFonts w:ascii="Bookman Old Style" w:eastAsia="Times New Roman" w:hAnsi="Bookman Old Style" w:cs="Times New Roman"/>
          <w:b/>
          <w:bCs/>
          <w:color w:val="000000" w:themeColor="text1"/>
          <w:sz w:val="20"/>
          <w:szCs w:val="20"/>
        </w:rPr>
      </w:pPr>
    </w:p>
    <w:p w14:paraId="6EDCB3EA" w14:textId="77777777" w:rsidR="00230490" w:rsidRPr="00230490" w:rsidRDefault="00230490" w:rsidP="00230490">
      <w:pPr>
        <w:numPr>
          <w:ilvl w:val="0"/>
          <w:numId w:val="67"/>
        </w:numPr>
        <w:tabs>
          <w:tab w:val="left" w:pos="567"/>
        </w:tabs>
        <w:spacing w:after="0" w:line="276" w:lineRule="auto"/>
        <w:contextualSpacing/>
        <w:jc w:val="both"/>
        <w:rPr>
          <w:rFonts w:ascii="Bookman Old Style" w:eastAsia="Times New Roman" w:hAnsi="Bookman Old Style" w:cs="Times New Roman"/>
          <w:bCs/>
          <w:color w:val="000000" w:themeColor="text1"/>
          <w:sz w:val="20"/>
          <w:szCs w:val="20"/>
        </w:rPr>
      </w:pPr>
      <w:r w:rsidRPr="00230490">
        <w:rPr>
          <w:rFonts w:ascii="Bookman Old Style" w:eastAsia="Times New Roman" w:hAnsi="Bookman Old Style" w:cs="Times New Roman"/>
          <w:bCs/>
          <w:color w:val="000000" w:themeColor="text1"/>
          <w:sz w:val="20"/>
          <w:szCs w:val="20"/>
        </w:rPr>
        <w:t xml:space="preserve">Każda transza za dany etap realizacji płatna będzie przelewem bankowym </w:t>
      </w:r>
      <w:r w:rsidRPr="00230490">
        <w:rPr>
          <w:rFonts w:ascii="Bookman Old Style" w:eastAsia="Times New Roman" w:hAnsi="Bookman Old Style" w:cs="Times New Roman"/>
          <w:b/>
          <w:color w:val="000000" w:themeColor="text1"/>
          <w:sz w:val="20"/>
          <w:szCs w:val="20"/>
        </w:rPr>
        <w:t>w walucie ________________plus VAT</w:t>
      </w:r>
      <w:r w:rsidRPr="00230490">
        <w:rPr>
          <w:rFonts w:ascii="Bookman Old Style" w:eastAsia="Times New Roman" w:hAnsi="Bookman Old Style" w:cs="Times New Roman"/>
          <w:bCs/>
          <w:color w:val="000000" w:themeColor="text1"/>
          <w:sz w:val="20"/>
          <w:szCs w:val="20"/>
        </w:rPr>
        <w:t xml:space="preserve"> PLN na następujący numer rachunku bankowego: ____________________________W </w:t>
      </w:r>
      <w:r w:rsidRPr="00230490">
        <w:rPr>
          <w:rFonts w:ascii="Bookman Old Style" w:eastAsia="Times New Roman" w:hAnsi="Bookman Old Style" w:cs="Times New Roman"/>
          <w:color w:val="000000" w:themeColor="text1"/>
          <w:sz w:val="20"/>
          <w:szCs w:val="20"/>
        </w:rPr>
        <w:t>przypadku jakiejkolwiek zmiany danych rachunku bankowego, Wykonawca zobowiązany jest</w:t>
      </w:r>
      <w:r w:rsidRPr="00230490">
        <w:rPr>
          <w:rFonts w:ascii="Bookman Old Style" w:eastAsia="Times New Roman" w:hAnsi="Bookman Old Style" w:cs="Times New Roman"/>
          <w:bCs/>
          <w:color w:val="000000" w:themeColor="text1"/>
          <w:sz w:val="20"/>
          <w:szCs w:val="20"/>
        </w:rPr>
        <w:t xml:space="preserve"> </w:t>
      </w:r>
      <w:r w:rsidRPr="00230490">
        <w:rPr>
          <w:rFonts w:ascii="Bookman Old Style" w:eastAsia="Times New Roman" w:hAnsi="Bookman Old Style" w:cs="Times New Roman"/>
          <w:color w:val="000000" w:themeColor="text1"/>
          <w:sz w:val="20"/>
          <w:szCs w:val="20"/>
        </w:rPr>
        <w:t>powiadomić o tym niezwłocznie Zamawiającego. Wszelkie koszty związane z zaniedbaniem poinformowania Zamawiającego o zmianie danych rachunku będą pokrywane przez Wykonawcę.</w:t>
      </w:r>
    </w:p>
    <w:p w14:paraId="23EF13B7" w14:textId="77777777" w:rsidR="00230490" w:rsidRPr="00230490" w:rsidRDefault="00230490" w:rsidP="00230490">
      <w:pPr>
        <w:numPr>
          <w:ilvl w:val="0"/>
          <w:numId w:val="67"/>
        </w:numPr>
        <w:tabs>
          <w:tab w:val="left" w:pos="567"/>
        </w:tabs>
        <w:spacing w:after="0" w:line="276" w:lineRule="auto"/>
        <w:contextualSpacing/>
        <w:jc w:val="both"/>
        <w:rPr>
          <w:rFonts w:ascii="Bookman Old Style" w:eastAsia="Times New Roman" w:hAnsi="Bookman Old Style" w:cs="Times New Roman"/>
          <w:bCs/>
          <w:color w:val="000000" w:themeColor="text1"/>
          <w:sz w:val="20"/>
          <w:szCs w:val="20"/>
        </w:rPr>
      </w:pPr>
      <w:r w:rsidRPr="00230490">
        <w:rPr>
          <w:rFonts w:ascii="Bookman Old Style" w:eastAsia="Times New Roman" w:hAnsi="Bookman Old Style" w:cs="Tahoma"/>
          <w:color w:val="000000" w:themeColor="text1"/>
          <w:sz w:val="20"/>
          <w:szCs w:val="20"/>
          <w:lang w:eastAsia="zh-CN"/>
        </w:rPr>
        <w:t>Warunkiem odbioru końcowego Przedmiotu umowy jest podpisanie przez Zamawiającego Protokołu odbioru końcowego bez zastrzeżeń.</w:t>
      </w:r>
    </w:p>
    <w:p w14:paraId="25D42920" w14:textId="77777777" w:rsidR="00230490" w:rsidRPr="00230490" w:rsidRDefault="00230490" w:rsidP="00230490">
      <w:pPr>
        <w:numPr>
          <w:ilvl w:val="0"/>
          <w:numId w:val="67"/>
        </w:numPr>
        <w:tabs>
          <w:tab w:val="left" w:pos="567"/>
        </w:tabs>
        <w:spacing w:after="0" w:line="276" w:lineRule="auto"/>
        <w:contextualSpacing/>
        <w:jc w:val="both"/>
        <w:rPr>
          <w:rFonts w:ascii="Bookman Old Style" w:eastAsia="Times New Roman" w:hAnsi="Bookman Old Style" w:cs="Times New Roman"/>
          <w:bCs/>
          <w:color w:val="000000" w:themeColor="text1"/>
          <w:sz w:val="20"/>
          <w:szCs w:val="20"/>
        </w:rPr>
      </w:pPr>
      <w:r w:rsidRPr="00230490">
        <w:rPr>
          <w:rFonts w:ascii="Bookman Old Style" w:eastAsia="Times New Roman" w:hAnsi="Bookman Old Style" w:cs="Tahoma"/>
          <w:color w:val="000000" w:themeColor="text1"/>
          <w:sz w:val="20"/>
          <w:szCs w:val="20"/>
          <w:lang w:eastAsia="zh-CN"/>
        </w:rPr>
        <w:t xml:space="preserve">Wykonawca ma prawo naliczyć Zamawiającemu odsetki ustawowe za zwłokę w terminowych zapłatach. </w:t>
      </w:r>
    </w:p>
    <w:p w14:paraId="573A7BB4" w14:textId="77777777" w:rsidR="00230490" w:rsidRPr="00230490" w:rsidRDefault="00230490" w:rsidP="00230490">
      <w:pPr>
        <w:numPr>
          <w:ilvl w:val="0"/>
          <w:numId w:val="67"/>
        </w:numPr>
        <w:tabs>
          <w:tab w:val="left" w:pos="567"/>
        </w:tabs>
        <w:spacing w:after="0" w:line="276" w:lineRule="auto"/>
        <w:contextualSpacing/>
        <w:jc w:val="both"/>
        <w:rPr>
          <w:rFonts w:ascii="Bookman Old Style" w:eastAsia="Times New Roman" w:hAnsi="Bookman Old Style" w:cs="Times New Roman"/>
          <w:bCs/>
          <w:color w:val="000000" w:themeColor="text1"/>
          <w:sz w:val="20"/>
          <w:szCs w:val="20"/>
        </w:rPr>
      </w:pPr>
      <w:r w:rsidRPr="00230490">
        <w:rPr>
          <w:rFonts w:ascii="Bookman Old Style" w:eastAsia="Times New Roman" w:hAnsi="Bookman Old Style" w:cs="Tahoma"/>
          <w:color w:val="000000" w:themeColor="text1"/>
          <w:sz w:val="20"/>
          <w:szCs w:val="20"/>
          <w:lang w:eastAsia="zh-CN"/>
        </w:rPr>
        <w:t>Przedmiot sprzedaży pozostaje własnością Wykonawcy do czasu uregulowania przez Zamawiającego całkowitej ceny Przedmiotu sprzedaży określonej w Art. 3 ust. 1 Umowy.</w:t>
      </w:r>
    </w:p>
    <w:p w14:paraId="79A88260" w14:textId="77777777" w:rsidR="00230490" w:rsidRPr="00230490" w:rsidRDefault="00230490" w:rsidP="00230490">
      <w:pPr>
        <w:numPr>
          <w:ilvl w:val="0"/>
          <w:numId w:val="67"/>
        </w:numPr>
        <w:tabs>
          <w:tab w:val="left" w:pos="567"/>
        </w:tabs>
        <w:spacing w:after="0" w:line="276" w:lineRule="auto"/>
        <w:contextualSpacing/>
        <w:jc w:val="both"/>
        <w:rPr>
          <w:rFonts w:ascii="Bookman Old Style" w:eastAsia="Times New Roman" w:hAnsi="Bookman Old Style" w:cs="Times New Roman"/>
          <w:bCs/>
          <w:color w:val="000000" w:themeColor="text1"/>
          <w:sz w:val="20"/>
          <w:szCs w:val="20"/>
        </w:rPr>
      </w:pPr>
      <w:r w:rsidRPr="00230490">
        <w:rPr>
          <w:rFonts w:ascii="Bookman Old Style" w:eastAsia="Times New Roman" w:hAnsi="Bookman Old Style" w:cs="Tahoma"/>
          <w:color w:val="000000" w:themeColor="text1"/>
          <w:sz w:val="20"/>
          <w:szCs w:val="20"/>
          <w:lang w:eastAsia="zh-CN"/>
        </w:rPr>
        <w:t>Celem uniknięcia wątpliwości, Strony ustalają, że wynagrodzenie, o którym mowa w Art. 3 ust. 1 obejmuje wszelkie koszty i wydatki związane z wykonaniem Przedmiotu umowy w tym również koszty związane z podróżami służbowymi i zakwaterowaniem pracowników i/lub współpracowników Wykonawcy w okresie obowiązywania Umowy oraz w okresie gwarancji jak również koszty wszystkich innych zobowiązań Wykonawcy określonych w Umowie i jej załącznikach.</w:t>
      </w:r>
    </w:p>
    <w:p w14:paraId="509EA2D9" w14:textId="77777777" w:rsidR="00230490" w:rsidRPr="00230490" w:rsidRDefault="00230490" w:rsidP="00230490">
      <w:pPr>
        <w:suppressAutoHyphens/>
        <w:spacing w:after="0" w:line="276" w:lineRule="auto"/>
        <w:ind w:left="426"/>
        <w:jc w:val="both"/>
        <w:rPr>
          <w:rFonts w:ascii="Bookman Old Style" w:eastAsia="SimSun" w:hAnsi="Bookman Old Style" w:cs="Mangal"/>
          <w:color w:val="000000" w:themeColor="text1"/>
          <w:kern w:val="3"/>
          <w:sz w:val="20"/>
          <w:szCs w:val="20"/>
          <w:lang w:eastAsia="hi-IN" w:bidi="hi-IN"/>
        </w:rPr>
      </w:pPr>
    </w:p>
    <w:p w14:paraId="70DA2FFA" w14:textId="77777777" w:rsidR="00230490" w:rsidRPr="00230490" w:rsidRDefault="00230490" w:rsidP="00230490">
      <w:pPr>
        <w:suppressAutoHyphens/>
        <w:autoSpaceDN w:val="0"/>
        <w:spacing w:before="62" w:after="62" w:line="276" w:lineRule="auto"/>
        <w:jc w:val="center"/>
        <w:textAlignment w:val="baseline"/>
        <w:rPr>
          <w:rFonts w:ascii="Bookman Old Style" w:eastAsia="SimSun" w:hAnsi="Bookman Old Style" w:cs="Mangal"/>
          <w:color w:val="000000" w:themeColor="text1"/>
          <w:kern w:val="3"/>
          <w:sz w:val="20"/>
          <w:szCs w:val="20"/>
          <w:lang w:eastAsia="hi-IN" w:bidi="hi-IN"/>
        </w:rPr>
      </w:pPr>
      <w:r w:rsidRPr="00230490">
        <w:rPr>
          <w:rFonts w:ascii="Bookman Old Style" w:eastAsia="SimSun" w:hAnsi="Bookman Old Style" w:cs="Mangal"/>
          <w:b/>
          <w:bCs/>
          <w:color w:val="000000" w:themeColor="text1"/>
          <w:kern w:val="3"/>
          <w:sz w:val="20"/>
          <w:szCs w:val="20"/>
          <w:lang w:eastAsia="hi-IN" w:bidi="hi-IN"/>
        </w:rPr>
        <w:t>Art. 4 [Wydanie Przedmiotu sprzedaży, Odbiór]</w:t>
      </w:r>
    </w:p>
    <w:p w14:paraId="7D6F7F28" w14:textId="77777777" w:rsidR="00230490" w:rsidRPr="00230490" w:rsidRDefault="00230490" w:rsidP="00230490">
      <w:pPr>
        <w:numPr>
          <w:ilvl w:val="0"/>
          <w:numId w:val="46"/>
        </w:numPr>
        <w:suppressAutoHyphens/>
        <w:spacing w:after="0" w:line="276" w:lineRule="auto"/>
        <w:jc w:val="both"/>
        <w:rPr>
          <w:rFonts w:ascii="Bookman Old Style" w:eastAsia="Times New Roman" w:hAnsi="Bookman Old Style" w:cs="Tahoma"/>
          <w:color w:val="000000" w:themeColor="text1"/>
          <w:sz w:val="20"/>
          <w:szCs w:val="20"/>
          <w:lang w:eastAsia="zh-CN"/>
        </w:rPr>
      </w:pPr>
      <w:r w:rsidRPr="00230490">
        <w:rPr>
          <w:rFonts w:ascii="Bookman Old Style" w:eastAsia="Times New Roman" w:hAnsi="Bookman Old Style" w:cs="Tahoma"/>
          <w:color w:val="000000" w:themeColor="text1"/>
          <w:sz w:val="20"/>
          <w:szCs w:val="20"/>
          <w:lang w:eastAsia="zh-CN"/>
        </w:rPr>
        <w:t xml:space="preserve">Wydanie Zamawiającemu Przedmiotu sprzedaży określonego w art. 1 Umowy przez Wykonawcę nastąpi niezwłocznie po podpisaniu Protokołu Odbioru Końcowego Przedmiotu Sprzedaży bez uwag ze strony Zamawiającego (według wzoru stanowiącego </w:t>
      </w:r>
      <w:r w:rsidRPr="00230490">
        <w:rPr>
          <w:rFonts w:ascii="Bookman Old Style" w:eastAsia="Times New Roman" w:hAnsi="Bookman Old Style" w:cs="Tahoma"/>
          <w:b/>
          <w:bCs/>
          <w:color w:val="000000" w:themeColor="text1"/>
          <w:sz w:val="20"/>
          <w:szCs w:val="20"/>
          <w:lang w:eastAsia="zh-CN"/>
        </w:rPr>
        <w:t>Załącznik nr 2 do umowy</w:t>
      </w:r>
      <w:r w:rsidRPr="00230490">
        <w:rPr>
          <w:rFonts w:ascii="Bookman Old Style" w:eastAsia="Times New Roman" w:hAnsi="Bookman Old Style" w:cs="Tahoma"/>
          <w:color w:val="000000" w:themeColor="text1"/>
          <w:sz w:val="20"/>
          <w:szCs w:val="20"/>
          <w:lang w:eastAsia="zh-CN"/>
        </w:rPr>
        <w:t xml:space="preserve">) oraz zapłacie przez Zamawiającego faktury, o której mowa w Art. 3 ust.2. pkt 2) Umowy. </w:t>
      </w:r>
    </w:p>
    <w:p w14:paraId="396E0CC1" w14:textId="77777777" w:rsidR="00230490" w:rsidRPr="00230490" w:rsidRDefault="00230490" w:rsidP="00230490">
      <w:pPr>
        <w:numPr>
          <w:ilvl w:val="0"/>
          <w:numId w:val="46"/>
        </w:numPr>
        <w:suppressAutoHyphens/>
        <w:spacing w:after="0" w:line="276" w:lineRule="auto"/>
        <w:jc w:val="both"/>
        <w:rPr>
          <w:rFonts w:ascii="Bookman Old Style" w:eastAsia="Times New Roman" w:hAnsi="Bookman Old Style" w:cs="Tahoma"/>
          <w:color w:val="000000" w:themeColor="text1"/>
          <w:sz w:val="20"/>
          <w:szCs w:val="20"/>
          <w:lang w:eastAsia="zh-CN"/>
        </w:rPr>
      </w:pPr>
      <w:r w:rsidRPr="00230490">
        <w:rPr>
          <w:rFonts w:ascii="Bookman Old Style" w:eastAsia="Times New Roman" w:hAnsi="Bookman Old Style" w:cs="Tahoma"/>
          <w:color w:val="000000" w:themeColor="text1"/>
          <w:sz w:val="20"/>
          <w:szCs w:val="20"/>
          <w:lang w:eastAsia="zh-CN"/>
        </w:rPr>
        <w:t>Wraz z podpisaniem Protokołu Odbioru Końcowego bez uwag ze strony Zamawiającego, odpowiedzialność za Przedmiot sprzedaży przechodzi na Zamawiającego</w:t>
      </w:r>
    </w:p>
    <w:p w14:paraId="4DEC1F41" w14:textId="77777777" w:rsidR="00230490" w:rsidRPr="00230490" w:rsidRDefault="00230490" w:rsidP="00230490">
      <w:pPr>
        <w:numPr>
          <w:ilvl w:val="0"/>
          <w:numId w:val="46"/>
        </w:numPr>
        <w:suppressAutoHyphens/>
        <w:spacing w:after="0" w:line="276" w:lineRule="auto"/>
        <w:jc w:val="both"/>
        <w:rPr>
          <w:rFonts w:ascii="Bookman Old Style" w:eastAsia="Times New Roman" w:hAnsi="Bookman Old Style" w:cs="Tahoma"/>
          <w:color w:val="000000" w:themeColor="text1"/>
          <w:sz w:val="20"/>
          <w:szCs w:val="20"/>
          <w:lang w:eastAsia="zh-CN"/>
        </w:rPr>
      </w:pPr>
      <w:r w:rsidRPr="00230490">
        <w:rPr>
          <w:rFonts w:ascii="Bookman Old Style" w:eastAsia="Times New Roman" w:hAnsi="Bookman Old Style" w:cs="Tahoma"/>
          <w:bCs/>
          <w:color w:val="000000" w:themeColor="text1"/>
          <w:sz w:val="20"/>
          <w:szCs w:val="20"/>
          <w:lang w:eastAsia="zh-CN"/>
        </w:rPr>
        <w:t>Wraz z Przedmiotem sprzedaży Wykonawca wyda Zamawiającemu instrukcję obsługi Przedmiotu sprzedaży oraz  wszelką niezbędną dokumentację w języku polskim.</w:t>
      </w:r>
    </w:p>
    <w:p w14:paraId="7677E3F7" w14:textId="77777777" w:rsidR="00230490" w:rsidRPr="00230490" w:rsidRDefault="00230490" w:rsidP="00230490">
      <w:pPr>
        <w:numPr>
          <w:ilvl w:val="0"/>
          <w:numId w:val="46"/>
        </w:numPr>
        <w:suppressAutoHyphens/>
        <w:spacing w:after="0" w:line="276" w:lineRule="auto"/>
        <w:jc w:val="both"/>
        <w:rPr>
          <w:rFonts w:ascii="Bookman Old Style" w:eastAsia="Times New Roman" w:hAnsi="Bookman Old Style" w:cs="Tahoma"/>
          <w:bCs/>
          <w:color w:val="000000" w:themeColor="text1"/>
          <w:sz w:val="20"/>
          <w:szCs w:val="20"/>
          <w:lang w:eastAsia="zh-CN"/>
        </w:rPr>
      </w:pPr>
      <w:r w:rsidRPr="00230490">
        <w:rPr>
          <w:rFonts w:ascii="Bookman Old Style" w:eastAsia="Times New Roman" w:hAnsi="Bookman Old Style" w:cs="Tahoma"/>
          <w:bCs/>
          <w:color w:val="000000" w:themeColor="text1"/>
          <w:sz w:val="20"/>
          <w:szCs w:val="20"/>
          <w:lang w:eastAsia="zh-CN"/>
        </w:rPr>
        <w:t>Protokół Odbioru Końcowego Przedmiotu umowy zostanie sporządzony przez Strony niezwłocznie po zakończeniu montażu oraz uruchomieniu Przedmiotu sprzedaży i będzie zawierał wszelkie uwagi oraz oświadczenia Stron.</w:t>
      </w:r>
    </w:p>
    <w:p w14:paraId="70717563" w14:textId="77777777" w:rsidR="00230490" w:rsidRPr="00230490" w:rsidRDefault="00230490" w:rsidP="00230490">
      <w:pPr>
        <w:numPr>
          <w:ilvl w:val="0"/>
          <w:numId w:val="46"/>
        </w:numPr>
        <w:suppressAutoHyphens/>
        <w:autoSpaceDN w:val="0"/>
        <w:spacing w:before="62" w:after="62" w:line="276" w:lineRule="auto"/>
        <w:jc w:val="both"/>
        <w:textAlignment w:val="baseline"/>
        <w:rPr>
          <w:rFonts w:ascii="Bookman Old Style" w:eastAsia="SimSun" w:hAnsi="Bookman Old Style" w:cs="Mangal"/>
          <w:bCs/>
          <w:color w:val="000000" w:themeColor="text1"/>
          <w:kern w:val="3"/>
          <w:sz w:val="20"/>
          <w:szCs w:val="20"/>
          <w:lang w:eastAsia="hi-IN" w:bidi="hi-IN"/>
        </w:rPr>
      </w:pPr>
      <w:r w:rsidRPr="00230490">
        <w:rPr>
          <w:rFonts w:ascii="Bookman Old Style" w:eastAsia="Times New Roman" w:hAnsi="Bookman Old Style" w:cs="Tahoma"/>
          <w:bCs/>
          <w:color w:val="000000" w:themeColor="text1"/>
          <w:sz w:val="20"/>
          <w:szCs w:val="20"/>
          <w:lang w:eastAsia="zh-CN"/>
        </w:rPr>
        <w:t xml:space="preserve">Odbiór końcowy w zakładzie Zamawiającego trwa 1 dzień roboczy. Odbiór końcowy jest związany zwłaszcza z wypełnieniem pozostających w zakresie odpowiedzialności Wykonawcy istotnych cech i istotnych parametrów opisanych w Ofercie. Odbiór końcowy zostanie poparty podpisaniem Protokołu Odbioru Końcowego między Stronami, po wcześniejszym spełnieniu warunków technicznych przedstawionych w Ofercie. </w:t>
      </w:r>
    </w:p>
    <w:p w14:paraId="4BB13E24" w14:textId="77777777" w:rsidR="00230490" w:rsidRPr="00230490" w:rsidRDefault="00230490" w:rsidP="00230490">
      <w:pPr>
        <w:suppressAutoHyphens/>
        <w:autoSpaceDN w:val="0"/>
        <w:spacing w:before="62" w:after="62" w:line="276" w:lineRule="auto"/>
        <w:ind w:left="360"/>
        <w:jc w:val="center"/>
        <w:textAlignment w:val="baseline"/>
        <w:rPr>
          <w:rFonts w:ascii="Bookman Old Style" w:eastAsia="SimSun" w:hAnsi="Bookman Old Style" w:cs="Mangal"/>
          <w:color w:val="000000" w:themeColor="text1"/>
          <w:kern w:val="3"/>
          <w:sz w:val="20"/>
          <w:szCs w:val="20"/>
          <w:lang w:eastAsia="hi-IN" w:bidi="hi-IN"/>
        </w:rPr>
      </w:pPr>
      <w:r w:rsidRPr="00230490">
        <w:rPr>
          <w:rFonts w:ascii="Bookman Old Style" w:eastAsia="SimSun" w:hAnsi="Bookman Old Style" w:cs="Times New Roman"/>
          <w:b/>
          <w:color w:val="000000" w:themeColor="text1"/>
          <w:kern w:val="3"/>
          <w:sz w:val="20"/>
          <w:szCs w:val="20"/>
        </w:rPr>
        <w:t xml:space="preserve">Art. 5 </w:t>
      </w:r>
      <w:r w:rsidRPr="00230490">
        <w:rPr>
          <w:rFonts w:ascii="Bookman Old Style" w:eastAsia="SimSun" w:hAnsi="Bookman Old Style" w:cs="Mangal"/>
          <w:b/>
          <w:bCs/>
          <w:color w:val="000000" w:themeColor="text1"/>
          <w:kern w:val="3"/>
          <w:sz w:val="20"/>
          <w:szCs w:val="20"/>
          <w:lang w:eastAsia="hi-IN" w:bidi="hi-IN"/>
        </w:rPr>
        <w:t>[ Kary i odpowiedzialność]</w:t>
      </w:r>
    </w:p>
    <w:p w14:paraId="69A9C98F" w14:textId="77777777" w:rsidR="00230490" w:rsidRPr="00230490" w:rsidRDefault="00230490" w:rsidP="00230490">
      <w:pPr>
        <w:numPr>
          <w:ilvl w:val="0"/>
          <w:numId w:val="63"/>
        </w:numPr>
        <w:suppressAutoHyphens/>
        <w:spacing w:after="0" w:line="276" w:lineRule="auto"/>
        <w:jc w:val="both"/>
        <w:rPr>
          <w:rFonts w:ascii="Bookman Old Style" w:eastAsia="Times New Roman" w:hAnsi="Bookman Old Style" w:cs="Tahoma"/>
          <w:color w:val="000000" w:themeColor="text1"/>
          <w:sz w:val="20"/>
          <w:szCs w:val="20"/>
          <w:lang w:eastAsia="zh-CN"/>
        </w:rPr>
      </w:pPr>
      <w:r w:rsidRPr="00230490">
        <w:rPr>
          <w:rFonts w:ascii="Bookman Old Style" w:eastAsia="Times New Roman" w:hAnsi="Bookman Old Style" w:cs="Tahoma"/>
          <w:color w:val="000000" w:themeColor="text1"/>
          <w:sz w:val="20"/>
          <w:szCs w:val="20"/>
          <w:lang w:eastAsia="zh-CN"/>
        </w:rPr>
        <w:t xml:space="preserve">Zamawiający ma prawo żądać od Wykonawcy zapłaty kary umownej w przypadku opóźnienia w stosunku do: </w:t>
      </w:r>
      <w:r w:rsidRPr="00230490">
        <w:rPr>
          <w:rFonts w:ascii="Bookman Old Style" w:hAnsi="Bookman Old Style" w:cs="Tahoma"/>
          <w:color w:val="000000" w:themeColor="text1"/>
          <w:sz w:val="20"/>
          <w:szCs w:val="20"/>
          <w:lang w:eastAsia="zh-CN"/>
        </w:rPr>
        <w:t xml:space="preserve"> terminów wskazanych w Umowie, w tym w szczególności w </w:t>
      </w:r>
      <w:r w:rsidRPr="00230490">
        <w:rPr>
          <w:rFonts w:ascii="Bookman Old Style" w:hAnsi="Bookman Old Style" w:cs="Tahoma"/>
          <w:color w:val="000000" w:themeColor="text1"/>
          <w:sz w:val="20"/>
          <w:szCs w:val="20"/>
          <w:lang w:eastAsia="zh-CN"/>
        </w:rPr>
        <w:lastRenderedPageBreak/>
        <w:t>stosunku do terminów dostawy, uruchomienia, przystąpienia do odbioru wstępnego, przystąpienia do czynności odbioru końcowego, bądź wydania Przedmiotu sprzedaży, a także w przypadku opóźnienia w realizacji zobowiązań gwarancyjnych. Zamawiający będzie miał prawo do wystąpienia o zapłatę kar umownych w wysokości 0,5 % wartości Umowy netto za każdy rozpoczęty dzień roboczy opóźnienia.</w:t>
      </w:r>
    </w:p>
    <w:p w14:paraId="31A67507" w14:textId="77777777" w:rsidR="00230490" w:rsidRPr="00230490" w:rsidRDefault="00230490" w:rsidP="00230490">
      <w:pPr>
        <w:numPr>
          <w:ilvl w:val="0"/>
          <w:numId w:val="63"/>
        </w:numPr>
        <w:suppressAutoHyphens/>
        <w:spacing w:after="0" w:line="276" w:lineRule="auto"/>
        <w:jc w:val="both"/>
        <w:rPr>
          <w:rFonts w:ascii="Bookman Old Style" w:eastAsia="Times New Roman" w:hAnsi="Bookman Old Style" w:cs="Tahoma"/>
          <w:color w:val="000000" w:themeColor="text1"/>
          <w:sz w:val="20"/>
          <w:szCs w:val="20"/>
          <w:lang w:eastAsia="zh-CN"/>
        </w:rPr>
      </w:pPr>
      <w:r w:rsidRPr="00230490">
        <w:rPr>
          <w:rFonts w:ascii="Bookman Old Style" w:eastAsia="Times New Roman" w:hAnsi="Bookman Old Style" w:cs="Tahoma"/>
          <w:color w:val="000000" w:themeColor="text1"/>
          <w:sz w:val="20"/>
          <w:szCs w:val="20"/>
          <w:lang w:eastAsia="zh-CN"/>
        </w:rPr>
        <w:t>Zamawiający może żądać od Wykonawcy zapłaty kary umownej:</w:t>
      </w:r>
    </w:p>
    <w:p w14:paraId="59E44D9B" w14:textId="77777777" w:rsidR="00230490" w:rsidRPr="00230490" w:rsidRDefault="00230490" w:rsidP="00230490">
      <w:pPr>
        <w:numPr>
          <w:ilvl w:val="0"/>
          <w:numId w:val="61"/>
        </w:numPr>
        <w:suppressAutoHyphens/>
        <w:spacing w:after="0" w:line="276" w:lineRule="auto"/>
        <w:jc w:val="both"/>
        <w:rPr>
          <w:rFonts w:ascii="Bookman Old Style" w:eastAsia="Times New Roman" w:hAnsi="Bookman Old Style" w:cs="Tahoma"/>
          <w:color w:val="000000" w:themeColor="text1"/>
          <w:sz w:val="20"/>
          <w:szCs w:val="20"/>
          <w:lang w:eastAsia="zh-CN"/>
        </w:rPr>
      </w:pPr>
      <w:r w:rsidRPr="00230490">
        <w:rPr>
          <w:rFonts w:ascii="Bookman Old Style" w:eastAsia="Times New Roman" w:hAnsi="Bookman Old Style" w:cs="Tahoma"/>
          <w:color w:val="000000" w:themeColor="text1"/>
          <w:sz w:val="20"/>
          <w:szCs w:val="20"/>
          <w:lang w:eastAsia="zh-CN"/>
        </w:rPr>
        <w:t xml:space="preserve">w razie odstąpienia Wykonawcy od Umowy z przyczyn o których mowa w art. 9, za które odpowiedzialność ponosi Wykonawca a także z winy jego dostawców i poddostawców – w wysokości 20 %  wartości umowy netto,  </w:t>
      </w:r>
    </w:p>
    <w:p w14:paraId="268218C3" w14:textId="77777777" w:rsidR="00230490" w:rsidRPr="00230490" w:rsidRDefault="00230490" w:rsidP="00230490">
      <w:pPr>
        <w:numPr>
          <w:ilvl w:val="0"/>
          <w:numId w:val="61"/>
        </w:numPr>
        <w:suppressAutoHyphens/>
        <w:spacing w:after="0" w:line="276" w:lineRule="auto"/>
        <w:jc w:val="both"/>
        <w:rPr>
          <w:rFonts w:ascii="Bookman Old Style" w:eastAsia="Times New Roman" w:hAnsi="Bookman Old Style" w:cs="Tahoma"/>
          <w:color w:val="000000" w:themeColor="text1"/>
          <w:sz w:val="20"/>
          <w:szCs w:val="20"/>
          <w:lang w:eastAsia="zh-CN"/>
        </w:rPr>
      </w:pPr>
      <w:r w:rsidRPr="00230490">
        <w:rPr>
          <w:rFonts w:ascii="Bookman Old Style" w:eastAsia="Times New Roman" w:hAnsi="Bookman Old Style" w:cs="Tahoma"/>
          <w:color w:val="000000" w:themeColor="text1"/>
          <w:sz w:val="20"/>
          <w:szCs w:val="20"/>
          <w:lang w:eastAsia="zh-CN"/>
        </w:rPr>
        <w:t xml:space="preserve">w przypadku, gdy Przedmiot sprzedaży jest obciążony roszczeniami osób trzecich dotyczącymi własności, innymi obciążeniami lub stanowi przedmiot zabezpieczenia – w wysokości pełnej kwoty wynikającej z tych roszczeń powiększonej o ewentualne koszty procesu i pomocy prawnej poniesione przez Zamawiającego lub odpowiednio 20 % wartości umowy netto; </w:t>
      </w:r>
    </w:p>
    <w:p w14:paraId="67FCC86E" w14:textId="77777777" w:rsidR="00230490" w:rsidRPr="00230490" w:rsidRDefault="00230490" w:rsidP="00230490">
      <w:pPr>
        <w:numPr>
          <w:ilvl w:val="0"/>
          <w:numId w:val="61"/>
        </w:numPr>
        <w:suppressAutoHyphens/>
        <w:spacing w:after="0" w:line="276" w:lineRule="auto"/>
        <w:jc w:val="both"/>
        <w:rPr>
          <w:rFonts w:ascii="Bookman Old Style" w:eastAsia="Times New Roman" w:hAnsi="Bookman Old Style" w:cs="Tahoma"/>
          <w:color w:val="000000" w:themeColor="text1"/>
          <w:sz w:val="20"/>
          <w:szCs w:val="20"/>
          <w:lang w:eastAsia="zh-CN"/>
        </w:rPr>
      </w:pPr>
      <w:r w:rsidRPr="00230490">
        <w:rPr>
          <w:rFonts w:ascii="Bookman Old Style" w:eastAsia="Times New Roman" w:hAnsi="Bookman Old Style" w:cs="Tahoma"/>
          <w:color w:val="000000" w:themeColor="text1"/>
          <w:sz w:val="20"/>
          <w:szCs w:val="20"/>
          <w:lang w:eastAsia="zh-CN"/>
        </w:rPr>
        <w:t xml:space="preserve">za każdy rozpoczęty dzień roboczy opóźnienia w usunięciu wad lub Awarii Przedmiotu sprzedaży – w wysokości 0,5 % wartości umowy netto w okresie gwarancji;  zgodnie z art. 6 ust. 4 podpunkt d, jednak łączna wysokość kar umownych z tego tytułu nie może przekroczyć  20 %  wartości umowy netto. </w:t>
      </w:r>
    </w:p>
    <w:p w14:paraId="67A20AC3" w14:textId="77777777" w:rsidR="00230490" w:rsidRPr="00230490" w:rsidRDefault="00230490" w:rsidP="00230490">
      <w:pPr>
        <w:numPr>
          <w:ilvl w:val="0"/>
          <w:numId w:val="63"/>
        </w:numPr>
        <w:suppressAutoHyphens/>
        <w:spacing w:after="0" w:line="276" w:lineRule="auto"/>
        <w:jc w:val="both"/>
        <w:rPr>
          <w:rFonts w:ascii="Bookman Old Style" w:eastAsia="Times New Roman" w:hAnsi="Bookman Old Style" w:cs="Tahoma"/>
          <w:color w:val="000000" w:themeColor="text1"/>
          <w:sz w:val="20"/>
          <w:szCs w:val="20"/>
          <w:lang w:eastAsia="zh-CN"/>
        </w:rPr>
      </w:pPr>
      <w:r w:rsidRPr="00230490">
        <w:rPr>
          <w:rFonts w:ascii="Bookman Old Style" w:eastAsia="Times New Roman" w:hAnsi="Bookman Old Style" w:cs="Tahoma"/>
          <w:color w:val="000000" w:themeColor="text1"/>
          <w:sz w:val="20"/>
          <w:szCs w:val="20"/>
          <w:lang w:eastAsia="zh-CN"/>
        </w:rPr>
        <w:t>Łączna maksymalna suma wszystkich kar umownych wynikających z Umowy jaką może nałożyć Strona na drugą Stronę umowy nałożonych na  nie może przekroczyć łącznie 20 %  wartości netto umowy.</w:t>
      </w:r>
    </w:p>
    <w:p w14:paraId="4E83BCC5" w14:textId="77777777" w:rsidR="00230490" w:rsidRPr="00230490" w:rsidRDefault="00230490" w:rsidP="00230490">
      <w:pPr>
        <w:numPr>
          <w:ilvl w:val="0"/>
          <w:numId w:val="63"/>
        </w:numPr>
        <w:suppressAutoHyphens/>
        <w:spacing w:after="0" w:line="276" w:lineRule="auto"/>
        <w:jc w:val="both"/>
        <w:rPr>
          <w:rFonts w:ascii="Bookman Old Style" w:eastAsia="Times New Roman" w:hAnsi="Bookman Old Style" w:cs="Tahoma"/>
          <w:color w:val="000000" w:themeColor="text1"/>
          <w:sz w:val="20"/>
          <w:szCs w:val="20"/>
          <w:lang w:eastAsia="zh-CN"/>
        </w:rPr>
      </w:pPr>
      <w:r w:rsidRPr="00230490">
        <w:rPr>
          <w:rFonts w:ascii="Bookman Old Style" w:eastAsia="Times New Roman" w:hAnsi="Bookman Old Style" w:cs="Tahoma"/>
          <w:color w:val="000000" w:themeColor="text1"/>
          <w:sz w:val="20"/>
          <w:szCs w:val="20"/>
          <w:lang w:eastAsia="zh-CN"/>
        </w:rPr>
        <w:t xml:space="preserve">Zastrzeżone kary umowne nie wykluczają możliwości dochodzenia przez Strony odszkodowania uzupełniającego na zasadach ogólnych. </w:t>
      </w:r>
    </w:p>
    <w:p w14:paraId="2EEDBAEB" w14:textId="77777777" w:rsidR="00230490" w:rsidRPr="00230490" w:rsidRDefault="00230490" w:rsidP="00230490">
      <w:pPr>
        <w:numPr>
          <w:ilvl w:val="0"/>
          <w:numId w:val="63"/>
        </w:numPr>
        <w:suppressAutoHyphens/>
        <w:spacing w:after="0" w:line="276" w:lineRule="auto"/>
        <w:jc w:val="both"/>
        <w:rPr>
          <w:rFonts w:ascii="Bookman Old Style" w:eastAsia="Times New Roman" w:hAnsi="Bookman Old Style" w:cs="Tahoma"/>
          <w:color w:val="000000" w:themeColor="text1"/>
          <w:sz w:val="20"/>
          <w:szCs w:val="20"/>
          <w:lang w:eastAsia="zh-CN"/>
        </w:rPr>
      </w:pPr>
      <w:r w:rsidRPr="00230490">
        <w:rPr>
          <w:rFonts w:ascii="Bookman Old Style" w:eastAsia="Times New Roman" w:hAnsi="Bookman Old Style" w:cs="Tahoma"/>
          <w:color w:val="000000" w:themeColor="text1"/>
          <w:sz w:val="20"/>
          <w:szCs w:val="20"/>
          <w:lang w:eastAsia="zh-CN"/>
        </w:rPr>
        <w:t>Wykonawca zobowiązany jest do:</w:t>
      </w:r>
    </w:p>
    <w:p w14:paraId="71288BAE" w14:textId="77777777" w:rsidR="00230490" w:rsidRPr="00230490" w:rsidRDefault="00230490" w:rsidP="00230490">
      <w:pPr>
        <w:numPr>
          <w:ilvl w:val="1"/>
          <w:numId w:val="62"/>
        </w:numPr>
        <w:suppressAutoHyphens/>
        <w:spacing w:after="0" w:line="276" w:lineRule="auto"/>
        <w:jc w:val="both"/>
        <w:rPr>
          <w:rFonts w:ascii="Bookman Old Style" w:eastAsia="Times New Roman" w:hAnsi="Bookman Old Style" w:cs="Tahoma"/>
          <w:color w:val="000000" w:themeColor="text1"/>
          <w:sz w:val="20"/>
          <w:szCs w:val="20"/>
          <w:lang w:eastAsia="zh-CN"/>
        </w:rPr>
      </w:pPr>
      <w:r w:rsidRPr="00230490">
        <w:rPr>
          <w:rFonts w:ascii="Bookman Old Style" w:eastAsia="Times New Roman" w:hAnsi="Bookman Old Style" w:cs="Tahoma"/>
          <w:color w:val="000000" w:themeColor="text1"/>
          <w:sz w:val="20"/>
          <w:szCs w:val="20"/>
          <w:lang w:eastAsia="zh-CN"/>
        </w:rPr>
        <w:t>niezwłocznego, pisemnego zawiadamiania Zamawiającego, nie później niż w terminie 2 dni od wystąpienia, o okolicznościach zagrażających terminowemu wykonaniu Przedmiotu umowy.</w:t>
      </w:r>
    </w:p>
    <w:p w14:paraId="3B8388E6" w14:textId="77777777" w:rsidR="00230490" w:rsidRPr="00230490" w:rsidRDefault="00230490" w:rsidP="00230490">
      <w:pPr>
        <w:numPr>
          <w:ilvl w:val="1"/>
          <w:numId w:val="62"/>
        </w:numPr>
        <w:suppressAutoHyphens/>
        <w:spacing w:after="0" w:line="276" w:lineRule="auto"/>
        <w:jc w:val="both"/>
        <w:rPr>
          <w:rFonts w:ascii="Bookman Old Style" w:eastAsia="Times New Roman" w:hAnsi="Bookman Old Style" w:cs="Tahoma"/>
          <w:color w:val="000000" w:themeColor="text1"/>
          <w:sz w:val="20"/>
          <w:szCs w:val="20"/>
          <w:lang w:eastAsia="zh-CN"/>
        </w:rPr>
      </w:pPr>
      <w:r w:rsidRPr="00230490">
        <w:rPr>
          <w:rFonts w:ascii="Bookman Old Style" w:eastAsia="Times New Roman" w:hAnsi="Bookman Old Style" w:cs="Tahoma"/>
          <w:color w:val="000000" w:themeColor="text1"/>
          <w:sz w:val="20"/>
          <w:szCs w:val="20"/>
          <w:lang w:eastAsia="zh-CN"/>
        </w:rPr>
        <w:t xml:space="preserve">przechowywania wszystkich dokumentów związanych z realizacją Umowy przez okres co najmniej 5 lat od dnia podpisania Protokołu Odbioru Końcowego </w:t>
      </w:r>
    </w:p>
    <w:p w14:paraId="4027AE9B" w14:textId="77777777" w:rsidR="00230490" w:rsidRPr="00230490" w:rsidRDefault="00230490" w:rsidP="00230490">
      <w:pPr>
        <w:numPr>
          <w:ilvl w:val="1"/>
          <w:numId w:val="62"/>
        </w:numPr>
        <w:suppressAutoHyphens/>
        <w:spacing w:after="0" w:line="276" w:lineRule="auto"/>
        <w:jc w:val="both"/>
        <w:rPr>
          <w:rFonts w:ascii="Bookman Old Style" w:eastAsia="Times New Roman" w:hAnsi="Bookman Old Style" w:cs="Tahoma"/>
          <w:color w:val="000000" w:themeColor="text1"/>
          <w:sz w:val="20"/>
          <w:szCs w:val="20"/>
          <w:lang w:eastAsia="zh-CN"/>
        </w:rPr>
      </w:pPr>
      <w:r w:rsidRPr="00230490">
        <w:rPr>
          <w:rFonts w:ascii="Bookman Old Style" w:eastAsia="Times New Roman" w:hAnsi="Bookman Old Style" w:cs="Tahoma"/>
          <w:color w:val="000000" w:themeColor="text1"/>
          <w:sz w:val="20"/>
          <w:szCs w:val="20"/>
          <w:lang w:eastAsia="zh-CN"/>
        </w:rPr>
        <w:t xml:space="preserve">naprawienia i doprowadzenia do stanu wyjściowego na koszt własny istniejącej na terenie zakładu Zamawiającego infrastruktury w wypadku jej uszkodzenia lub zniszczenia w toku realizacji uruchomienia Przedmiotu sprzedaży, chyba że szkoda zostanie spowodowana przez Zamawiającego; </w:t>
      </w:r>
    </w:p>
    <w:p w14:paraId="4D623BFC" w14:textId="77777777" w:rsidR="00230490" w:rsidRPr="00230490" w:rsidRDefault="00230490" w:rsidP="00230490">
      <w:pPr>
        <w:numPr>
          <w:ilvl w:val="0"/>
          <w:numId w:val="63"/>
        </w:numPr>
        <w:suppressAutoHyphens/>
        <w:spacing w:after="0" w:line="276" w:lineRule="auto"/>
        <w:jc w:val="both"/>
        <w:rPr>
          <w:rFonts w:ascii="Bookman Old Style" w:eastAsia="Times New Roman" w:hAnsi="Bookman Old Style" w:cs="Tahoma"/>
          <w:color w:val="000000" w:themeColor="text1"/>
          <w:sz w:val="20"/>
          <w:szCs w:val="20"/>
          <w:lang w:eastAsia="zh-CN"/>
        </w:rPr>
      </w:pPr>
      <w:r w:rsidRPr="00230490">
        <w:rPr>
          <w:rFonts w:ascii="Bookman Old Style" w:eastAsia="Times New Roman" w:hAnsi="Bookman Old Style" w:cs="Tahoma"/>
          <w:color w:val="000000" w:themeColor="text1"/>
          <w:sz w:val="20"/>
          <w:szCs w:val="20"/>
          <w:lang w:eastAsia="zh-CN"/>
        </w:rPr>
        <w:t>Wykonawca odpowiada za wszelkie szkody powstałe w wyniku wykonywanych prac, zarówno wobec swoich pracowników/współpracowników jak i podwykonawców, chyba że szkoda zostanie spowodowana przez Zamawiającego lub osoby działające na jego rzecz.</w:t>
      </w:r>
    </w:p>
    <w:p w14:paraId="4CA41DEB" w14:textId="77777777" w:rsidR="00230490" w:rsidRPr="00230490" w:rsidRDefault="00230490" w:rsidP="00230490">
      <w:pPr>
        <w:numPr>
          <w:ilvl w:val="0"/>
          <w:numId w:val="63"/>
        </w:numPr>
        <w:suppressAutoHyphens/>
        <w:spacing w:after="0" w:line="276" w:lineRule="auto"/>
        <w:jc w:val="both"/>
        <w:rPr>
          <w:rFonts w:ascii="Bookman Old Style" w:eastAsia="Times New Roman" w:hAnsi="Bookman Old Style" w:cs="Tahoma"/>
          <w:color w:val="000000" w:themeColor="text1"/>
          <w:sz w:val="20"/>
          <w:szCs w:val="20"/>
          <w:lang w:eastAsia="zh-CN"/>
        </w:rPr>
      </w:pPr>
      <w:r w:rsidRPr="00230490">
        <w:rPr>
          <w:rFonts w:ascii="Bookman Old Style" w:eastAsia="Times New Roman" w:hAnsi="Bookman Old Style" w:cs="Tahoma"/>
          <w:color w:val="000000" w:themeColor="text1"/>
          <w:sz w:val="20"/>
          <w:szCs w:val="20"/>
          <w:lang w:eastAsia="zh-CN"/>
        </w:rPr>
        <w:t>Kary określone w niniejszym paragrafie mogą być naliczane kumulatywnie.</w:t>
      </w:r>
    </w:p>
    <w:p w14:paraId="4F1CA560" w14:textId="77777777" w:rsidR="00230490" w:rsidRPr="00230490" w:rsidRDefault="00230490" w:rsidP="00230490">
      <w:pPr>
        <w:suppressAutoHyphens/>
        <w:spacing w:after="0" w:line="276" w:lineRule="auto"/>
        <w:jc w:val="both"/>
        <w:rPr>
          <w:rFonts w:ascii="Bookman Old Style" w:eastAsia="Times New Roman" w:hAnsi="Bookman Old Style" w:cs="Tahoma"/>
          <w:color w:val="000000" w:themeColor="text1"/>
          <w:sz w:val="20"/>
          <w:szCs w:val="20"/>
          <w:lang w:eastAsia="zh-CN"/>
        </w:rPr>
      </w:pPr>
    </w:p>
    <w:p w14:paraId="19012806" w14:textId="77777777" w:rsidR="00230490" w:rsidRPr="00230490" w:rsidRDefault="00230490" w:rsidP="00230490">
      <w:pPr>
        <w:spacing w:after="0" w:line="276" w:lineRule="auto"/>
        <w:rPr>
          <w:rFonts w:ascii="Bookman Old Style" w:eastAsia="SimSun" w:hAnsi="Bookman Old Style" w:cs="Mangal"/>
          <w:color w:val="000000" w:themeColor="text1"/>
          <w:kern w:val="3"/>
          <w:sz w:val="20"/>
          <w:szCs w:val="20"/>
          <w:lang w:eastAsia="hi-IN" w:bidi="hi-IN"/>
        </w:rPr>
      </w:pPr>
    </w:p>
    <w:p w14:paraId="5C6920FB" w14:textId="77777777" w:rsidR="00230490" w:rsidRPr="00230490" w:rsidRDefault="00230490" w:rsidP="00230490">
      <w:pPr>
        <w:suppressAutoHyphens/>
        <w:autoSpaceDN w:val="0"/>
        <w:spacing w:before="62" w:after="62" w:line="276" w:lineRule="auto"/>
        <w:jc w:val="center"/>
        <w:textAlignment w:val="baseline"/>
        <w:rPr>
          <w:rFonts w:ascii="Bookman Old Style" w:eastAsia="SimSun" w:hAnsi="Bookman Old Style" w:cs="Mangal"/>
          <w:color w:val="000000" w:themeColor="text1"/>
          <w:kern w:val="3"/>
          <w:sz w:val="20"/>
          <w:szCs w:val="20"/>
          <w:lang w:eastAsia="hi-IN" w:bidi="hi-IN"/>
        </w:rPr>
      </w:pPr>
      <w:r w:rsidRPr="00230490">
        <w:rPr>
          <w:rFonts w:ascii="Bookman Old Style" w:eastAsia="SimSun" w:hAnsi="Bookman Old Style" w:cs="Mangal"/>
          <w:b/>
          <w:bCs/>
          <w:color w:val="000000" w:themeColor="text1"/>
          <w:kern w:val="3"/>
          <w:sz w:val="20"/>
          <w:szCs w:val="20"/>
          <w:lang w:eastAsia="hi-IN" w:bidi="hi-IN"/>
        </w:rPr>
        <w:t>Art. 6 [Gwarancja]</w:t>
      </w:r>
    </w:p>
    <w:p w14:paraId="48231CDE" w14:textId="77777777" w:rsidR="00230490" w:rsidRPr="00230490" w:rsidRDefault="00230490" w:rsidP="00230490">
      <w:pPr>
        <w:numPr>
          <w:ilvl w:val="0"/>
          <w:numId w:val="47"/>
        </w:numPr>
        <w:suppressAutoHyphens/>
        <w:spacing w:after="0" w:line="276" w:lineRule="auto"/>
        <w:jc w:val="both"/>
        <w:rPr>
          <w:rFonts w:ascii="Bookman Old Style" w:eastAsia="Times New Roman" w:hAnsi="Bookman Old Style" w:cs="Tahoma"/>
          <w:color w:val="000000" w:themeColor="text1"/>
          <w:sz w:val="20"/>
          <w:szCs w:val="20"/>
          <w:lang w:eastAsia="zh-CN"/>
        </w:rPr>
      </w:pPr>
      <w:r w:rsidRPr="00230490">
        <w:rPr>
          <w:rFonts w:ascii="Bookman Old Style" w:eastAsia="Times New Roman" w:hAnsi="Bookman Old Style" w:cs="Tahoma"/>
          <w:color w:val="000000" w:themeColor="text1"/>
          <w:sz w:val="20"/>
          <w:szCs w:val="20"/>
          <w:lang w:eastAsia="zh-CN"/>
        </w:rPr>
        <w:t xml:space="preserve">Wykonawca udziela Zamawiającemu gwarancji jakości na Przedmiot sprzedaży określony w art. 1 niniejszej Umowy na okres </w:t>
      </w:r>
      <w:r w:rsidRPr="00230490">
        <w:rPr>
          <w:rFonts w:ascii="Bookman Old Style" w:eastAsia="Times New Roman" w:hAnsi="Bookman Old Style" w:cs="Tahoma"/>
          <w:b/>
          <w:bCs/>
          <w:color w:val="000000" w:themeColor="text1"/>
          <w:sz w:val="20"/>
          <w:szCs w:val="20"/>
          <w:lang w:eastAsia="zh-CN"/>
        </w:rPr>
        <w:t xml:space="preserve">_______________ miesięcy </w:t>
      </w:r>
      <w:r w:rsidRPr="00230490">
        <w:rPr>
          <w:rFonts w:ascii="Bookman Old Style" w:eastAsia="Times New Roman" w:hAnsi="Bookman Old Style" w:cs="Tahoma"/>
          <w:color w:val="000000" w:themeColor="text1"/>
          <w:sz w:val="20"/>
          <w:szCs w:val="20"/>
          <w:lang w:eastAsia="zh-CN"/>
        </w:rPr>
        <w:t>od daty podpisania bez uwag i zastrzeżeń Protokołu Odbioru Końcowego.</w:t>
      </w:r>
    </w:p>
    <w:p w14:paraId="061748C5" w14:textId="77777777" w:rsidR="00230490" w:rsidRPr="00230490" w:rsidRDefault="00230490" w:rsidP="00230490">
      <w:pPr>
        <w:numPr>
          <w:ilvl w:val="0"/>
          <w:numId w:val="47"/>
        </w:numPr>
        <w:suppressAutoHyphens/>
        <w:spacing w:after="0" w:line="276" w:lineRule="auto"/>
        <w:jc w:val="both"/>
        <w:rPr>
          <w:rFonts w:ascii="Bookman Old Style" w:eastAsia="Times New Roman" w:hAnsi="Bookman Old Style" w:cs="Tahoma"/>
          <w:color w:val="000000" w:themeColor="text1"/>
          <w:sz w:val="20"/>
          <w:szCs w:val="20"/>
          <w:lang w:eastAsia="zh-CN"/>
        </w:rPr>
      </w:pPr>
      <w:r w:rsidRPr="00230490">
        <w:rPr>
          <w:rFonts w:ascii="Bookman Old Style" w:eastAsia="Times New Roman" w:hAnsi="Bookman Old Style" w:cs="Tahoma"/>
          <w:color w:val="000000" w:themeColor="text1"/>
          <w:sz w:val="20"/>
          <w:szCs w:val="20"/>
          <w:lang w:eastAsia="zh-CN"/>
        </w:rPr>
        <w:lastRenderedPageBreak/>
        <w:t>Okres gwarancji rozpoczyna swój bieg od dnia podpisania przez obie Strony bezusterkowego (bez uwag i zastrzeżeń ) Protokołu Odbioru Końcowego</w:t>
      </w:r>
      <w:r w:rsidRPr="00230490" w:rsidDel="00D009BB">
        <w:rPr>
          <w:rFonts w:ascii="Bookman Old Style" w:eastAsia="Times New Roman" w:hAnsi="Bookman Old Style" w:cs="Tahoma"/>
          <w:color w:val="000000" w:themeColor="text1"/>
          <w:sz w:val="20"/>
          <w:szCs w:val="20"/>
          <w:lang w:eastAsia="zh-CN"/>
        </w:rPr>
        <w:t xml:space="preserve"> </w:t>
      </w:r>
      <w:r w:rsidRPr="00230490">
        <w:rPr>
          <w:rFonts w:ascii="Bookman Old Style" w:eastAsia="Times New Roman" w:hAnsi="Bookman Old Style" w:cs="Tahoma"/>
          <w:color w:val="000000" w:themeColor="text1"/>
          <w:sz w:val="20"/>
          <w:szCs w:val="20"/>
          <w:lang w:eastAsia="zh-CN"/>
        </w:rPr>
        <w:t xml:space="preserve">Przedmiotu sprzedaży. </w:t>
      </w:r>
    </w:p>
    <w:p w14:paraId="464F520E" w14:textId="77777777" w:rsidR="00230490" w:rsidRPr="00230490" w:rsidRDefault="00230490" w:rsidP="00230490">
      <w:pPr>
        <w:numPr>
          <w:ilvl w:val="0"/>
          <w:numId w:val="47"/>
        </w:numPr>
        <w:suppressAutoHyphens/>
        <w:spacing w:after="0" w:line="276" w:lineRule="auto"/>
        <w:jc w:val="both"/>
        <w:rPr>
          <w:rFonts w:ascii="Bookman Old Style" w:eastAsia="Times New Roman" w:hAnsi="Bookman Old Style" w:cs="Tahoma"/>
          <w:color w:val="000000" w:themeColor="text1"/>
          <w:sz w:val="20"/>
          <w:szCs w:val="20"/>
          <w:lang w:eastAsia="zh-CN"/>
        </w:rPr>
      </w:pPr>
      <w:r w:rsidRPr="00230490">
        <w:rPr>
          <w:rFonts w:ascii="Bookman Old Style" w:eastAsia="Times New Roman" w:hAnsi="Bookman Old Style" w:cs="Tahoma"/>
          <w:color w:val="000000" w:themeColor="text1"/>
          <w:sz w:val="20"/>
          <w:szCs w:val="20"/>
          <w:lang w:eastAsia="zh-CN"/>
        </w:rPr>
        <w:t xml:space="preserve"> Wykonawca udziela gwarancji na Przedmiot sprzedaży pod warunkiem, iż Zamawiający będzie używał go zgodnie z zaleceniami producenta, zgodnie z instrukcją obsługi. </w:t>
      </w:r>
    </w:p>
    <w:p w14:paraId="6C0BCE88" w14:textId="77777777" w:rsidR="00230490" w:rsidRPr="00230490" w:rsidRDefault="00230490" w:rsidP="00230490">
      <w:pPr>
        <w:numPr>
          <w:ilvl w:val="0"/>
          <w:numId w:val="47"/>
        </w:numPr>
        <w:suppressAutoHyphens/>
        <w:spacing w:after="0" w:line="276" w:lineRule="auto"/>
        <w:jc w:val="both"/>
        <w:rPr>
          <w:rFonts w:ascii="Bookman Old Style" w:eastAsia="Times New Roman" w:hAnsi="Bookman Old Style" w:cs="Tahoma"/>
          <w:color w:val="000000" w:themeColor="text1"/>
          <w:sz w:val="20"/>
          <w:szCs w:val="20"/>
          <w:lang w:eastAsia="zh-CN"/>
        </w:rPr>
      </w:pPr>
      <w:r w:rsidRPr="00230490">
        <w:rPr>
          <w:rFonts w:ascii="Bookman Old Style" w:eastAsia="Times New Roman" w:hAnsi="Bookman Old Style" w:cs="Tahoma"/>
          <w:color w:val="000000" w:themeColor="text1"/>
          <w:sz w:val="20"/>
          <w:szCs w:val="20"/>
          <w:lang w:eastAsia="zh-CN"/>
        </w:rPr>
        <w:t xml:space="preserve">Strony zgodnie ustalają następującą procedurę usuwania Awarii w ramach gwarancji: </w:t>
      </w:r>
    </w:p>
    <w:p w14:paraId="1BFF2361" w14:textId="77777777" w:rsidR="00230490" w:rsidRPr="00230490" w:rsidRDefault="00230490" w:rsidP="00230490">
      <w:pPr>
        <w:numPr>
          <w:ilvl w:val="0"/>
          <w:numId w:val="48"/>
        </w:numPr>
        <w:spacing w:after="0" w:line="276" w:lineRule="auto"/>
        <w:jc w:val="both"/>
        <w:rPr>
          <w:rFonts w:ascii="Bookman Old Style" w:eastAsia="Times New Roman" w:hAnsi="Bookman Old Style" w:cs="Tahoma"/>
          <w:color w:val="000000" w:themeColor="text1"/>
          <w:sz w:val="20"/>
          <w:szCs w:val="20"/>
          <w:lang w:eastAsia="zh-CN"/>
        </w:rPr>
      </w:pPr>
      <w:r w:rsidRPr="00230490">
        <w:rPr>
          <w:rFonts w:ascii="Bookman Old Style" w:eastAsia="Times New Roman" w:hAnsi="Bookman Old Style" w:cs="Tahoma"/>
          <w:color w:val="000000" w:themeColor="text1"/>
          <w:sz w:val="20"/>
          <w:szCs w:val="20"/>
          <w:lang w:eastAsia="zh-CN"/>
        </w:rPr>
        <w:t>w przypadku Awarii Przedmiotu sprzedaży Zamawiający zobowiązany jest zgłosić fakt wystąpienia Awarii Wykonawcy w formie wiadomości e-mail wysłanej na adres:</w:t>
      </w:r>
      <w:r w:rsidRPr="00230490">
        <w:rPr>
          <w:rFonts w:ascii="Bookman Old Style" w:eastAsia="Times New Roman" w:hAnsi="Bookman Old Style" w:cs="Times New Roman"/>
          <w:color w:val="000000" w:themeColor="text1"/>
          <w:sz w:val="20"/>
          <w:szCs w:val="20"/>
        </w:rPr>
        <w:t xml:space="preserve"> </w:t>
      </w:r>
      <w:r w:rsidRPr="00230490">
        <w:rPr>
          <w:rFonts w:ascii="Bookman Old Style" w:eastAsia="Times New Roman" w:hAnsi="Bookman Old Style" w:cs="Times New Roman"/>
          <w:color w:val="000000" w:themeColor="text1"/>
          <w:sz w:val="20"/>
          <w:szCs w:val="20"/>
          <w:u w:val="single"/>
        </w:rPr>
        <w:t xml:space="preserve">………………………………………. </w:t>
      </w:r>
      <w:r w:rsidRPr="00230490">
        <w:rPr>
          <w:rFonts w:ascii="Bookman Old Style" w:eastAsia="Times New Roman" w:hAnsi="Bookman Old Style" w:cs="Tahoma"/>
          <w:color w:val="000000" w:themeColor="text1"/>
          <w:sz w:val="20"/>
          <w:szCs w:val="20"/>
          <w:lang w:eastAsia="zh-CN"/>
        </w:rPr>
        <w:t xml:space="preserve">najpóźniej w terminie siedmiu (7) dni od daty pozyskania informacji o wystąpienie Awarii. </w:t>
      </w:r>
      <w:bookmarkStart w:id="3" w:name="_Hlk25868038"/>
      <w:r w:rsidRPr="00230490">
        <w:rPr>
          <w:rFonts w:ascii="Bookman Old Style" w:eastAsia="Times New Roman" w:hAnsi="Bookman Old Style" w:cs="Tahoma"/>
          <w:color w:val="000000" w:themeColor="text1"/>
          <w:sz w:val="20"/>
          <w:szCs w:val="20"/>
          <w:lang w:eastAsia="zh-CN"/>
        </w:rPr>
        <w:t>Jeżeli zgłoszenie Awarii zostanie wykonane w sobotę, niedzielę lub dni ustawowo wolne od pracy oraz w trakcie przerw świątecznych, tj. 1-3 maja, 25,26  grudzień i 1 styczeń to przyjmuje się, iż zostało ono wykonane w następnym dniu roboczym po upływie okresu wolnego od pracy Wykonawcy.</w:t>
      </w:r>
    </w:p>
    <w:bookmarkEnd w:id="3"/>
    <w:p w14:paraId="25FD1057" w14:textId="77777777" w:rsidR="00230490" w:rsidRPr="00230490" w:rsidRDefault="00230490" w:rsidP="00230490">
      <w:pPr>
        <w:numPr>
          <w:ilvl w:val="0"/>
          <w:numId w:val="68"/>
        </w:numPr>
        <w:spacing w:after="0" w:line="276" w:lineRule="auto"/>
        <w:jc w:val="both"/>
        <w:rPr>
          <w:rFonts w:ascii="Bookman Old Style" w:eastAsia="Times New Roman" w:hAnsi="Bookman Old Style" w:cs="Tahoma"/>
          <w:color w:val="000000" w:themeColor="text1"/>
          <w:sz w:val="20"/>
          <w:szCs w:val="20"/>
          <w:lang w:eastAsia="zh-CN"/>
        </w:rPr>
      </w:pPr>
      <w:r w:rsidRPr="00230490">
        <w:rPr>
          <w:rFonts w:ascii="Bookman Old Style" w:eastAsia="Times New Roman" w:hAnsi="Bookman Old Style" w:cs="Tahoma"/>
          <w:color w:val="000000" w:themeColor="text1"/>
          <w:sz w:val="20"/>
          <w:szCs w:val="20"/>
          <w:lang w:eastAsia="zh-CN"/>
        </w:rPr>
        <w:t xml:space="preserve">Wykonawca zobowiązuje się do reakcji serwisowej względem Przedmiotu sprzedaży w terminie 24 h od chwili zgłoszenia Awarii przez Zamawiającego, z wyłączeniem sobót, niedziel oraz dni ustawowo wolnych od pracy oraz przerw świątecznych jak wyżej. </w:t>
      </w:r>
    </w:p>
    <w:p w14:paraId="786893BF" w14:textId="77777777" w:rsidR="00230490" w:rsidRPr="00230490" w:rsidRDefault="00230490" w:rsidP="00230490">
      <w:pPr>
        <w:numPr>
          <w:ilvl w:val="0"/>
          <w:numId w:val="68"/>
        </w:numPr>
        <w:spacing w:after="0" w:line="276" w:lineRule="auto"/>
        <w:jc w:val="both"/>
        <w:rPr>
          <w:rFonts w:ascii="Bookman Old Style" w:eastAsia="Times New Roman" w:hAnsi="Bookman Old Style" w:cs="Tahoma"/>
          <w:color w:val="000000" w:themeColor="text1"/>
          <w:sz w:val="20"/>
          <w:szCs w:val="20"/>
          <w:lang w:eastAsia="zh-CN"/>
        </w:rPr>
      </w:pPr>
      <w:r w:rsidRPr="00230490">
        <w:rPr>
          <w:rFonts w:ascii="Bookman Old Style" w:eastAsia="Times New Roman" w:hAnsi="Bookman Old Style" w:cs="Tahoma"/>
          <w:color w:val="000000" w:themeColor="text1"/>
          <w:sz w:val="20"/>
          <w:szCs w:val="20"/>
          <w:lang w:eastAsia="zh-CN"/>
        </w:rPr>
        <w:t>usuwanie Awarii Przedmiotu sprzedaży w pierwszej kolejności nastąpi poprzez udzielenie Zamawiającemu przez Wykonawcy wskazówek za pomocą środków porozumiewania się na odległość (np. telefon, e-mail, zdalny dostęp do sterownika celi poprzez serwer VPN udostępniony przez Zamawiającego itp.) dotyczących sposobu usunięcia Awarii ;</w:t>
      </w:r>
    </w:p>
    <w:p w14:paraId="5EF904CA" w14:textId="1476FE6F" w:rsidR="00230490" w:rsidRPr="00230490" w:rsidRDefault="006A28A5" w:rsidP="00230490">
      <w:pPr>
        <w:numPr>
          <w:ilvl w:val="0"/>
          <w:numId w:val="68"/>
        </w:numPr>
        <w:spacing w:after="0" w:line="276" w:lineRule="auto"/>
        <w:jc w:val="both"/>
        <w:rPr>
          <w:rFonts w:ascii="Bookman Old Style" w:eastAsia="Times New Roman" w:hAnsi="Bookman Old Style" w:cs="Tahoma"/>
          <w:color w:val="000000" w:themeColor="text1"/>
          <w:sz w:val="20"/>
          <w:szCs w:val="20"/>
          <w:lang w:eastAsia="zh-CN"/>
        </w:rPr>
      </w:pPr>
      <w:r w:rsidRPr="00183840">
        <w:rPr>
          <w:rFonts w:ascii="Bookman Old Style" w:eastAsia="Times New Roman" w:hAnsi="Bookman Old Style" w:cs="Tahoma"/>
          <w:color w:val="000000" w:themeColor="text1"/>
          <w:sz w:val="20"/>
          <w:szCs w:val="20"/>
          <w:lang w:eastAsia="zh-CN"/>
        </w:rPr>
        <w:t xml:space="preserve">usunięcie Awarii/wady  Przedmiotu sprzedaży powinno zostać wykonane najpóźniej w terminie 10 dni roboczych od daty zgłoszenia Awarii/wady przez Zamawiającego do Wykonawcy, z wyłączeniem sobót, niedziel oraz dni ustawowo wolnych od pracy. Termin 10 dni obowiązuje Wykonawcę o ile Awaria nie będzie wymagała zakupu części handlowych, które są konieczne, a których termin dostawy jest niezależny od Wykonawcy i będzie on dłuższy niż 10 dni – co Wykonawca musi udowodnić. Ostateczny termin usunięcia wady/awarii może być dłuższy niż 10 dni zgodnie z warunkiem wskazanym w zdaniu poprzednim, jednak nie może być dłuższy niż 21 dni kalendarzowych. W celu uniknięcia wątpliwości Strony ustalają, że przez </w:t>
      </w:r>
      <w:r w:rsidRPr="00183840">
        <w:rPr>
          <w:rFonts w:ascii="Bookman Old Style" w:eastAsia="Times New Roman" w:hAnsi="Bookman Old Style" w:cs="Tahoma"/>
          <w:bCs/>
          <w:color w:val="000000" w:themeColor="text1"/>
          <w:sz w:val="20"/>
          <w:szCs w:val="20"/>
          <w:lang w:eastAsia="zh-CN"/>
        </w:rPr>
        <w:t>Awarię</w:t>
      </w:r>
      <w:r w:rsidRPr="00183840">
        <w:rPr>
          <w:rFonts w:ascii="Bookman Old Style" w:eastAsia="Times New Roman" w:hAnsi="Bookman Old Style" w:cs="Tahoma"/>
          <w:color w:val="000000" w:themeColor="text1"/>
          <w:sz w:val="20"/>
          <w:szCs w:val="20"/>
          <w:lang w:eastAsia="zh-CN"/>
        </w:rPr>
        <w:t xml:space="preserve"> rozumieć należy uszkodzenie Przedmiotu sprzedaży (w tym również poszczególnych Modułów/Maszyn/Urządzeń, Oprogramowania) mające wpływ na poprawne funkcjonowanie Przedmiotu sprzedaży lub jego części składowych, które uniemożliwia Zamawiającemu czasowe lub trwałe korzystanie z Przedmiotu sprzedaży w zakresie niezbędnym do utrzymania ciągłości pracy, produkcji lub prowadzenia bieżącej działalności Zamawiającego</w:t>
      </w:r>
      <w:r w:rsidR="00230490" w:rsidRPr="00230490">
        <w:rPr>
          <w:rFonts w:ascii="Bookman Old Style" w:eastAsia="Times New Roman" w:hAnsi="Bookman Old Style" w:cs="Tahoma"/>
          <w:color w:val="000000" w:themeColor="text1"/>
          <w:sz w:val="20"/>
          <w:szCs w:val="20"/>
          <w:lang w:eastAsia="zh-CN"/>
        </w:rPr>
        <w:t>.</w:t>
      </w:r>
    </w:p>
    <w:p w14:paraId="484A26ED" w14:textId="77777777" w:rsidR="00230490" w:rsidRPr="00230490" w:rsidRDefault="00230490" w:rsidP="00230490">
      <w:pPr>
        <w:numPr>
          <w:ilvl w:val="0"/>
          <w:numId w:val="47"/>
        </w:numPr>
        <w:suppressAutoHyphens/>
        <w:spacing w:after="0" w:line="276" w:lineRule="auto"/>
        <w:jc w:val="both"/>
        <w:rPr>
          <w:rFonts w:ascii="Bookman Old Style" w:eastAsia="Times New Roman" w:hAnsi="Bookman Old Style" w:cs="Tahoma"/>
          <w:color w:val="000000" w:themeColor="text1"/>
          <w:sz w:val="20"/>
          <w:szCs w:val="20"/>
          <w:lang w:eastAsia="zh-CN"/>
        </w:rPr>
      </w:pPr>
      <w:r w:rsidRPr="00230490">
        <w:rPr>
          <w:rFonts w:ascii="Bookman Old Style" w:eastAsia="Times New Roman" w:hAnsi="Bookman Old Style" w:cs="Tahoma"/>
          <w:color w:val="000000" w:themeColor="text1"/>
          <w:sz w:val="20"/>
          <w:szCs w:val="20"/>
          <w:lang w:eastAsia="zh-CN"/>
        </w:rPr>
        <w:t xml:space="preserve">Wszelkie zgłoszenia reklamacyjne (dotyczące wad Przedmiotu sprzedaży - w tym również poszczególnych Modułów/Maszyn/Urządzeń, Oprogramowania - mających wpływ na poprawne funkcjonowanie Przedmiotu sprzedaży, które to wady nie przeszkadzają w rutynowej eksploatacji i  pracy Przedmiotu sprzedaży, produkcji lub  prowadzenia bieżącej działalności Zamawiającego) i zgłoszenia Awarii będą sporządzane pisemnie w postaci Protokołu reklamacyjnego. Protokół reklamacyjny dotyczący wad jakościowych musi być przesłany Wykonawcy w ciągu 7 dni od dnia wykrycia wady pocztą elektroniczną (e-mail) na adres </w:t>
      </w:r>
      <w:r w:rsidRPr="00230490">
        <w:rPr>
          <w:rFonts w:ascii="Bookman Old Style" w:eastAsia="Times New Roman" w:hAnsi="Bookman Old Style" w:cs="Times New Roman"/>
          <w:color w:val="000000" w:themeColor="text1"/>
          <w:sz w:val="20"/>
          <w:szCs w:val="20"/>
          <w:u w:val="single"/>
        </w:rPr>
        <w:t>_____________________________</w:t>
      </w:r>
      <w:r w:rsidRPr="00230490">
        <w:rPr>
          <w:rFonts w:ascii="Bookman Old Style" w:eastAsia="Times New Roman" w:hAnsi="Bookman Old Style" w:cs="Tahoma"/>
          <w:color w:val="000000" w:themeColor="text1"/>
          <w:sz w:val="20"/>
          <w:szCs w:val="20"/>
          <w:lang w:eastAsia="zh-CN"/>
        </w:rPr>
        <w:t xml:space="preserve"> z wyłączeniem sobót, niedziel oraz dni ustawowo </w:t>
      </w:r>
      <w:r w:rsidRPr="00230490">
        <w:rPr>
          <w:rFonts w:ascii="Bookman Old Style" w:eastAsia="Times New Roman" w:hAnsi="Bookman Old Style" w:cs="Tahoma"/>
          <w:color w:val="000000" w:themeColor="text1"/>
          <w:sz w:val="20"/>
          <w:szCs w:val="20"/>
          <w:lang w:eastAsia="zh-CN"/>
        </w:rPr>
        <w:lastRenderedPageBreak/>
        <w:t>wolnych od pracy oraz przerw świątecznych, (jak wyżej)  , których nie wlicza się do terminu zgłoszenia reklamacji i/lub Awarii.</w:t>
      </w:r>
    </w:p>
    <w:p w14:paraId="5FC43992" w14:textId="77777777" w:rsidR="00230490" w:rsidRPr="00230490" w:rsidRDefault="00230490" w:rsidP="00230490">
      <w:pPr>
        <w:numPr>
          <w:ilvl w:val="0"/>
          <w:numId w:val="47"/>
        </w:numPr>
        <w:suppressAutoHyphens/>
        <w:spacing w:after="0" w:line="276" w:lineRule="auto"/>
        <w:jc w:val="both"/>
        <w:rPr>
          <w:rFonts w:ascii="Bookman Old Style" w:eastAsia="Times New Roman" w:hAnsi="Bookman Old Style" w:cs="Tahoma"/>
          <w:color w:val="000000" w:themeColor="text1"/>
          <w:sz w:val="20"/>
          <w:szCs w:val="20"/>
          <w:lang w:eastAsia="zh-CN"/>
        </w:rPr>
      </w:pPr>
      <w:r w:rsidRPr="00230490">
        <w:rPr>
          <w:rFonts w:ascii="Bookman Old Style" w:eastAsia="Times New Roman" w:hAnsi="Bookman Old Style" w:cs="Tahoma"/>
          <w:color w:val="000000" w:themeColor="text1"/>
          <w:sz w:val="20"/>
          <w:szCs w:val="20"/>
          <w:lang w:eastAsia="zh-CN"/>
        </w:rPr>
        <w:t xml:space="preserve">Wykonawca zobowiązany jest ustosunkować się do zgłoszenia reklamacji niezwłocznie, nie później niż w ciągu 2 dni roboczych od otrzymania reklamacji, poprzez skierowanie odpowiedzi na adres e-mail Zamawiającego: </w:t>
      </w:r>
      <w:hyperlink r:id="rId17" w:history="1">
        <w:r w:rsidRPr="00230490">
          <w:rPr>
            <w:rFonts w:ascii="Bookman Old Style" w:eastAsia="Times New Roman" w:hAnsi="Bookman Old Style" w:cs="Times New Roman"/>
            <w:color w:val="0000FF"/>
            <w:sz w:val="20"/>
            <w:szCs w:val="20"/>
            <w:u w:val="single"/>
          </w:rPr>
          <w:t>achciuk@cellfast.com.pl</w:t>
        </w:r>
      </w:hyperlink>
      <w:r w:rsidRPr="00230490">
        <w:rPr>
          <w:rFonts w:ascii="Bookman Old Style" w:eastAsia="Times New Roman" w:hAnsi="Bookman Old Style" w:cs="Times New Roman"/>
          <w:sz w:val="20"/>
          <w:szCs w:val="20"/>
        </w:rPr>
        <w:t xml:space="preserve"> </w:t>
      </w:r>
      <w:r w:rsidRPr="00230490">
        <w:rPr>
          <w:rFonts w:ascii="Bookman Old Style" w:eastAsia="Times New Roman" w:hAnsi="Bookman Old Style" w:cs="Tahoma"/>
          <w:color w:val="000000" w:themeColor="text1"/>
          <w:sz w:val="20"/>
          <w:szCs w:val="20"/>
          <w:lang w:eastAsia="zh-CN"/>
        </w:rPr>
        <w:t xml:space="preserve">Jeżeli zgłoszenie reklamacyjne zostanie przekazane w sobotę, niedzielę lub dni ustawowo wolne od pracy oraz w trakcie przerw świątecznych wskazanych w umowie powyżej to przyjmuje się, iż zostało ono przekazane w następnym dniu roboczym po upływie okresu wolnego od pracy Wykonawcy. </w:t>
      </w:r>
    </w:p>
    <w:p w14:paraId="05E19053" w14:textId="77777777" w:rsidR="00230490" w:rsidRPr="00230490" w:rsidRDefault="00230490" w:rsidP="00230490">
      <w:pPr>
        <w:numPr>
          <w:ilvl w:val="0"/>
          <w:numId w:val="47"/>
        </w:numPr>
        <w:suppressAutoHyphens/>
        <w:spacing w:after="0" w:line="276" w:lineRule="auto"/>
        <w:jc w:val="both"/>
        <w:rPr>
          <w:rFonts w:ascii="Bookman Old Style" w:eastAsia="Times New Roman" w:hAnsi="Bookman Old Style" w:cs="Tahoma"/>
          <w:color w:val="000000" w:themeColor="text1"/>
          <w:sz w:val="20"/>
          <w:szCs w:val="20"/>
          <w:lang w:eastAsia="zh-CN"/>
        </w:rPr>
      </w:pPr>
      <w:r w:rsidRPr="00230490">
        <w:rPr>
          <w:rFonts w:ascii="Bookman Old Style" w:eastAsia="Times New Roman" w:hAnsi="Bookman Old Style" w:cs="Tahoma"/>
          <w:color w:val="000000" w:themeColor="text1"/>
          <w:sz w:val="20"/>
          <w:szCs w:val="20"/>
          <w:lang w:eastAsia="zh-CN"/>
        </w:rPr>
        <w:t>W ramach kierowanych roszczeń w okresie rękojmi i gwarancji, Zamawiający może:</w:t>
      </w:r>
    </w:p>
    <w:p w14:paraId="396A846A" w14:textId="64C0875B" w:rsidR="00230490" w:rsidRPr="00230490" w:rsidRDefault="00230490" w:rsidP="00230490">
      <w:pPr>
        <w:numPr>
          <w:ilvl w:val="0"/>
          <w:numId w:val="51"/>
        </w:numPr>
        <w:spacing w:after="0" w:line="276" w:lineRule="auto"/>
        <w:jc w:val="both"/>
        <w:rPr>
          <w:rFonts w:ascii="Bookman Old Style" w:eastAsia="Times New Roman" w:hAnsi="Bookman Old Style" w:cs="Tahoma"/>
          <w:color w:val="000000" w:themeColor="text1"/>
          <w:sz w:val="20"/>
          <w:szCs w:val="20"/>
          <w:lang w:eastAsia="zh-CN"/>
        </w:rPr>
      </w:pPr>
      <w:r w:rsidRPr="00230490">
        <w:rPr>
          <w:rFonts w:ascii="Bookman Old Style" w:eastAsia="Times New Roman" w:hAnsi="Bookman Old Style" w:cs="Tahoma"/>
          <w:color w:val="000000" w:themeColor="text1"/>
          <w:sz w:val="20"/>
          <w:szCs w:val="20"/>
          <w:lang w:eastAsia="zh-CN"/>
        </w:rPr>
        <w:t>żądać usunięcia wad zgodnie z zapisami w Umowie w terminie 10 dni roboczych od daty zgłoszenia wady przez Zamawiającego, z wyłączeniem sobót, niedziel oraz dni ustawowo wolnych od pracy o ile zgłoszona wada nie będzie wymagała zakupu części handlowych, których termin dostawy może być dłuższy niż 10 dni i nie zależeć od Wykonawcy</w:t>
      </w:r>
      <w:r w:rsidR="007872AD" w:rsidRPr="00183840">
        <w:rPr>
          <w:rFonts w:ascii="Bookman Old Style" w:eastAsia="Times New Roman" w:hAnsi="Bookman Old Style" w:cs="Tahoma"/>
          <w:color w:val="000000" w:themeColor="text1"/>
          <w:sz w:val="20"/>
          <w:szCs w:val="20"/>
          <w:lang w:eastAsia="zh-CN"/>
        </w:rPr>
        <w:t>, zgodnie z zapisem art. 6, ust. 4 lit. d)</w:t>
      </w:r>
      <w:r w:rsidRPr="00230490">
        <w:rPr>
          <w:rFonts w:ascii="Bookman Old Style" w:eastAsia="Times New Roman" w:hAnsi="Bookman Old Style" w:cs="Tahoma"/>
          <w:color w:val="000000" w:themeColor="text1"/>
          <w:sz w:val="20"/>
          <w:szCs w:val="20"/>
          <w:lang w:eastAsia="zh-CN"/>
        </w:rPr>
        <w:t>.</w:t>
      </w:r>
    </w:p>
    <w:p w14:paraId="46669C31" w14:textId="77777777" w:rsidR="00230490" w:rsidRPr="00230490" w:rsidRDefault="00230490" w:rsidP="00230490">
      <w:pPr>
        <w:numPr>
          <w:ilvl w:val="0"/>
          <w:numId w:val="69"/>
        </w:numPr>
        <w:spacing w:after="0" w:line="276" w:lineRule="auto"/>
        <w:jc w:val="both"/>
        <w:rPr>
          <w:rFonts w:ascii="Bookman Old Style" w:eastAsia="Times New Roman" w:hAnsi="Bookman Old Style" w:cs="Tahoma"/>
          <w:color w:val="000000" w:themeColor="text1"/>
          <w:sz w:val="20"/>
          <w:szCs w:val="20"/>
          <w:lang w:eastAsia="zh-CN"/>
        </w:rPr>
      </w:pPr>
      <w:r w:rsidRPr="00230490">
        <w:rPr>
          <w:rFonts w:ascii="Bookman Old Style" w:eastAsia="Times New Roman" w:hAnsi="Bookman Old Style" w:cs="Tahoma"/>
          <w:color w:val="000000" w:themeColor="text1"/>
          <w:sz w:val="20"/>
          <w:szCs w:val="20"/>
          <w:lang w:eastAsia="zh-CN"/>
        </w:rPr>
        <w:t>w przypadku dwukrotnej Awarii danego elementu Przedmiotu sprzedaży może żądać jego wymiany na wolny od wad.  W razie braku możliwości usunięcia awarii poprzez wymianę danej części Przedmiotu sprzedaży Wykonawca podejmuje działania naprawy łącznie z  ewentualną wymianą poszczególnych modułów/maszyn/urządzeń lub całego urządzenia.</w:t>
      </w:r>
    </w:p>
    <w:p w14:paraId="6982DACA" w14:textId="77777777" w:rsidR="00230490" w:rsidRPr="00230490" w:rsidRDefault="00230490" w:rsidP="00230490">
      <w:pPr>
        <w:numPr>
          <w:ilvl w:val="0"/>
          <w:numId w:val="69"/>
        </w:numPr>
        <w:spacing w:after="0" w:line="276" w:lineRule="auto"/>
        <w:jc w:val="both"/>
        <w:rPr>
          <w:rFonts w:ascii="Bookman Old Style" w:eastAsia="Times New Roman" w:hAnsi="Bookman Old Style" w:cs="Tahoma"/>
          <w:color w:val="000000" w:themeColor="text1"/>
          <w:sz w:val="20"/>
          <w:szCs w:val="20"/>
          <w:lang w:eastAsia="zh-CN"/>
        </w:rPr>
      </w:pPr>
      <w:r w:rsidRPr="00230490">
        <w:rPr>
          <w:rFonts w:ascii="Bookman Old Style" w:eastAsia="Times New Roman" w:hAnsi="Bookman Old Style" w:cs="Tahoma"/>
          <w:color w:val="000000" w:themeColor="text1"/>
          <w:sz w:val="20"/>
          <w:szCs w:val="20"/>
          <w:lang w:eastAsia="zh-CN"/>
        </w:rPr>
        <w:t xml:space="preserve">usunąć w zastępstwie Wykonawcy i na jego koszt i ryzyko wady nieusunięte w obustronnie uzgodnionym terminie pod warunkiem wcześniejszego wezwania i nieusunięcia przez Wykonawcę wady w wyznaczonym w tym wezwaniu terminie, nie krótszym niż 21 dni, bez uzyskiwania zgody Sądu, na co Wykonawca wyraża zgodę. </w:t>
      </w:r>
    </w:p>
    <w:p w14:paraId="5C10732A" w14:textId="77777777" w:rsidR="00230490" w:rsidRPr="00230490" w:rsidRDefault="00230490" w:rsidP="00230490">
      <w:pPr>
        <w:numPr>
          <w:ilvl w:val="0"/>
          <w:numId w:val="47"/>
        </w:numPr>
        <w:suppressAutoHyphens/>
        <w:spacing w:after="0" w:line="276" w:lineRule="auto"/>
        <w:jc w:val="both"/>
        <w:rPr>
          <w:rFonts w:ascii="Bookman Old Style" w:eastAsia="Times New Roman" w:hAnsi="Bookman Old Style" w:cs="Tahoma"/>
          <w:color w:val="000000" w:themeColor="text1"/>
          <w:sz w:val="20"/>
          <w:szCs w:val="20"/>
          <w:lang w:eastAsia="zh-CN"/>
        </w:rPr>
      </w:pPr>
      <w:r w:rsidRPr="00230490">
        <w:rPr>
          <w:rFonts w:ascii="Bookman Old Style" w:eastAsia="Times New Roman" w:hAnsi="Bookman Old Style" w:cs="Tahoma"/>
          <w:color w:val="000000" w:themeColor="text1"/>
          <w:sz w:val="20"/>
          <w:szCs w:val="20"/>
          <w:lang w:eastAsia="zh-CN"/>
        </w:rPr>
        <w:t xml:space="preserve">W przypadku realizacji roszczeń gwarancyjnych przez Wykonawcę, ponosi on wszelkie koszty z nimi związane, w tym koszty transportu Przedmiotu sprzedaży. </w:t>
      </w:r>
    </w:p>
    <w:p w14:paraId="7E1EEECA" w14:textId="77777777" w:rsidR="00230490" w:rsidRPr="00230490" w:rsidRDefault="00230490" w:rsidP="00230490">
      <w:pPr>
        <w:numPr>
          <w:ilvl w:val="0"/>
          <w:numId w:val="47"/>
        </w:numPr>
        <w:suppressAutoHyphens/>
        <w:spacing w:after="0" w:line="276" w:lineRule="auto"/>
        <w:jc w:val="both"/>
        <w:rPr>
          <w:rFonts w:ascii="Bookman Old Style" w:eastAsia="Times New Roman" w:hAnsi="Bookman Old Style" w:cs="Tahoma"/>
          <w:color w:val="000000" w:themeColor="text1"/>
          <w:sz w:val="20"/>
          <w:szCs w:val="20"/>
          <w:lang w:eastAsia="zh-CN"/>
        </w:rPr>
      </w:pPr>
      <w:r w:rsidRPr="00230490">
        <w:rPr>
          <w:rFonts w:ascii="Bookman Old Style" w:eastAsia="Times New Roman" w:hAnsi="Bookman Old Style" w:cs="Tahoma"/>
          <w:color w:val="000000" w:themeColor="text1"/>
          <w:sz w:val="20"/>
          <w:szCs w:val="20"/>
          <w:lang w:eastAsia="zh-CN"/>
        </w:rPr>
        <w:t>Wykonawca ponosi wyłączną odpowiedzialność za wady prawne Przedmiotu Sprzedaży i naruszenie praw osób trzecich w związku z zakupem przez Zamawiającego Przedmiotu sprzedaży objętego Umową. W przypadku wystąpienia przeciwko Zamawiającemu przez osobę trzecią z roszczeniami wynikającymi z naruszenia jej praw, Wykonawca zobowiązuję się do ich zaspokojenia i zwolnienia Zamawiającego od obowiązku świadczeń z tego tytułu.</w:t>
      </w:r>
    </w:p>
    <w:p w14:paraId="03BBC81A" w14:textId="77777777" w:rsidR="00230490" w:rsidRPr="00230490" w:rsidRDefault="00230490" w:rsidP="00230490">
      <w:pPr>
        <w:numPr>
          <w:ilvl w:val="0"/>
          <w:numId w:val="47"/>
        </w:numPr>
        <w:suppressAutoHyphens/>
        <w:spacing w:after="0" w:line="276" w:lineRule="auto"/>
        <w:jc w:val="both"/>
        <w:rPr>
          <w:rFonts w:ascii="Bookman Old Style" w:eastAsia="Times New Roman" w:hAnsi="Bookman Old Style" w:cs="Tahoma"/>
          <w:color w:val="000000" w:themeColor="text1"/>
          <w:sz w:val="20"/>
          <w:szCs w:val="20"/>
          <w:lang w:eastAsia="zh-CN"/>
        </w:rPr>
      </w:pPr>
      <w:r w:rsidRPr="00230490">
        <w:rPr>
          <w:rFonts w:ascii="Bookman Old Style" w:eastAsia="Times New Roman" w:hAnsi="Bookman Old Style" w:cs="Tahoma"/>
          <w:color w:val="000000" w:themeColor="text1"/>
          <w:sz w:val="20"/>
          <w:szCs w:val="20"/>
          <w:lang w:eastAsia="zh-CN"/>
        </w:rPr>
        <w:t>W przypadku dochodzenia na drodze sądowej przez osoby trzecie roszczeń przeciwko Zamawiającemu za naruszenie ich praw w związku z zakupem przez Zamawiającego Przedmiotu sprzedaży objętego Umową, Wykonawca zobowiązany jest do przystąpienia w procesie do Zamawiającego i podjęcia wszelkich czynności w celu jego zwolnienia z udziału w sprawie.</w:t>
      </w:r>
    </w:p>
    <w:p w14:paraId="55F845B7" w14:textId="77777777" w:rsidR="00230490" w:rsidRPr="00230490" w:rsidRDefault="00230490" w:rsidP="00230490">
      <w:pPr>
        <w:numPr>
          <w:ilvl w:val="0"/>
          <w:numId w:val="47"/>
        </w:numPr>
        <w:suppressAutoHyphens/>
        <w:spacing w:after="0" w:line="276" w:lineRule="auto"/>
        <w:jc w:val="both"/>
        <w:rPr>
          <w:rFonts w:ascii="Bookman Old Style" w:eastAsia="Times New Roman" w:hAnsi="Bookman Old Style" w:cs="Tahoma"/>
          <w:color w:val="000000" w:themeColor="text1"/>
          <w:sz w:val="20"/>
          <w:szCs w:val="20"/>
          <w:lang w:eastAsia="zh-CN"/>
        </w:rPr>
      </w:pPr>
      <w:r w:rsidRPr="00230490">
        <w:rPr>
          <w:rFonts w:ascii="Bookman Old Style" w:eastAsia="Times New Roman" w:hAnsi="Bookman Old Style" w:cs="Tahoma"/>
          <w:color w:val="000000" w:themeColor="text1"/>
          <w:sz w:val="20"/>
          <w:szCs w:val="20"/>
          <w:lang w:eastAsia="zh-CN"/>
        </w:rPr>
        <w:t>Odpowiedzialność Wykonawcy określona w Art. 6 jest ograniczona do urządzeń i nie obejmuje w żadnym zakresie produktów wytwarzanych przy użyciu Przedmiotu sprzedaży.</w:t>
      </w:r>
    </w:p>
    <w:p w14:paraId="30976721" w14:textId="77777777" w:rsidR="00230490" w:rsidRPr="00230490" w:rsidRDefault="00230490" w:rsidP="00230490">
      <w:pPr>
        <w:numPr>
          <w:ilvl w:val="0"/>
          <w:numId w:val="47"/>
        </w:numPr>
        <w:suppressAutoHyphens/>
        <w:spacing w:after="0" w:line="276" w:lineRule="auto"/>
        <w:jc w:val="both"/>
        <w:rPr>
          <w:rFonts w:ascii="Bookman Old Style" w:eastAsia="Times New Roman" w:hAnsi="Bookman Old Style" w:cs="Tahoma"/>
          <w:color w:val="000000" w:themeColor="text1"/>
          <w:sz w:val="20"/>
          <w:szCs w:val="20"/>
          <w:lang w:eastAsia="zh-CN"/>
        </w:rPr>
      </w:pPr>
      <w:r w:rsidRPr="00230490">
        <w:rPr>
          <w:rFonts w:ascii="Bookman Old Style" w:eastAsia="Times New Roman" w:hAnsi="Bookman Old Style" w:cs="Tahoma"/>
          <w:color w:val="000000" w:themeColor="text1"/>
          <w:sz w:val="20"/>
          <w:szCs w:val="20"/>
          <w:lang w:eastAsia="zh-CN"/>
        </w:rPr>
        <w:t>W ramach gwarancji Wykonawca ponosi odpowiedzialność za wady Przedmiotu sprzedaży  i wykonanych prac (instalacja) tj. wady fizyczne i wady prawne.</w:t>
      </w:r>
      <w:r w:rsidRPr="00230490" w:rsidDel="00315940">
        <w:rPr>
          <w:rFonts w:ascii="Bookman Old Style" w:eastAsia="Times New Roman" w:hAnsi="Bookman Old Style" w:cs="Tahoma"/>
          <w:color w:val="000000" w:themeColor="text1"/>
          <w:sz w:val="20"/>
          <w:szCs w:val="20"/>
          <w:lang w:eastAsia="zh-CN"/>
        </w:rPr>
        <w:t xml:space="preserve"> </w:t>
      </w:r>
    </w:p>
    <w:p w14:paraId="3B5C3B2C" w14:textId="77777777" w:rsidR="00230490" w:rsidRPr="00230490" w:rsidRDefault="00230490" w:rsidP="00230490">
      <w:pPr>
        <w:numPr>
          <w:ilvl w:val="0"/>
          <w:numId w:val="47"/>
        </w:numPr>
        <w:suppressAutoHyphens/>
        <w:spacing w:after="0" w:line="276" w:lineRule="auto"/>
        <w:jc w:val="both"/>
        <w:rPr>
          <w:rFonts w:ascii="Bookman Old Style" w:eastAsia="Times New Roman" w:hAnsi="Bookman Old Style" w:cs="Tahoma"/>
          <w:color w:val="000000" w:themeColor="text1"/>
          <w:sz w:val="20"/>
          <w:szCs w:val="20"/>
          <w:lang w:eastAsia="zh-CN"/>
        </w:rPr>
      </w:pPr>
      <w:r w:rsidRPr="00230490">
        <w:rPr>
          <w:rFonts w:ascii="Bookman Old Style" w:eastAsia="Times New Roman" w:hAnsi="Bookman Old Style" w:cs="Tahoma"/>
          <w:color w:val="000000" w:themeColor="text1"/>
          <w:sz w:val="20"/>
          <w:szCs w:val="20"/>
          <w:lang w:eastAsia="zh-CN"/>
        </w:rPr>
        <w:t>Okres gwarancji, o którym mowa w ust. 1 będzie przedłużony w następujących przypadkach:</w:t>
      </w:r>
    </w:p>
    <w:p w14:paraId="5C56ED2F" w14:textId="77777777" w:rsidR="00230490" w:rsidRPr="00230490" w:rsidRDefault="00230490" w:rsidP="00230490">
      <w:pPr>
        <w:numPr>
          <w:ilvl w:val="0"/>
          <w:numId w:val="55"/>
        </w:numPr>
        <w:suppressAutoHyphens/>
        <w:spacing w:after="0" w:line="276" w:lineRule="auto"/>
        <w:jc w:val="both"/>
        <w:rPr>
          <w:rFonts w:ascii="Bookman Old Style" w:eastAsia="Times New Roman" w:hAnsi="Bookman Old Style" w:cs="Tahoma"/>
          <w:color w:val="000000" w:themeColor="text1"/>
          <w:sz w:val="20"/>
          <w:szCs w:val="20"/>
          <w:lang w:eastAsia="zh-CN"/>
        </w:rPr>
      </w:pPr>
      <w:r w:rsidRPr="00230490">
        <w:rPr>
          <w:rFonts w:ascii="Bookman Old Style" w:eastAsia="Times New Roman" w:hAnsi="Bookman Old Style" w:cs="Tahoma"/>
          <w:color w:val="000000" w:themeColor="text1"/>
          <w:sz w:val="20"/>
          <w:szCs w:val="20"/>
          <w:lang w:eastAsia="zh-CN"/>
        </w:rPr>
        <w:t xml:space="preserve">wymiany elementów Przedmiotu sprzedaży na nowe – wówczas okres gwarancji biegnie na nowo w odniesieniu do tych elementów; </w:t>
      </w:r>
    </w:p>
    <w:p w14:paraId="0DD61AFD" w14:textId="77777777" w:rsidR="00230490" w:rsidRPr="00230490" w:rsidRDefault="00230490" w:rsidP="00230490">
      <w:pPr>
        <w:numPr>
          <w:ilvl w:val="0"/>
          <w:numId w:val="55"/>
        </w:numPr>
        <w:suppressAutoHyphens/>
        <w:spacing w:after="0" w:line="276" w:lineRule="auto"/>
        <w:jc w:val="both"/>
        <w:rPr>
          <w:rFonts w:ascii="Bookman Old Style" w:eastAsia="Times New Roman" w:hAnsi="Bookman Old Style" w:cs="Tahoma"/>
          <w:color w:val="000000" w:themeColor="text1"/>
          <w:sz w:val="20"/>
          <w:szCs w:val="20"/>
          <w:lang w:eastAsia="zh-CN"/>
        </w:rPr>
      </w:pPr>
      <w:r w:rsidRPr="00230490">
        <w:rPr>
          <w:rFonts w:ascii="Bookman Old Style" w:eastAsia="Times New Roman" w:hAnsi="Bookman Old Style" w:cs="Tahoma"/>
          <w:color w:val="000000" w:themeColor="text1"/>
          <w:sz w:val="20"/>
          <w:szCs w:val="20"/>
          <w:lang w:eastAsia="zh-CN"/>
        </w:rPr>
        <w:lastRenderedPageBreak/>
        <w:t>naprawy elementów Przedmiotu sprzedaży – wówczas okres gwarancji ulega wydłużeniu o czas naprawy tych elementów;</w:t>
      </w:r>
    </w:p>
    <w:p w14:paraId="69D61980" w14:textId="77777777" w:rsidR="00230490" w:rsidRPr="00230490" w:rsidRDefault="00230490" w:rsidP="00230490">
      <w:pPr>
        <w:numPr>
          <w:ilvl w:val="0"/>
          <w:numId w:val="47"/>
        </w:numPr>
        <w:suppressAutoHyphens/>
        <w:spacing w:after="0" w:line="276" w:lineRule="auto"/>
        <w:jc w:val="both"/>
        <w:rPr>
          <w:rFonts w:ascii="Bookman Old Style" w:eastAsia="Times New Roman" w:hAnsi="Bookman Old Style" w:cs="Tahoma"/>
          <w:color w:val="000000" w:themeColor="text1"/>
          <w:sz w:val="20"/>
          <w:szCs w:val="20"/>
          <w:lang w:eastAsia="zh-CN"/>
        </w:rPr>
      </w:pPr>
      <w:r w:rsidRPr="00230490">
        <w:rPr>
          <w:rFonts w:ascii="Bookman Old Style" w:eastAsia="Times New Roman" w:hAnsi="Bookman Old Style" w:cs="Tahoma"/>
          <w:color w:val="000000" w:themeColor="text1"/>
          <w:sz w:val="20"/>
          <w:szCs w:val="20"/>
          <w:lang w:eastAsia="zh-CN"/>
        </w:rPr>
        <w:t>Wszelkie koszty napraw gwarancyjnych ponosi Wykonawca.</w:t>
      </w:r>
    </w:p>
    <w:p w14:paraId="559D292D" w14:textId="77777777" w:rsidR="00230490" w:rsidRPr="00230490" w:rsidRDefault="00230490" w:rsidP="00230490">
      <w:pPr>
        <w:numPr>
          <w:ilvl w:val="0"/>
          <w:numId w:val="47"/>
        </w:numPr>
        <w:spacing w:after="0" w:line="276" w:lineRule="auto"/>
        <w:jc w:val="both"/>
        <w:rPr>
          <w:rFonts w:ascii="Bookman Old Style" w:eastAsia="Times New Roman" w:hAnsi="Bookman Old Style" w:cs="Tahoma"/>
          <w:color w:val="000000" w:themeColor="text1"/>
          <w:sz w:val="20"/>
          <w:szCs w:val="20"/>
          <w:lang w:eastAsia="zh-CN"/>
        </w:rPr>
      </w:pPr>
      <w:r w:rsidRPr="00230490">
        <w:rPr>
          <w:rFonts w:ascii="Bookman Old Style" w:eastAsia="Times New Roman" w:hAnsi="Bookman Old Style" w:cs="Tahoma"/>
          <w:color w:val="000000" w:themeColor="text1"/>
          <w:sz w:val="20"/>
          <w:szCs w:val="20"/>
          <w:lang w:eastAsia="zh-CN"/>
        </w:rPr>
        <w:t xml:space="preserve">W przypadku, gdy Wykonawca nie wywiąże się w ustalonych terminach z obowiązków, o których mowa w Art.6, Zamawiający będzie uprawniony, po wcześniejszym wezwaniu Wykonawcy do wykonania obowiązku i wyznaczeniu terminu minimum 21 dni, do usunięcia wad we własnym zakresie lub zlecenia ich usunięcia osobom trzecim na wyłączne ryzyko i koszt Wykonawcy, bez uzyskiwania zgody sądu. Nie spowoduje to utraty przez Zamawiającego praw z tytułu rękojmi i gwarancji. </w:t>
      </w:r>
    </w:p>
    <w:p w14:paraId="09418FD9" w14:textId="77777777" w:rsidR="00230490" w:rsidRPr="00230490" w:rsidRDefault="00230490" w:rsidP="00230490">
      <w:pPr>
        <w:numPr>
          <w:ilvl w:val="0"/>
          <w:numId w:val="47"/>
        </w:numPr>
        <w:spacing w:after="0" w:line="276" w:lineRule="auto"/>
        <w:jc w:val="both"/>
        <w:rPr>
          <w:rFonts w:ascii="Bookman Old Style" w:eastAsia="Times New Roman" w:hAnsi="Bookman Old Style" w:cs="Tahoma"/>
          <w:color w:val="000000" w:themeColor="text1"/>
          <w:sz w:val="20"/>
          <w:szCs w:val="20"/>
          <w:lang w:eastAsia="zh-CN"/>
        </w:rPr>
      </w:pPr>
      <w:r w:rsidRPr="00230490">
        <w:rPr>
          <w:rFonts w:ascii="Bookman Old Style" w:eastAsia="Times New Roman" w:hAnsi="Bookman Old Style" w:cs="Tahoma"/>
          <w:color w:val="000000" w:themeColor="text1"/>
          <w:sz w:val="20"/>
          <w:szCs w:val="20"/>
          <w:lang w:eastAsia="zh-CN"/>
        </w:rPr>
        <w:t xml:space="preserve">Na czas jakichkolwiek napraw lub na czas braku możliwości korzystania z przedmiotu sprzedaży Wykonawca dostarczy Zamawiającemu Urządzenie zastępcze o tych samych parametrach co urządzenie stanowiące przedmiot sprzedaży. </w:t>
      </w:r>
    </w:p>
    <w:p w14:paraId="33382BE9" w14:textId="77777777" w:rsidR="00230490" w:rsidRPr="00230490" w:rsidRDefault="00230490" w:rsidP="00230490">
      <w:pPr>
        <w:spacing w:after="0" w:line="276" w:lineRule="auto"/>
        <w:jc w:val="center"/>
        <w:rPr>
          <w:rFonts w:ascii="Bookman Old Style" w:eastAsia="Times New Roman" w:hAnsi="Bookman Old Style" w:cs="Times New Roman"/>
          <w:b/>
          <w:bCs/>
          <w:color w:val="000000" w:themeColor="text1"/>
          <w:sz w:val="20"/>
          <w:szCs w:val="20"/>
        </w:rPr>
      </w:pPr>
    </w:p>
    <w:p w14:paraId="0CF94657" w14:textId="77777777" w:rsidR="00230490" w:rsidRPr="00230490" w:rsidRDefault="00230490" w:rsidP="00230490">
      <w:pPr>
        <w:spacing w:after="0" w:line="276" w:lineRule="auto"/>
        <w:jc w:val="center"/>
        <w:rPr>
          <w:rFonts w:ascii="Bookman Old Style" w:eastAsia="Times New Roman" w:hAnsi="Bookman Old Style" w:cs="Times New Roman"/>
          <w:b/>
          <w:bCs/>
          <w:color w:val="000000" w:themeColor="text1"/>
          <w:sz w:val="20"/>
          <w:szCs w:val="20"/>
        </w:rPr>
      </w:pPr>
      <w:r w:rsidRPr="00230490">
        <w:rPr>
          <w:rFonts w:ascii="Bookman Old Style" w:eastAsia="Times New Roman" w:hAnsi="Bookman Old Style" w:cs="Times New Roman"/>
          <w:b/>
          <w:bCs/>
          <w:color w:val="000000" w:themeColor="text1"/>
          <w:sz w:val="20"/>
          <w:szCs w:val="20"/>
        </w:rPr>
        <w:t>Art. 7 [Siła wyższa]</w:t>
      </w:r>
    </w:p>
    <w:p w14:paraId="520C3007" w14:textId="77777777" w:rsidR="00230490" w:rsidRPr="00230490" w:rsidRDefault="00230490" w:rsidP="00230490">
      <w:pPr>
        <w:numPr>
          <w:ilvl w:val="0"/>
          <w:numId w:val="49"/>
        </w:numPr>
        <w:suppressAutoHyphens/>
        <w:spacing w:after="0" w:line="276" w:lineRule="auto"/>
        <w:jc w:val="both"/>
        <w:rPr>
          <w:rFonts w:ascii="Bookman Old Style" w:eastAsia="Times New Roman" w:hAnsi="Bookman Old Style" w:cs="Tahoma"/>
          <w:color w:val="000000" w:themeColor="text1"/>
          <w:sz w:val="20"/>
          <w:szCs w:val="20"/>
          <w:lang w:eastAsia="zh-CN"/>
        </w:rPr>
      </w:pPr>
      <w:r w:rsidRPr="00230490">
        <w:rPr>
          <w:rFonts w:ascii="Bookman Old Style" w:eastAsia="Times New Roman" w:hAnsi="Bookman Old Style" w:cs="Tahoma"/>
          <w:color w:val="000000" w:themeColor="text1"/>
          <w:sz w:val="20"/>
          <w:szCs w:val="20"/>
          <w:lang w:eastAsia="zh-CN"/>
        </w:rPr>
        <w:t>Żadna ze Stron nie ponosi odpowiedzialności za niewypełnienie zobowiązań wynikających z Umowy, jeżeli niewykonanie lub nienależyte wykonanie zobowiązań jest spowodowane siłą wyższą.</w:t>
      </w:r>
    </w:p>
    <w:p w14:paraId="389B4DC4" w14:textId="77777777" w:rsidR="00230490" w:rsidRPr="00230490" w:rsidRDefault="00230490" w:rsidP="00230490">
      <w:pPr>
        <w:numPr>
          <w:ilvl w:val="0"/>
          <w:numId w:val="49"/>
        </w:numPr>
        <w:suppressAutoHyphens/>
        <w:spacing w:after="0" w:line="276" w:lineRule="auto"/>
        <w:jc w:val="both"/>
        <w:rPr>
          <w:rFonts w:ascii="Bookman Old Style" w:eastAsia="Times New Roman" w:hAnsi="Bookman Old Style" w:cs="Tahoma"/>
          <w:color w:val="000000" w:themeColor="text1"/>
          <w:sz w:val="20"/>
          <w:szCs w:val="20"/>
          <w:lang w:eastAsia="zh-CN"/>
        </w:rPr>
      </w:pPr>
      <w:r w:rsidRPr="00230490">
        <w:rPr>
          <w:rFonts w:ascii="Bookman Old Style" w:eastAsia="Times New Roman" w:hAnsi="Bookman Old Style" w:cs="Tahoma"/>
          <w:color w:val="000000" w:themeColor="text1"/>
          <w:sz w:val="20"/>
          <w:szCs w:val="20"/>
          <w:lang w:eastAsia="zh-CN"/>
        </w:rPr>
        <w:t>Dla celów Umowy "siła wyższa" oznacza nakaz lub ograniczenie rządu, wojnę, zagrożenie wojną, akty wrogości,  zamieszki, strajki ogólnokrajowe, krajowy spór pracowniczy, pożar, powódź, lub inne przyczyny lub okoliczności zgodnie z definicją Międzynarodowej Izby Handlowej (ICC) poza rozsądną kontrolą Strony, która nie wywiązuje się z postanowień Umowy.</w:t>
      </w:r>
    </w:p>
    <w:p w14:paraId="39032E26" w14:textId="77777777" w:rsidR="00230490" w:rsidRPr="00230490" w:rsidRDefault="00230490" w:rsidP="00230490">
      <w:pPr>
        <w:numPr>
          <w:ilvl w:val="0"/>
          <w:numId w:val="49"/>
        </w:numPr>
        <w:suppressAutoHyphens/>
        <w:spacing w:after="0" w:line="276" w:lineRule="auto"/>
        <w:jc w:val="both"/>
        <w:rPr>
          <w:rFonts w:ascii="Bookman Old Style" w:eastAsia="Times New Roman" w:hAnsi="Bookman Old Style" w:cs="Tahoma"/>
          <w:color w:val="000000" w:themeColor="text1"/>
          <w:sz w:val="20"/>
          <w:szCs w:val="20"/>
          <w:lang w:eastAsia="zh-CN"/>
        </w:rPr>
      </w:pPr>
      <w:r w:rsidRPr="00230490">
        <w:rPr>
          <w:rFonts w:ascii="Bookman Old Style" w:eastAsia="Times New Roman" w:hAnsi="Bookman Old Style" w:cs="Tahoma"/>
          <w:color w:val="000000" w:themeColor="text1"/>
          <w:sz w:val="20"/>
          <w:szCs w:val="20"/>
          <w:lang w:eastAsia="zh-CN"/>
        </w:rPr>
        <w:t>W przypadku działania siły wyższej, Strona ma obowiązek niezwłocznie powiadomić drugą Stronę o tym fakcie w formie pisemnej oraz podjąć wszelkie możliwe działania w celu ograniczenia wynikających z tego faktu negatywnych konsekwencji.</w:t>
      </w:r>
    </w:p>
    <w:p w14:paraId="4A0E2865" w14:textId="77777777" w:rsidR="00230490" w:rsidRPr="00230490" w:rsidRDefault="00230490" w:rsidP="00230490">
      <w:pPr>
        <w:suppressAutoHyphens/>
        <w:autoSpaceDN w:val="0"/>
        <w:spacing w:before="62" w:after="62" w:line="276" w:lineRule="auto"/>
        <w:jc w:val="center"/>
        <w:textAlignment w:val="baseline"/>
        <w:rPr>
          <w:rFonts w:ascii="Bookman Old Style" w:eastAsia="SimSun" w:hAnsi="Bookman Old Style" w:cs="Mangal"/>
          <w:b/>
          <w:bCs/>
          <w:color w:val="000000" w:themeColor="text1"/>
          <w:kern w:val="3"/>
          <w:sz w:val="20"/>
          <w:szCs w:val="20"/>
          <w:lang w:eastAsia="hi-IN" w:bidi="hi-IN"/>
        </w:rPr>
      </w:pPr>
    </w:p>
    <w:p w14:paraId="1C307433" w14:textId="77777777" w:rsidR="00230490" w:rsidRPr="00230490" w:rsidRDefault="00230490" w:rsidP="00230490">
      <w:pPr>
        <w:suppressAutoHyphens/>
        <w:autoSpaceDN w:val="0"/>
        <w:spacing w:before="62" w:after="62" w:line="276" w:lineRule="auto"/>
        <w:jc w:val="center"/>
        <w:textAlignment w:val="baseline"/>
        <w:rPr>
          <w:rFonts w:ascii="Bookman Old Style" w:eastAsia="SimSun" w:hAnsi="Bookman Old Style" w:cs="Mangal"/>
          <w:color w:val="000000" w:themeColor="text1"/>
          <w:kern w:val="3"/>
          <w:sz w:val="20"/>
          <w:szCs w:val="20"/>
          <w:lang w:eastAsia="hi-IN" w:bidi="hi-IN"/>
        </w:rPr>
      </w:pPr>
      <w:r w:rsidRPr="00230490">
        <w:rPr>
          <w:rFonts w:ascii="Bookman Old Style" w:eastAsia="SimSun" w:hAnsi="Bookman Old Style" w:cs="Mangal"/>
          <w:b/>
          <w:bCs/>
          <w:color w:val="000000" w:themeColor="text1"/>
          <w:kern w:val="3"/>
          <w:sz w:val="20"/>
          <w:szCs w:val="20"/>
          <w:lang w:eastAsia="hi-IN" w:bidi="hi-IN"/>
        </w:rPr>
        <w:t>Art. 8 [Klauzula tajemnicy]</w:t>
      </w:r>
    </w:p>
    <w:p w14:paraId="09E68346" w14:textId="77777777" w:rsidR="00230490" w:rsidRPr="00230490" w:rsidRDefault="00230490" w:rsidP="00230490">
      <w:pPr>
        <w:numPr>
          <w:ilvl w:val="0"/>
          <w:numId w:val="50"/>
        </w:numPr>
        <w:suppressAutoHyphens/>
        <w:spacing w:after="0" w:line="276" w:lineRule="auto"/>
        <w:jc w:val="both"/>
        <w:rPr>
          <w:rFonts w:ascii="Bookman Old Style" w:eastAsia="Times New Roman" w:hAnsi="Bookman Old Style" w:cs="Tahoma"/>
          <w:color w:val="000000" w:themeColor="text1"/>
          <w:sz w:val="20"/>
          <w:szCs w:val="20"/>
          <w:lang w:eastAsia="zh-CN"/>
        </w:rPr>
      </w:pPr>
      <w:r w:rsidRPr="00230490">
        <w:rPr>
          <w:rFonts w:ascii="Bookman Old Style" w:eastAsia="Times New Roman" w:hAnsi="Bookman Old Style" w:cs="Tahoma"/>
          <w:color w:val="000000" w:themeColor="text1"/>
          <w:sz w:val="20"/>
          <w:szCs w:val="20"/>
          <w:lang w:eastAsia="zh-CN"/>
        </w:rPr>
        <w:t>Wykonawca(Strona Przyjmująca) nie ujawni ani nie użyje, w trakcie, jak również po rozwiązaniu lub wygaśnięcia Umowy, jakichkolwiek Informacji Poufnych Zamawiającego(Strona Powierzająca).</w:t>
      </w:r>
    </w:p>
    <w:p w14:paraId="6B46D77D" w14:textId="77777777" w:rsidR="00230490" w:rsidRPr="00230490" w:rsidRDefault="00230490" w:rsidP="00230490">
      <w:pPr>
        <w:numPr>
          <w:ilvl w:val="0"/>
          <w:numId w:val="50"/>
        </w:numPr>
        <w:suppressAutoHyphens/>
        <w:spacing w:after="0" w:line="276" w:lineRule="auto"/>
        <w:jc w:val="both"/>
        <w:rPr>
          <w:rFonts w:ascii="Bookman Old Style" w:eastAsia="Times New Roman" w:hAnsi="Bookman Old Style" w:cs="Tahoma"/>
          <w:color w:val="000000" w:themeColor="text1"/>
          <w:sz w:val="20"/>
          <w:szCs w:val="20"/>
          <w:lang w:eastAsia="zh-CN"/>
        </w:rPr>
      </w:pPr>
      <w:r w:rsidRPr="00230490">
        <w:rPr>
          <w:rFonts w:ascii="Bookman Old Style" w:eastAsia="Times New Roman" w:hAnsi="Bookman Old Style" w:cs="Tahoma"/>
          <w:color w:val="000000" w:themeColor="text1"/>
          <w:sz w:val="20"/>
          <w:szCs w:val="20"/>
          <w:lang w:eastAsia="zh-CN"/>
        </w:rPr>
        <w:t xml:space="preserve"> Dla celów Umowy Informacje Poufne oznaczają wszelkie informacje, dokumenty, plany, projekty, technologie, procedury, dane, systemy i inne informacje Zamawiającego lub podmiotów powiązanych tej Strony, które zostały ujawnione Wykonawcy, w szczególności dotyczące lub związane z interesami, działaniami, finansami, technologiami aktualnymi lub przyszłymi technicznymi lub ekonomicznymi planami Zamawiającego lub podmiotów z nią powiązanych; przy założeniu, że Informacje Poufne nie zawierają żadnych informacji, co do których Wykonawca udowodni, że:</w:t>
      </w:r>
    </w:p>
    <w:p w14:paraId="17C5C60E" w14:textId="77777777" w:rsidR="00230490" w:rsidRPr="00230490" w:rsidRDefault="00230490" w:rsidP="00230490">
      <w:pPr>
        <w:numPr>
          <w:ilvl w:val="0"/>
          <w:numId w:val="52"/>
        </w:numPr>
        <w:spacing w:after="0" w:line="276" w:lineRule="auto"/>
        <w:jc w:val="both"/>
        <w:rPr>
          <w:rFonts w:ascii="Bookman Old Style" w:eastAsia="Times New Roman" w:hAnsi="Bookman Old Style" w:cs="Tahoma"/>
          <w:color w:val="000000" w:themeColor="text1"/>
          <w:sz w:val="20"/>
          <w:szCs w:val="20"/>
          <w:lang w:eastAsia="zh-CN"/>
        </w:rPr>
      </w:pPr>
      <w:r w:rsidRPr="00230490">
        <w:rPr>
          <w:rFonts w:ascii="Bookman Old Style" w:eastAsia="Times New Roman" w:hAnsi="Bookman Old Style" w:cs="Tahoma"/>
          <w:color w:val="000000" w:themeColor="text1"/>
          <w:sz w:val="20"/>
          <w:szCs w:val="20"/>
          <w:lang w:eastAsia="zh-CN"/>
        </w:rPr>
        <w:t>takie informacje są powszechnie dostępne w związku z ich wcześniejszą publikacją, nie wynikającą z zaniedbania Strony Przyjmującej, jej pracowników lub współpracowników podczas ujawniania; lub</w:t>
      </w:r>
    </w:p>
    <w:p w14:paraId="194BD371" w14:textId="77777777" w:rsidR="00230490" w:rsidRPr="00230490" w:rsidRDefault="00230490" w:rsidP="00230490">
      <w:pPr>
        <w:numPr>
          <w:ilvl w:val="0"/>
          <w:numId w:val="69"/>
        </w:numPr>
        <w:suppressAutoHyphens/>
        <w:spacing w:after="0" w:line="276" w:lineRule="auto"/>
        <w:jc w:val="both"/>
        <w:rPr>
          <w:rFonts w:ascii="Bookman Old Style" w:eastAsia="Times New Roman" w:hAnsi="Bookman Old Style" w:cs="Tahoma"/>
          <w:color w:val="000000" w:themeColor="text1"/>
          <w:sz w:val="20"/>
          <w:szCs w:val="20"/>
          <w:lang w:eastAsia="zh-CN"/>
        </w:rPr>
      </w:pPr>
      <w:r w:rsidRPr="00230490">
        <w:rPr>
          <w:rFonts w:ascii="Bookman Old Style" w:eastAsia="Times New Roman" w:hAnsi="Bookman Old Style" w:cs="Tahoma"/>
          <w:color w:val="000000" w:themeColor="text1"/>
          <w:sz w:val="20"/>
          <w:szCs w:val="20"/>
          <w:lang w:eastAsia="zh-CN"/>
        </w:rPr>
        <w:t>których Strona Przyjmująca może swobodnie używać lub ujawniać bez naruszenia jakichkolwiek zobowiązań wobec jakiejkolwiek osoby lub podmiotu.</w:t>
      </w:r>
    </w:p>
    <w:p w14:paraId="0CFB4D0D" w14:textId="77777777" w:rsidR="00230490" w:rsidRPr="00230490" w:rsidRDefault="00230490" w:rsidP="00230490">
      <w:pPr>
        <w:suppressAutoHyphens/>
        <w:spacing w:after="0" w:line="276" w:lineRule="auto"/>
        <w:ind w:left="360"/>
        <w:jc w:val="both"/>
        <w:rPr>
          <w:rFonts w:ascii="Bookman Old Style" w:eastAsia="Times New Roman" w:hAnsi="Bookman Old Style" w:cs="Tahoma"/>
          <w:color w:val="000000" w:themeColor="text1"/>
          <w:sz w:val="20"/>
          <w:szCs w:val="20"/>
          <w:lang w:eastAsia="zh-CN"/>
        </w:rPr>
      </w:pPr>
      <w:r w:rsidRPr="00230490">
        <w:rPr>
          <w:rFonts w:ascii="Bookman Old Style" w:eastAsia="Times New Roman" w:hAnsi="Bookman Old Style" w:cs="Tahoma"/>
          <w:color w:val="000000" w:themeColor="text1"/>
          <w:sz w:val="20"/>
          <w:szCs w:val="20"/>
          <w:lang w:eastAsia="zh-CN"/>
        </w:rPr>
        <w:t>Informacje Poufne nie muszą być oznakowane lub zidentyfikowane w sposób, który wskazuje na ich poufny charakter.</w:t>
      </w:r>
    </w:p>
    <w:p w14:paraId="1FC7ABA4" w14:textId="77777777" w:rsidR="00230490" w:rsidRPr="00230490" w:rsidRDefault="00230490" w:rsidP="00230490">
      <w:pPr>
        <w:suppressAutoHyphens/>
        <w:spacing w:after="0" w:line="276" w:lineRule="auto"/>
        <w:jc w:val="both"/>
        <w:rPr>
          <w:rFonts w:ascii="Bookman Old Style" w:eastAsia="Times New Roman" w:hAnsi="Bookman Old Style" w:cs="Tahoma"/>
          <w:color w:val="000000" w:themeColor="text1"/>
          <w:sz w:val="20"/>
          <w:szCs w:val="20"/>
          <w:lang w:eastAsia="zh-CN"/>
        </w:rPr>
      </w:pPr>
      <w:r w:rsidRPr="00230490">
        <w:rPr>
          <w:rFonts w:ascii="Bookman Old Style" w:eastAsia="Times New Roman" w:hAnsi="Bookman Old Style" w:cs="Tahoma"/>
          <w:color w:val="000000" w:themeColor="text1"/>
          <w:sz w:val="20"/>
          <w:szCs w:val="20"/>
          <w:lang w:eastAsia="zh-CN"/>
        </w:rPr>
        <w:lastRenderedPageBreak/>
        <w:t xml:space="preserve">Wszystkie Informacje Poufne i prawa związane z tymi informacjami, w szczególności, wszelkie prawa wynikające z patentów, praw autorskich, znaków towarowych lub tajemnicy handlowej, ujawnione przez Zamawiającego Wykonawcy, pozostają wyłączną własnością Zamawiającego. </w:t>
      </w:r>
    </w:p>
    <w:p w14:paraId="4A1063BB" w14:textId="77777777" w:rsidR="00230490" w:rsidRPr="00230490" w:rsidRDefault="00230490" w:rsidP="00230490">
      <w:pPr>
        <w:suppressAutoHyphens/>
        <w:spacing w:after="0" w:line="276" w:lineRule="auto"/>
        <w:jc w:val="both"/>
        <w:rPr>
          <w:rFonts w:ascii="Bookman Old Style" w:eastAsia="Times New Roman" w:hAnsi="Bookman Old Style" w:cs="Tahoma"/>
          <w:color w:val="000000" w:themeColor="text1"/>
          <w:sz w:val="20"/>
          <w:szCs w:val="20"/>
          <w:lang w:eastAsia="zh-CN"/>
        </w:rPr>
      </w:pPr>
      <w:r w:rsidRPr="00230490">
        <w:rPr>
          <w:rFonts w:ascii="Bookman Old Style" w:eastAsia="Times New Roman" w:hAnsi="Bookman Old Style" w:cs="Tahoma"/>
          <w:color w:val="000000" w:themeColor="text1"/>
          <w:sz w:val="20"/>
          <w:szCs w:val="20"/>
          <w:lang w:eastAsia="zh-CN"/>
        </w:rPr>
        <w:t>Wykonawca powinien zachowywać Informacje Poufne w ścisłej poufności i wyłącznie na korzyść Zamawiającego jako Strony Powierzającej i wykorzystywać Informacje Poufne wyłącznie w konkretnym, zidentyfikowanym celu, dla którego zostały one ujawnione lub dostarczone przez Stronę Powierzającą.</w:t>
      </w:r>
    </w:p>
    <w:p w14:paraId="71CEDCC4" w14:textId="77777777" w:rsidR="00230490" w:rsidRPr="00230490" w:rsidRDefault="00230490" w:rsidP="00230490">
      <w:pPr>
        <w:numPr>
          <w:ilvl w:val="0"/>
          <w:numId w:val="50"/>
        </w:numPr>
        <w:suppressAutoHyphens/>
        <w:spacing w:after="0" w:line="276" w:lineRule="auto"/>
        <w:jc w:val="both"/>
        <w:rPr>
          <w:rFonts w:ascii="Bookman Old Style" w:eastAsia="Times New Roman" w:hAnsi="Bookman Old Style" w:cs="Tahoma"/>
          <w:color w:val="000000" w:themeColor="text1"/>
          <w:sz w:val="20"/>
          <w:szCs w:val="20"/>
          <w:lang w:eastAsia="zh-CN"/>
        </w:rPr>
      </w:pPr>
      <w:r w:rsidRPr="00230490">
        <w:rPr>
          <w:rFonts w:ascii="Bookman Old Style" w:eastAsia="Times New Roman" w:hAnsi="Bookman Old Style" w:cs="Tahoma"/>
          <w:color w:val="000000" w:themeColor="text1"/>
          <w:sz w:val="20"/>
          <w:szCs w:val="20"/>
          <w:lang w:eastAsia="zh-CN"/>
        </w:rPr>
        <w:t>Bez uprzedniej, pisemnej zgody Strony Powierzającej, Strona Przyjmująca nie opublikuje, lub w jakikolwiek inny sposób nie ujawni, czy to bezpośrednio lub pośrednio, Informacji Poufnych jakiejkolwiek osobie lub podmiotowi (poza wyjątkami określonymi w Umowie), a także nie użyje jakichkolwiek Informacji Poufnych dla własnej korzyści, ani też nie wyrazi zgody na takie ich wykorzystane przez inne osoby lub podmioty dla ich korzyści, czy też w celu wyrządzenia szkody Stronie Powierzającej.</w:t>
      </w:r>
    </w:p>
    <w:p w14:paraId="27F83142" w14:textId="77777777" w:rsidR="00230490" w:rsidRPr="00230490" w:rsidRDefault="00230490" w:rsidP="00230490">
      <w:pPr>
        <w:numPr>
          <w:ilvl w:val="0"/>
          <w:numId w:val="50"/>
        </w:numPr>
        <w:suppressAutoHyphens/>
        <w:spacing w:after="0" w:line="276" w:lineRule="auto"/>
        <w:jc w:val="both"/>
        <w:rPr>
          <w:rFonts w:ascii="Bookman Old Style" w:eastAsia="Times New Roman" w:hAnsi="Bookman Old Style" w:cs="Tahoma"/>
          <w:color w:val="000000" w:themeColor="text1"/>
          <w:sz w:val="20"/>
          <w:szCs w:val="20"/>
          <w:lang w:eastAsia="zh-CN"/>
        </w:rPr>
      </w:pPr>
      <w:r w:rsidRPr="00230490">
        <w:rPr>
          <w:rFonts w:ascii="Bookman Old Style" w:eastAsia="Times New Roman" w:hAnsi="Bookman Old Style" w:cs="Tahoma"/>
          <w:color w:val="000000" w:themeColor="text1"/>
          <w:sz w:val="20"/>
          <w:szCs w:val="20"/>
          <w:lang w:eastAsia="zh-CN"/>
        </w:rPr>
        <w:t>Strona Przyjmująca musi podjąć wszelkie racjonalne środki ostrożności w celu ochrony i zapewnienia poufności Informacji Poufnych oraz wszelkich dokumentów zawierających takie informacje, oraz niezwłocznie powiadomi Stronę Powierzającą na piśmie o każdym przypadku powzięcia wiadomości o nieuprawnionym wykorzystaniu lub ujawnieniu Informacji Poufnych.</w:t>
      </w:r>
    </w:p>
    <w:p w14:paraId="778673BC" w14:textId="77777777" w:rsidR="00230490" w:rsidRPr="00230490" w:rsidRDefault="00230490" w:rsidP="00230490">
      <w:pPr>
        <w:numPr>
          <w:ilvl w:val="0"/>
          <w:numId w:val="50"/>
        </w:numPr>
        <w:suppressAutoHyphens/>
        <w:spacing w:after="0" w:line="276" w:lineRule="auto"/>
        <w:jc w:val="both"/>
        <w:rPr>
          <w:rFonts w:ascii="Bookman Old Style" w:eastAsia="Times New Roman" w:hAnsi="Bookman Old Style" w:cs="Tahoma"/>
          <w:color w:val="000000" w:themeColor="text1"/>
          <w:sz w:val="20"/>
          <w:szCs w:val="20"/>
          <w:lang w:eastAsia="zh-CN"/>
        </w:rPr>
      </w:pPr>
      <w:r w:rsidRPr="00230490">
        <w:rPr>
          <w:rFonts w:ascii="Bookman Old Style" w:eastAsia="Times New Roman" w:hAnsi="Bookman Old Style" w:cs="Tahoma"/>
          <w:color w:val="000000" w:themeColor="text1"/>
          <w:sz w:val="20"/>
          <w:szCs w:val="20"/>
          <w:lang w:eastAsia="zh-CN"/>
        </w:rPr>
        <w:t>Strona Przyjmująca jest zobowiązana ograniczyć, przy zachowaniu należytej staranności, prawo dostępu do Informacji Poufnych wyłącznie do tych pracowników,  których dostęp do nich jest niezbędny w relacjach biznesowych pomiędzy Stroną Przyjmującą i Stroną Powierzającą, pod warunkiem, że pracownicy ci uprzednio zobowiązali się w formie pisemnej do ochrony Informacji Poufnych</w:t>
      </w:r>
      <w:r w:rsidRPr="00230490">
        <w:rPr>
          <w:rFonts w:ascii="Bookman Old Style" w:eastAsia="Times New Roman" w:hAnsi="Bookman Old Style" w:cs="Tahoma"/>
          <w:color w:val="000000" w:themeColor="text1"/>
          <w:sz w:val="20"/>
          <w:szCs w:val="20"/>
        </w:rPr>
        <w:t xml:space="preserve"> </w:t>
      </w:r>
      <w:r w:rsidRPr="00230490">
        <w:rPr>
          <w:rFonts w:ascii="Bookman Old Style" w:eastAsia="Times New Roman" w:hAnsi="Bookman Old Style" w:cs="Tahoma"/>
          <w:color w:val="000000" w:themeColor="text1"/>
          <w:sz w:val="20"/>
          <w:szCs w:val="20"/>
          <w:lang w:eastAsia="zh-CN"/>
        </w:rPr>
        <w:t>na zasadach opisanych w niniejszej Umowie. Przekazywanie Informacji Poufnych każdemu z wyżej wymienionych pracowników musi odbywać się w sposób, który zagwarantuje bezpieczeństwo Informacji Poufnych.</w:t>
      </w:r>
    </w:p>
    <w:p w14:paraId="7C12ED6D" w14:textId="77777777" w:rsidR="00230490" w:rsidRPr="00230490" w:rsidRDefault="00230490" w:rsidP="00230490">
      <w:pPr>
        <w:numPr>
          <w:ilvl w:val="0"/>
          <w:numId w:val="50"/>
        </w:numPr>
        <w:suppressAutoHyphens/>
        <w:spacing w:after="0" w:line="276" w:lineRule="auto"/>
        <w:jc w:val="both"/>
        <w:rPr>
          <w:rFonts w:ascii="Bookman Old Style" w:eastAsia="Times New Roman" w:hAnsi="Bookman Old Style" w:cs="Tahoma"/>
          <w:color w:val="000000" w:themeColor="text1"/>
          <w:sz w:val="20"/>
          <w:szCs w:val="20"/>
          <w:lang w:eastAsia="zh-CN"/>
        </w:rPr>
      </w:pPr>
      <w:r w:rsidRPr="00230490">
        <w:rPr>
          <w:rFonts w:ascii="Bookman Old Style" w:eastAsia="Times New Roman" w:hAnsi="Bookman Old Style" w:cs="Tahoma"/>
          <w:color w:val="000000" w:themeColor="text1"/>
          <w:sz w:val="20"/>
          <w:szCs w:val="20"/>
          <w:lang w:eastAsia="zh-CN"/>
        </w:rPr>
        <w:t xml:space="preserve">Strona Przyjmująca poinformuje każdego z wyżej wymienionych pracowników, że naruszenie niniejszych postanowień Umowy jest zabronione. </w:t>
      </w:r>
    </w:p>
    <w:p w14:paraId="7D2B71CB" w14:textId="77777777" w:rsidR="00230490" w:rsidRPr="00230490" w:rsidRDefault="00230490" w:rsidP="00230490">
      <w:pPr>
        <w:suppressAutoHyphens/>
        <w:spacing w:after="0" w:line="276" w:lineRule="auto"/>
        <w:ind w:left="360"/>
        <w:jc w:val="both"/>
        <w:rPr>
          <w:rFonts w:ascii="Bookman Old Style" w:eastAsia="Times New Roman" w:hAnsi="Bookman Old Style" w:cs="Tahoma"/>
          <w:color w:val="000000" w:themeColor="text1"/>
          <w:sz w:val="20"/>
          <w:szCs w:val="20"/>
          <w:lang w:eastAsia="zh-CN"/>
        </w:rPr>
      </w:pPr>
      <w:r w:rsidRPr="00230490">
        <w:rPr>
          <w:rFonts w:ascii="Bookman Old Style" w:eastAsia="Times New Roman" w:hAnsi="Bookman Old Style" w:cs="Tahoma"/>
          <w:color w:val="000000" w:themeColor="text1"/>
          <w:sz w:val="20"/>
          <w:szCs w:val="20"/>
          <w:lang w:eastAsia="zh-CN"/>
        </w:rPr>
        <w:t>Strona Przyjmująca odpowiadać będzie za działania i zaniechania swoich pracowników i innych współpracowników jak za własne działania i zaniechania.</w:t>
      </w:r>
    </w:p>
    <w:p w14:paraId="06B97B0D" w14:textId="77777777" w:rsidR="00230490" w:rsidRPr="00230490" w:rsidRDefault="00230490" w:rsidP="00230490">
      <w:pPr>
        <w:numPr>
          <w:ilvl w:val="0"/>
          <w:numId w:val="44"/>
        </w:numPr>
        <w:spacing w:after="0" w:line="276" w:lineRule="auto"/>
        <w:jc w:val="both"/>
        <w:rPr>
          <w:rFonts w:ascii="Bookman Old Style" w:eastAsia="Times New Roman" w:hAnsi="Bookman Old Style" w:cs="Tahoma"/>
          <w:color w:val="000000" w:themeColor="text1"/>
          <w:sz w:val="20"/>
          <w:szCs w:val="20"/>
          <w:lang w:eastAsia="zh-CN"/>
        </w:rPr>
      </w:pPr>
      <w:r w:rsidRPr="00230490">
        <w:rPr>
          <w:rFonts w:ascii="Bookman Old Style" w:eastAsia="Times New Roman" w:hAnsi="Bookman Old Style" w:cs="Tahoma"/>
          <w:color w:val="000000" w:themeColor="text1"/>
          <w:sz w:val="20"/>
          <w:szCs w:val="20"/>
          <w:lang w:eastAsia="zh-CN"/>
        </w:rPr>
        <w:t xml:space="preserve">Strona Przyjmująca odwiedzająca siedzibę Strony </w:t>
      </w:r>
      <w:r w:rsidRPr="00230490">
        <w:rPr>
          <w:rFonts w:ascii="Bookman Old Style" w:eastAsia="Times New Roman" w:hAnsi="Bookman Old Style" w:cs="Times New Roman"/>
          <w:color w:val="000000" w:themeColor="text1"/>
          <w:sz w:val="20"/>
          <w:szCs w:val="20"/>
        </w:rPr>
        <w:t xml:space="preserve">Powierzającej </w:t>
      </w:r>
      <w:r w:rsidRPr="00230490">
        <w:rPr>
          <w:rFonts w:ascii="Bookman Old Style" w:eastAsia="Times New Roman" w:hAnsi="Bookman Old Style" w:cs="Tahoma"/>
          <w:color w:val="000000" w:themeColor="text1"/>
          <w:sz w:val="20"/>
          <w:szCs w:val="20"/>
          <w:lang w:eastAsia="zh-CN"/>
        </w:rPr>
        <w:t xml:space="preserve">lub fabryki, budynki, zakłady, pomieszczenia należące do Strony </w:t>
      </w:r>
      <w:r w:rsidRPr="00230490">
        <w:rPr>
          <w:rFonts w:ascii="Bookman Old Style" w:eastAsia="Times New Roman" w:hAnsi="Bookman Old Style" w:cs="Times New Roman"/>
          <w:color w:val="000000" w:themeColor="text1"/>
          <w:sz w:val="20"/>
          <w:szCs w:val="20"/>
        </w:rPr>
        <w:t xml:space="preserve">Powierza </w:t>
      </w:r>
      <w:r w:rsidRPr="00230490">
        <w:rPr>
          <w:rFonts w:ascii="Bookman Old Style" w:eastAsia="Times New Roman" w:hAnsi="Bookman Old Style" w:cs="Tahoma"/>
          <w:color w:val="000000" w:themeColor="text1"/>
          <w:sz w:val="20"/>
          <w:szCs w:val="20"/>
          <w:lang w:eastAsia="zh-CN"/>
        </w:rPr>
        <w:t xml:space="preserve">lub jej podmiotów powiązanych jest zobowiązana traktować wszelkie informacje, które mogą zostać uzyskane podczas takiej wizyty (w tym dot. urządzeń i wyposażenia, zastosowanych procedur itp.) - bez względu na formę ich uzyskania - jako Informacje Poufne. </w:t>
      </w:r>
    </w:p>
    <w:p w14:paraId="14B25068" w14:textId="77777777" w:rsidR="00230490" w:rsidRPr="00230490" w:rsidRDefault="00230490" w:rsidP="00230490">
      <w:pPr>
        <w:numPr>
          <w:ilvl w:val="0"/>
          <w:numId w:val="44"/>
        </w:numPr>
        <w:suppressAutoHyphens/>
        <w:spacing w:after="0" w:line="276" w:lineRule="auto"/>
        <w:jc w:val="both"/>
        <w:rPr>
          <w:rFonts w:ascii="Bookman Old Style" w:eastAsia="Times New Roman" w:hAnsi="Bookman Old Style" w:cs="Tahoma"/>
          <w:color w:val="000000" w:themeColor="text1"/>
          <w:sz w:val="20"/>
          <w:szCs w:val="20"/>
          <w:lang w:eastAsia="zh-CN"/>
        </w:rPr>
      </w:pPr>
      <w:r w:rsidRPr="00230490">
        <w:rPr>
          <w:rFonts w:ascii="Bookman Old Style" w:eastAsia="Times New Roman" w:hAnsi="Bookman Old Style" w:cs="Tahoma"/>
          <w:color w:val="000000" w:themeColor="text1"/>
          <w:sz w:val="20"/>
          <w:szCs w:val="20"/>
          <w:lang w:eastAsia="zh-CN"/>
        </w:rPr>
        <w:t xml:space="preserve">Strona Przyjmująca zobowiązana jest do niezwłocznego informowania Strony Powierzającej w przypadku obowiązku ujawnienia Informacji Poufnych przez Stronę Otrzymującą na żądanie właściwego organu administracji publicznej, sądu lub innego podmiotu publicznego, na podstawie obowiązujących przepisów prawa. W takim wypadku Strona Otrzymująca zobowiązana jest przed dokonaniem ujawnienia Informacji Poufnych do uprzedniego poinformowania o tym Spółkę, tak aby mogła ona uczestniczyć w charakterze opiniodawczym w procesie przekazywania Informacji Poufnych sądowi lub innemu organowi. Ponadto Strona Otrzymująca zobowiązana na mocy prawa lub żądania właściwego organu administracji publicznej, sądu lub innego podmiotu publicznego do ujawnienia Informacji Poufnych jest uprawniona do ujawnienia Informacji Poufnych jedynie w niezbędnym zakresie wymaganym prawem i pod warunkiem oznaczenia </w:t>
      </w:r>
      <w:r w:rsidRPr="00230490">
        <w:rPr>
          <w:rFonts w:ascii="Bookman Old Style" w:eastAsia="Times New Roman" w:hAnsi="Bookman Old Style" w:cs="Tahoma"/>
          <w:color w:val="000000" w:themeColor="text1"/>
          <w:sz w:val="20"/>
          <w:szCs w:val="20"/>
          <w:lang w:eastAsia="zh-CN"/>
        </w:rPr>
        <w:lastRenderedPageBreak/>
        <w:t>ujawnianych Informacji Poufnych jako informacji objętych tajemnicą przedsiębiorstwa oraz podjęcia wszelkich czynności mających na celu zagwarantowanie, że ujawniane informacje będą traktowane przez te organy jako poufne.</w:t>
      </w:r>
    </w:p>
    <w:p w14:paraId="17C35F7B" w14:textId="77777777" w:rsidR="00230490" w:rsidRPr="00230490" w:rsidRDefault="00230490" w:rsidP="00230490">
      <w:pPr>
        <w:numPr>
          <w:ilvl w:val="0"/>
          <w:numId w:val="44"/>
        </w:numPr>
        <w:suppressAutoHyphens/>
        <w:spacing w:after="0" w:line="276" w:lineRule="auto"/>
        <w:jc w:val="both"/>
        <w:rPr>
          <w:rFonts w:ascii="Bookman Old Style" w:eastAsia="Times New Roman" w:hAnsi="Bookman Old Style" w:cs="Tahoma"/>
          <w:color w:val="000000" w:themeColor="text1"/>
          <w:sz w:val="20"/>
          <w:szCs w:val="20"/>
          <w:lang w:eastAsia="zh-CN"/>
        </w:rPr>
      </w:pPr>
      <w:r w:rsidRPr="00230490">
        <w:rPr>
          <w:rFonts w:ascii="Bookman Old Style" w:eastAsia="Times New Roman" w:hAnsi="Bookman Old Style" w:cs="Tahoma"/>
          <w:color w:val="000000" w:themeColor="text1"/>
          <w:sz w:val="20"/>
          <w:szCs w:val="20"/>
          <w:lang w:eastAsia="zh-CN"/>
        </w:rPr>
        <w:t>W przypadku rozwiązania lub wygaśnięcia Umowy Strona Przyjmująca w terminie 7 dni od otrzymania pisemnego żądania Spółki:</w:t>
      </w:r>
    </w:p>
    <w:p w14:paraId="3D329FEA" w14:textId="77777777" w:rsidR="00230490" w:rsidRPr="00230490" w:rsidRDefault="00230490" w:rsidP="00230490">
      <w:pPr>
        <w:numPr>
          <w:ilvl w:val="0"/>
          <w:numId w:val="54"/>
        </w:numPr>
        <w:suppressAutoHyphens/>
        <w:spacing w:after="0" w:line="276" w:lineRule="auto"/>
        <w:jc w:val="both"/>
        <w:rPr>
          <w:rFonts w:ascii="Bookman Old Style" w:eastAsia="Times New Roman" w:hAnsi="Bookman Old Style" w:cs="Tahoma"/>
          <w:color w:val="000000" w:themeColor="text1"/>
          <w:sz w:val="20"/>
          <w:szCs w:val="20"/>
          <w:lang w:eastAsia="zh-CN"/>
        </w:rPr>
      </w:pPr>
      <w:r w:rsidRPr="00230490">
        <w:rPr>
          <w:rFonts w:ascii="Bookman Old Style" w:eastAsia="Times New Roman" w:hAnsi="Bookman Old Style" w:cs="Tahoma"/>
          <w:color w:val="000000" w:themeColor="text1"/>
          <w:sz w:val="20"/>
          <w:szCs w:val="20"/>
          <w:lang w:eastAsia="zh-CN"/>
        </w:rPr>
        <w:t xml:space="preserve">według wyboru Strony Powierzającej zwróci Stronie Powierzającej wszystkie uzyskane od niej Informacje Poufne i nośniki informacji lub zniszczy uzyskane od Strony Powierzającej Informacje Poufne i nośniki tych informacji, oraz </w:t>
      </w:r>
    </w:p>
    <w:p w14:paraId="5A2DB09E" w14:textId="77777777" w:rsidR="00230490" w:rsidRPr="00230490" w:rsidRDefault="00230490" w:rsidP="00230490">
      <w:pPr>
        <w:numPr>
          <w:ilvl w:val="0"/>
          <w:numId w:val="54"/>
        </w:numPr>
        <w:suppressAutoHyphens/>
        <w:spacing w:after="0" w:line="276" w:lineRule="auto"/>
        <w:jc w:val="both"/>
        <w:rPr>
          <w:rFonts w:ascii="Bookman Old Style" w:eastAsia="Times New Roman" w:hAnsi="Bookman Old Style" w:cs="Tahoma"/>
          <w:color w:val="000000" w:themeColor="text1"/>
          <w:sz w:val="20"/>
          <w:szCs w:val="20"/>
          <w:lang w:eastAsia="zh-CN"/>
        </w:rPr>
      </w:pPr>
      <w:r w:rsidRPr="00230490">
        <w:rPr>
          <w:rFonts w:ascii="Bookman Old Style" w:eastAsia="Times New Roman" w:hAnsi="Bookman Old Style" w:cs="Tahoma"/>
          <w:color w:val="000000" w:themeColor="text1"/>
          <w:sz w:val="20"/>
          <w:szCs w:val="20"/>
          <w:lang w:eastAsia="zh-CN"/>
        </w:rPr>
        <w:t>oświadczy pisemnie, że informacje te i nośniki tych informacji zostały zniszczone</w:t>
      </w:r>
    </w:p>
    <w:p w14:paraId="25DD8AB9" w14:textId="77777777" w:rsidR="00230490" w:rsidRPr="00230490" w:rsidRDefault="00230490" w:rsidP="00230490">
      <w:pPr>
        <w:numPr>
          <w:ilvl w:val="0"/>
          <w:numId w:val="44"/>
        </w:numPr>
        <w:suppressAutoHyphens/>
        <w:spacing w:after="0" w:line="276" w:lineRule="auto"/>
        <w:jc w:val="both"/>
        <w:rPr>
          <w:rFonts w:ascii="Bookman Old Style" w:eastAsia="Times New Roman" w:hAnsi="Bookman Old Style" w:cs="Tahoma"/>
          <w:color w:val="000000" w:themeColor="text1"/>
          <w:sz w:val="20"/>
          <w:szCs w:val="20"/>
          <w:lang w:eastAsia="zh-CN"/>
        </w:rPr>
      </w:pPr>
      <w:r w:rsidRPr="00230490">
        <w:rPr>
          <w:rFonts w:ascii="Bookman Old Style" w:eastAsia="Times New Roman" w:hAnsi="Bookman Old Style" w:cs="Tahoma"/>
          <w:color w:val="000000" w:themeColor="text1"/>
          <w:sz w:val="20"/>
          <w:szCs w:val="20"/>
          <w:lang w:eastAsia="zh-CN"/>
        </w:rPr>
        <w:t xml:space="preserve">Postanowienia niniejszego Art. 8 nie wyłączają i nie ograniczają zobowiązań Strony Otrzymującej w zakresie ochrony informacji przewidzianych w przepisach prawa w tym w ustawie z dnia 16 kwietnia 1993 r. o zwalczaniu nieuczciwej konkurencji  ani nie wyłączają i nie ograniczają uprawnień Strony Powierzającej wynikających z ww. ustawy, w szczególności w sytuacji, gdy Strona Przyjmująca ujawni, wykorzysta lub pozyska informacje Strony Powierzającej stanowiące tajemnicę przedsiębiorstwa. </w:t>
      </w:r>
    </w:p>
    <w:p w14:paraId="3F1F8F35" w14:textId="77777777" w:rsidR="00230490" w:rsidRPr="00230490" w:rsidRDefault="00230490" w:rsidP="00230490">
      <w:pPr>
        <w:numPr>
          <w:ilvl w:val="0"/>
          <w:numId w:val="44"/>
        </w:numPr>
        <w:suppressAutoHyphens/>
        <w:spacing w:after="0" w:line="276" w:lineRule="auto"/>
        <w:jc w:val="both"/>
        <w:rPr>
          <w:rFonts w:ascii="Bookman Old Style" w:eastAsia="Times New Roman" w:hAnsi="Bookman Old Style" w:cs="Tahoma"/>
          <w:color w:val="000000" w:themeColor="text1"/>
          <w:sz w:val="20"/>
          <w:szCs w:val="20"/>
          <w:lang w:eastAsia="zh-CN"/>
        </w:rPr>
      </w:pPr>
      <w:r w:rsidRPr="00230490">
        <w:rPr>
          <w:rFonts w:ascii="Bookman Old Style" w:eastAsia="Times New Roman" w:hAnsi="Bookman Old Style" w:cs="Tahoma"/>
          <w:color w:val="000000" w:themeColor="text1"/>
          <w:sz w:val="20"/>
          <w:szCs w:val="20"/>
          <w:lang w:eastAsia="zh-CN"/>
        </w:rPr>
        <w:t>Obowiązek zachowania tajemnicy trwa przez cały czas obowiązywania niniejszej Umowy i trwa także po jej rozwiązaniu lub wygaśnięciu przez okres 5 lat.</w:t>
      </w:r>
    </w:p>
    <w:p w14:paraId="38C5C057" w14:textId="77777777" w:rsidR="00230490" w:rsidRPr="00230490" w:rsidRDefault="00230490" w:rsidP="00230490">
      <w:pPr>
        <w:suppressAutoHyphens/>
        <w:spacing w:after="0" w:line="276" w:lineRule="auto"/>
        <w:ind w:left="360"/>
        <w:jc w:val="both"/>
        <w:rPr>
          <w:rFonts w:ascii="Bookman Old Style" w:eastAsia="Times New Roman" w:hAnsi="Bookman Old Style" w:cs="Tahoma"/>
          <w:color w:val="000000" w:themeColor="text1"/>
          <w:sz w:val="20"/>
          <w:szCs w:val="20"/>
          <w:lang w:eastAsia="zh-CN"/>
        </w:rPr>
      </w:pPr>
    </w:p>
    <w:p w14:paraId="1570AC84" w14:textId="77777777" w:rsidR="00230490" w:rsidRPr="00230490" w:rsidRDefault="00230490" w:rsidP="00230490">
      <w:pPr>
        <w:suppressAutoHyphens/>
        <w:autoSpaceDN w:val="0"/>
        <w:spacing w:before="62" w:after="62" w:line="276" w:lineRule="auto"/>
        <w:jc w:val="center"/>
        <w:textAlignment w:val="baseline"/>
        <w:rPr>
          <w:rFonts w:ascii="Bookman Old Style" w:eastAsia="SimSun" w:hAnsi="Bookman Old Style" w:cs="Mangal"/>
          <w:color w:val="000000" w:themeColor="text1"/>
          <w:kern w:val="3"/>
          <w:sz w:val="20"/>
          <w:szCs w:val="20"/>
          <w:lang w:eastAsia="hi-IN" w:bidi="hi-IN"/>
        </w:rPr>
      </w:pPr>
      <w:r w:rsidRPr="00230490">
        <w:rPr>
          <w:rFonts w:ascii="Bookman Old Style" w:eastAsia="SimSun" w:hAnsi="Bookman Old Style" w:cs="Mangal"/>
          <w:b/>
          <w:color w:val="000000" w:themeColor="text1"/>
          <w:kern w:val="3"/>
          <w:sz w:val="20"/>
          <w:szCs w:val="20"/>
          <w:lang w:eastAsia="hi-IN" w:bidi="hi-IN"/>
        </w:rPr>
        <w:t>Art. 9 [Odstąpienie od umowy]</w:t>
      </w:r>
    </w:p>
    <w:p w14:paraId="1E96EE71" w14:textId="77777777" w:rsidR="00230490" w:rsidRPr="00230490" w:rsidRDefault="00230490" w:rsidP="00230490">
      <w:pPr>
        <w:numPr>
          <w:ilvl w:val="0"/>
          <w:numId w:val="59"/>
        </w:numPr>
        <w:suppressAutoHyphens/>
        <w:spacing w:after="0" w:line="276" w:lineRule="auto"/>
        <w:jc w:val="both"/>
        <w:rPr>
          <w:rFonts w:ascii="Bookman Old Style" w:eastAsia="Times New Roman" w:hAnsi="Bookman Old Style" w:cs="Tahoma"/>
          <w:color w:val="000000" w:themeColor="text1"/>
          <w:sz w:val="20"/>
          <w:szCs w:val="20"/>
          <w:lang w:eastAsia="zh-CN"/>
        </w:rPr>
      </w:pPr>
      <w:r w:rsidRPr="00230490">
        <w:rPr>
          <w:rFonts w:ascii="Bookman Old Style" w:eastAsia="Times New Roman" w:hAnsi="Bookman Old Style" w:cs="Tahoma"/>
          <w:color w:val="000000" w:themeColor="text1"/>
          <w:sz w:val="20"/>
          <w:szCs w:val="20"/>
          <w:lang w:eastAsia="zh-CN"/>
        </w:rPr>
        <w:t>Zamawiający jest uprawniony do odstąpienia od Umowy w okresie do 30 dni od dnia uzyskania informacji o zaistnieniu jednego z następujących zdarzeń:</w:t>
      </w:r>
    </w:p>
    <w:p w14:paraId="1F461827" w14:textId="03A75C18" w:rsidR="00230490" w:rsidRPr="00230490" w:rsidRDefault="007872AD" w:rsidP="00230490">
      <w:pPr>
        <w:numPr>
          <w:ilvl w:val="0"/>
          <w:numId w:val="57"/>
        </w:numPr>
        <w:suppressAutoHyphens/>
        <w:spacing w:after="0" w:line="276" w:lineRule="auto"/>
        <w:jc w:val="both"/>
        <w:rPr>
          <w:rFonts w:ascii="Bookman Old Style" w:eastAsia="Times New Roman" w:hAnsi="Bookman Old Style" w:cs="Tahoma"/>
          <w:color w:val="000000" w:themeColor="text1"/>
          <w:sz w:val="20"/>
          <w:szCs w:val="20"/>
          <w:lang w:eastAsia="zh-CN"/>
        </w:rPr>
      </w:pPr>
      <w:r w:rsidRPr="00183840">
        <w:rPr>
          <w:rFonts w:ascii="Bookman Old Style" w:eastAsia="Times New Roman" w:hAnsi="Bookman Old Style" w:cs="Tahoma"/>
          <w:color w:val="000000" w:themeColor="text1"/>
          <w:sz w:val="20"/>
          <w:szCs w:val="20"/>
          <w:lang w:eastAsia="zh-CN"/>
        </w:rPr>
        <w:t>w przypadku opóźnień względem terminów wskazanych w Umowie, w szczególności terminów, dostawy, uruchomienia, terminów usunięcia wad/awarii lub innych wskazanych w umowie o więcej niż 15 dni z winy Wykonawcy a także jego dostawców i poddostawców</w:t>
      </w:r>
      <w:r w:rsidR="00230490" w:rsidRPr="00230490">
        <w:rPr>
          <w:rFonts w:ascii="Bookman Old Style" w:eastAsia="Times New Roman" w:hAnsi="Bookman Old Style" w:cs="Tahoma"/>
          <w:color w:val="000000" w:themeColor="text1"/>
          <w:sz w:val="20"/>
          <w:szCs w:val="20"/>
          <w:lang w:eastAsia="zh-CN"/>
        </w:rPr>
        <w:t xml:space="preserve">; </w:t>
      </w:r>
    </w:p>
    <w:p w14:paraId="5F19655C" w14:textId="77777777" w:rsidR="00230490" w:rsidRPr="00230490" w:rsidRDefault="00230490" w:rsidP="00230490">
      <w:pPr>
        <w:numPr>
          <w:ilvl w:val="0"/>
          <w:numId w:val="57"/>
        </w:numPr>
        <w:suppressAutoHyphens/>
        <w:spacing w:after="0" w:line="276" w:lineRule="auto"/>
        <w:jc w:val="both"/>
        <w:rPr>
          <w:rFonts w:ascii="Bookman Old Style" w:eastAsia="Times New Roman" w:hAnsi="Bookman Old Style" w:cs="Tahoma"/>
          <w:color w:val="000000" w:themeColor="text1"/>
          <w:sz w:val="20"/>
          <w:szCs w:val="20"/>
          <w:lang w:eastAsia="zh-CN"/>
        </w:rPr>
      </w:pPr>
      <w:r w:rsidRPr="00230490">
        <w:rPr>
          <w:rFonts w:ascii="Bookman Old Style" w:eastAsia="Times New Roman" w:hAnsi="Bookman Old Style" w:cs="Tahoma"/>
          <w:color w:val="000000" w:themeColor="text1"/>
          <w:sz w:val="20"/>
          <w:szCs w:val="20"/>
          <w:lang w:eastAsia="zh-CN"/>
        </w:rPr>
        <w:t>w przypadku, gdy Wykonawca scedował na podmiot trzeci prawa i obowiązki wynikające z Umowy bez uzyskania uprzedniej pisemnej zgody Zamawiającego;</w:t>
      </w:r>
    </w:p>
    <w:p w14:paraId="63E909AD" w14:textId="77777777" w:rsidR="007872AD" w:rsidRPr="007872AD" w:rsidRDefault="007872AD" w:rsidP="007872AD">
      <w:pPr>
        <w:numPr>
          <w:ilvl w:val="0"/>
          <w:numId w:val="57"/>
        </w:numPr>
        <w:suppressAutoHyphens/>
        <w:spacing w:after="0" w:line="276" w:lineRule="auto"/>
        <w:jc w:val="both"/>
        <w:rPr>
          <w:rFonts w:ascii="Bookman Old Style" w:eastAsia="Times New Roman" w:hAnsi="Bookman Old Style" w:cs="Tahoma"/>
          <w:color w:val="000000" w:themeColor="text1"/>
          <w:sz w:val="20"/>
          <w:szCs w:val="20"/>
          <w:lang w:eastAsia="zh-CN"/>
        </w:rPr>
      </w:pPr>
      <w:r w:rsidRPr="007872AD">
        <w:rPr>
          <w:rFonts w:ascii="Bookman Old Style" w:eastAsia="Times New Roman" w:hAnsi="Bookman Old Style" w:cs="Tahoma"/>
          <w:color w:val="000000" w:themeColor="text1"/>
          <w:sz w:val="20"/>
          <w:szCs w:val="20"/>
          <w:lang w:eastAsia="zh-CN"/>
        </w:rPr>
        <w:t>w przypadku negatywnych wyników testu Przedmiotu sprzedaży:</w:t>
      </w:r>
    </w:p>
    <w:p w14:paraId="4C7E8AC0" w14:textId="77777777" w:rsidR="007872AD" w:rsidRDefault="007872AD" w:rsidP="007872AD">
      <w:pPr>
        <w:numPr>
          <w:ilvl w:val="0"/>
          <w:numId w:val="71"/>
        </w:numPr>
        <w:suppressAutoHyphens/>
        <w:spacing w:after="0" w:line="276" w:lineRule="auto"/>
        <w:jc w:val="both"/>
        <w:rPr>
          <w:rFonts w:ascii="Bookman Old Style" w:eastAsia="Times New Roman" w:hAnsi="Bookman Old Style" w:cs="Tahoma"/>
          <w:color w:val="000000" w:themeColor="text1"/>
          <w:sz w:val="20"/>
          <w:szCs w:val="20"/>
          <w:lang w:eastAsia="zh-CN"/>
        </w:rPr>
      </w:pPr>
      <w:r w:rsidRPr="007872AD">
        <w:rPr>
          <w:rFonts w:ascii="Bookman Old Style" w:eastAsia="Times New Roman" w:hAnsi="Bookman Old Style" w:cs="Tahoma"/>
          <w:color w:val="000000" w:themeColor="text1"/>
          <w:sz w:val="20"/>
          <w:szCs w:val="20"/>
          <w:lang w:eastAsia="zh-CN"/>
        </w:rPr>
        <w:t xml:space="preserve">przeprowadzanego w siedzibie Wykonawcy i nie dopuszczenia urządzenia do relokacji do Zakładu Zamawiającego lub </w:t>
      </w:r>
    </w:p>
    <w:p w14:paraId="6C52686A" w14:textId="45759FC1" w:rsidR="00230490" w:rsidRPr="007872AD" w:rsidRDefault="007872AD" w:rsidP="007872AD">
      <w:pPr>
        <w:numPr>
          <w:ilvl w:val="0"/>
          <w:numId w:val="71"/>
        </w:numPr>
        <w:suppressAutoHyphens/>
        <w:spacing w:after="0" w:line="276" w:lineRule="auto"/>
        <w:jc w:val="both"/>
        <w:rPr>
          <w:rFonts w:ascii="Bookman Old Style" w:eastAsia="Times New Roman" w:hAnsi="Bookman Old Style" w:cs="Tahoma"/>
          <w:color w:val="000000" w:themeColor="text1"/>
          <w:sz w:val="20"/>
          <w:szCs w:val="20"/>
          <w:lang w:eastAsia="zh-CN"/>
        </w:rPr>
      </w:pPr>
      <w:r w:rsidRPr="007872AD">
        <w:rPr>
          <w:rFonts w:ascii="Bookman Old Style" w:hAnsi="Bookman Old Style" w:cs="Tahoma"/>
          <w:color w:val="000000" w:themeColor="text1"/>
          <w:sz w:val="20"/>
          <w:szCs w:val="20"/>
          <w:lang w:eastAsia="zh-CN"/>
        </w:rPr>
        <w:t>przeprowadzonego przez Wykonawcę w zakładzie Zamawiającego i nieusunięcia przez Wykonawcę stwierdzonych wad/usterek  w toku prac naprawczych. W przypadku odstąpienia od Umowy z wskazanej przyczyny, oprócz prawa do natychmiastowego zwrotu całości wpłaconego Wykonawcy wynagrodzenia, Zamawiający zachowuje prawo do żądania kary umownej, o której mowa w art. 5 umowy</w:t>
      </w:r>
      <w:r w:rsidR="00230490" w:rsidRPr="007872AD">
        <w:rPr>
          <w:rFonts w:ascii="Bookman Old Style" w:eastAsia="Times New Roman" w:hAnsi="Bookman Old Style" w:cs="Tahoma"/>
          <w:color w:val="000000" w:themeColor="text1"/>
          <w:sz w:val="20"/>
          <w:szCs w:val="20"/>
          <w:lang w:eastAsia="zh-CN"/>
        </w:rPr>
        <w:t>.</w:t>
      </w:r>
    </w:p>
    <w:p w14:paraId="307C9D39" w14:textId="7F2CB484" w:rsidR="00230490" w:rsidRPr="00230490" w:rsidRDefault="007872AD" w:rsidP="00230490">
      <w:pPr>
        <w:numPr>
          <w:ilvl w:val="0"/>
          <w:numId w:val="57"/>
        </w:numPr>
        <w:suppressAutoHyphens/>
        <w:spacing w:after="0" w:line="276" w:lineRule="auto"/>
        <w:jc w:val="both"/>
        <w:rPr>
          <w:rFonts w:ascii="Bookman Old Style" w:eastAsia="Times New Roman" w:hAnsi="Bookman Old Style" w:cs="Tahoma"/>
          <w:color w:val="000000" w:themeColor="text1"/>
          <w:sz w:val="20"/>
          <w:szCs w:val="20"/>
          <w:lang w:eastAsia="zh-CN"/>
        </w:rPr>
      </w:pPr>
      <w:r w:rsidRPr="007872AD">
        <w:rPr>
          <w:rFonts w:ascii="Bookman Old Style" w:eastAsia="Times New Roman" w:hAnsi="Bookman Old Style" w:cs="Tahoma"/>
          <w:color w:val="000000" w:themeColor="text1"/>
          <w:sz w:val="20"/>
          <w:szCs w:val="20"/>
          <w:lang w:eastAsia="zh-CN"/>
        </w:rPr>
        <w:t>w przypadku nieprzystąpienia do usunięcia wad lub Awarii, w terminie określonym w Umowie i następnie po bezskutecznym wezwaniu do przystąpieniu do usuwania wad lub Awarii w terminie nie krótszym niż 7 dni od dnia doręczenia wezwania na adres e – mail Wykonawcy podany do kontaktu lub do kontaktu w sprawach wad/awarii</w:t>
      </w:r>
      <w:r>
        <w:rPr>
          <w:rFonts w:ascii="Bookman Old Style" w:eastAsia="Times New Roman" w:hAnsi="Bookman Old Style" w:cs="Tahoma"/>
          <w:color w:val="000000" w:themeColor="text1"/>
          <w:sz w:val="20"/>
          <w:szCs w:val="20"/>
          <w:lang w:eastAsia="zh-CN"/>
        </w:rPr>
        <w:t>;</w:t>
      </w:r>
    </w:p>
    <w:p w14:paraId="37A87125" w14:textId="450F1A7F" w:rsidR="00230490" w:rsidRPr="00230490" w:rsidRDefault="007872AD" w:rsidP="00230490">
      <w:pPr>
        <w:numPr>
          <w:ilvl w:val="0"/>
          <w:numId w:val="57"/>
        </w:numPr>
        <w:suppressAutoHyphens/>
        <w:spacing w:after="0" w:line="276" w:lineRule="auto"/>
        <w:jc w:val="both"/>
        <w:rPr>
          <w:rFonts w:ascii="Bookman Old Style" w:eastAsia="Times New Roman" w:hAnsi="Bookman Old Style" w:cs="Tahoma"/>
          <w:color w:val="000000" w:themeColor="text1"/>
          <w:sz w:val="20"/>
          <w:szCs w:val="20"/>
          <w:lang w:eastAsia="zh-CN"/>
        </w:rPr>
      </w:pPr>
      <w:r w:rsidRPr="00183840">
        <w:rPr>
          <w:rFonts w:ascii="Bookman Old Style" w:eastAsia="Times New Roman" w:hAnsi="Bookman Old Style" w:cs="Tahoma"/>
          <w:color w:val="000000" w:themeColor="text1"/>
          <w:sz w:val="20"/>
          <w:szCs w:val="20"/>
          <w:lang w:eastAsia="zh-CN"/>
        </w:rPr>
        <w:t>w przypadku, gdy Przedmiot sprzedaży nie posiada jakichkolwiek (jednego, kilku lub wszystkich) parametrów określonych w Ofercie Wykonawcy oraz w dostarczonych przez  Wykonawcę dokumentach</w:t>
      </w:r>
      <w:r w:rsidR="00230490" w:rsidRPr="00230490">
        <w:rPr>
          <w:rFonts w:ascii="Bookman Old Style" w:eastAsia="Times New Roman" w:hAnsi="Bookman Old Style" w:cs="Tahoma"/>
          <w:color w:val="000000" w:themeColor="text1"/>
          <w:sz w:val="20"/>
          <w:szCs w:val="20"/>
          <w:lang w:eastAsia="zh-CN"/>
        </w:rPr>
        <w:t>,</w:t>
      </w:r>
    </w:p>
    <w:p w14:paraId="54095F53" w14:textId="77777777" w:rsidR="00230490" w:rsidRPr="00230490" w:rsidRDefault="00230490" w:rsidP="00230490">
      <w:pPr>
        <w:numPr>
          <w:ilvl w:val="0"/>
          <w:numId w:val="57"/>
        </w:numPr>
        <w:suppressAutoHyphens/>
        <w:spacing w:after="0" w:line="276" w:lineRule="auto"/>
        <w:jc w:val="both"/>
        <w:rPr>
          <w:rFonts w:ascii="Bookman Old Style" w:eastAsia="Times New Roman" w:hAnsi="Bookman Old Style" w:cs="Tahoma"/>
          <w:color w:val="000000" w:themeColor="text1"/>
          <w:sz w:val="20"/>
          <w:szCs w:val="20"/>
          <w:lang w:eastAsia="zh-CN"/>
        </w:rPr>
      </w:pPr>
      <w:r w:rsidRPr="00230490">
        <w:rPr>
          <w:rFonts w:ascii="Bookman Old Style" w:eastAsia="Times New Roman" w:hAnsi="Bookman Old Style" w:cs="Tahoma"/>
          <w:color w:val="000000" w:themeColor="text1"/>
          <w:sz w:val="20"/>
          <w:szCs w:val="20"/>
          <w:lang w:eastAsia="zh-CN"/>
        </w:rPr>
        <w:t xml:space="preserve">w przypadku braku przekazaniu dokumentacji powykonawczej, instrukcji obsługi. </w:t>
      </w:r>
    </w:p>
    <w:p w14:paraId="069AC68D" w14:textId="77777777" w:rsidR="00230490" w:rsidRPr="00230490" w:rsidRDefault="00230490" w:rsidP="00230490">
      <w:pPr>
        <w:suppressAutoHyphens/>
        <w:spacing w:after="0" w:line="276" w:lineRule="auto"/>
        <w:ind w:left="360"/>
        <w:jc w:val="both"/>
        <w:rPr>
          <w:rFonts w:ascii="Bookman Old Style" w:eastAsia="Times New Roman" w:hAnsi="Bookman Old Style" w:cs="Tahoma"/>
          <w:color w:val="000000" w:themeColor="text1"/>
          <w:sz w:val="20"/>
          <w:szCs w:val="20"/>
          <w:lang w:eastAsia="zh-CN"/>
        </w:rPr>
      </w:pPr>
    </w:p>
    <w:p w14:paraId="7ABFC910" w14:textId="77777777" w:rsidR="00230490" w:rsidRPr="00230490" w:rsidRDefault="00230490" w:rsidP="00230490">
      <w:pPr>
        <w:numPr>
          <w:ilvl w:val="0"/>
          <w:numId w:val="60"/>
        </w:numPr>
        <w:suppressAutoHyphens/>
        <w:spacing w:after="0" w:line="276" w:lineRule="auto"/>
        <w:jc w:val="both"/>
        <w:rPr>
          <w:rFonts w:ascii="Bookman Old Style" w:eastAsia="Times New Roman" w:hAnsi="Bookman Old Style" w:cs="Tahoma"/>
          <w:color w:val="000000" w:themeColor="text1"/>
          <w:sz w:val="20"/>
          <w:szCs w:val="20"/>
          <w:lang w:eastAsia="zh-CN"/>
        </w:rPr>
      </w:pPr>
      <w:r w:rsidRPr="00230490">
        <w:rPr>
          <w:rFonts w:ascii="Bookman Old Style" w:eastAsia="Times New Roman" w:hAnsi="Bookman Old Style" w:cs="Tahoma"/>
          <w:color w:val="000000" w:themeColor="text1"/>
          <w:sz w:val="20"/>
          <w:szCs w:val="20"/>
          <w:lang w:eastAsia="zh-CN"/>
        </w:rPr>
        <w:lastRenderedPageBreak/>
        <w:t>Każda strona Umowy posiada możliwość odstąpienia od Umowy w przypadku, gdy:</w:t>
      </w:r>
    </w:p>
    <w:p w14:paraId="2A9173B5" w14:textId="77777777" w:rsidR="00230490" w:rsidRPr="00230490" w:rsidRDefault="00230490" w:rsidP="00230490">
      <w:pPr>
        <w:numPr>
          <w:ilvl w:val="0"/>
          <w:numId w:val="58"/>
        </w:numPr>
        <w:suppressAutoHyphens/>
        <w:spacing w:after="0" w:line="276" w:lineRule="auto"/>
        <w:jc w:val="both"/>
        <w:rPr>
          <w:rFonts w:ascii="Bookman Old Style" w:eastAsia="Times New Roman" w:hAnsi="Bookman Old Style" w:cs="Tahoma"/>
          <w:color w:val="000000" w:themeColor="text1"/>
          <w:sz w:val="20"/>
          <w:szCs w:val="20"/>
          <w:lang w:eastAsia="zh-CN"/>
        </w:rPr>
      </w:pPr>
      <w:r w:rsidRPr="00230490">
        <w:rPr>
          <w:rFonts w:ascii="Bookman Old Style" w:eastAsia="Times New Roman" w:hAnsi="Bookman Old Style" w:cs="Tahoma"/>
          <w:color w:val="000000" w:themeColor="text1"/>
          <w:sz w:val="20"/>
          <w:szCs w:val="20"/>
          <w:lang w:eastAsia="zh-CN"/>
        </w:rPr>
        <w:t>druga Strona naruszyła tajemnicę handlową związaną z realizacją niniejszej Umowy lub z funkcjonowaniem przedsiębiorstwa drugiej Strony.</w:t>
      </w:r>
    </w:p>
    <w:p w14:paraId="2910BB33" w14:textId="77777777" w:rsidR="00230490" w:rsidRPr="00230490" w:rsidRDefault="00230490" w:rsidP="00230490">
      <w:pPr>
        <w:numPr>
          <w:ilvl w:val="0"/>
          <w:numId w:val="58"/>
        </w:numPr>
        <w:suppressAutoHyphens/>
        <w:spacing w:after="0" w:line="276" w:lineRule="auto"/>
        <w:jc w:val="both"/>
        <w:rPr>
          <w:rFonts w:ascii="Bookman Old Style" w:eastAsia="Times New Roman" w:hAnsi="Bookman Old Style" w:cs="Tahoma"/>
          <w:color w:val="000000" w:themeColor="text1"/>
          <w:sz w:val="20"/>
          <w:szCs w:val="20"/>
          <w:lang w:eastAsia="zh-CN"/>
        </w:rPr>
      </w:pPr>
      <w:r w:rsidRPr="00230490">
        <w:rPr>
          <w:rFonts w:ascii="Bookman Old Style" w:eastAsia="Times New Roman" w:hAnsi="Bookman Old Style" w:cs="Tahoma"/>
          <w:color w:val="000000" w:themeColor="text1"/>
          <w:sz w:val="20"/>
          <w:szCs w:val="20"/>
          <w:lang w:eastAsia="zh-CN"/>
        </w:rPr>
        <w:t xml:space="preserve">zaistnienia siły wyższej lub innych nadzwyczajnych okoliczności całkowicie uniemożliwiających wykonanie Przedmiotu umowy. </w:t>
      </w:r>
    </w:p>
    <w:p w14:paraId="01EA6235" w14:textId="77777777" w:rsidR="00230490" w:rsidRPr="00230490" w:rsidRDefault="00230490" w:rsidP="00230490">
      <w:pPr>
        <w:numPr>
          <w:ilvl w:val="0"/>
          <w:numId w:val="60"/>
        </w:numPr>
        <w:suppressAutoHyphens/>
        <w:spacing w:after="0" w:line="276" w:lineRule="auto"/>
        <w:jc w:val="both"/>
        <w:rPr>
          <w:rFonts w:ascii="Bookman Old Style" w:eastAsia="Times New Roman" w:hAnsi="Bookman Old Style" w:cs="Tahoma"/>
          <w:color w:val="000000" w:themeColor="text1"/>
          <w:sz w:val="20"/>
          <w:szCs w:val="20"/>
          <w:lang w:eastAsia="zh-CN"/>
        </w:rPr>
      </w:pPr>
      <w:r w:rsidRPr="00230490">
        <w:rPr>
          <w:rFonts w:ascii="Bookman Old Style" w:eastAsia="Times New Roman" w:hAnsi="Bookman Old Style" w:cs="Tahoma"/>
          <w:color w:val="000000" w:themeColor="text1"/>
          <w:sz w:val="20"/>
          <w:szCs w:val="20"/>
          <w:lang w:eastAsia="zh-CN"/>
        </w:rPr>
        <w:t xml:space="preserve">Oświadczenie w sprawie odstąpienia od umowy wymaga zachowania formy pisemnej pod rygorem nieważności. Oświadczenie winno zostać wysłane do drugiej Strony na adres siedziby wskazany w Umowie, listem poleconym, za zwrotnym potwierdzeniem odbioru. Po bezskutecznej dwukrotnej awizacji, korespondencję uważa się za skutecznie dostarczoną. </w:t>
      </w:r>
    </w:p>
    <w:p w14:paraId="17C63418" w14:textId="77777777" w:rsidR="00230490" w:rsidRPr="00230490" w:rsidRDefault="00230490" w:rsidP="00230490">
      <w:pPr>
        <w:numPr>
          <w:ilvl w:val="0"/>
          <w:numId w:val="60"/>
        </w:numPr>
        <w:suppressAutoHyphens/>
        <w:spacing w:after="0" w:line="276" w:lineRule="auto"/>
        <w:jc w:val="both"/>
        <w:rPr>
          <w:rFonts w:ascii="Bookman Old Style" w:eastAsia="Times New Roman" w:hAnsi="Bookman Old Style" w:cs="Tahoma"/>
          <w:color w:val="000000" w:themeColor="text1"/>
          <w:sz w:val="20"/>
          <w:szCs w:val="20"/>
          <w:lang w:eastAsia="zh-CN"/>
        </w:rPr>
      </w:pPr>
      <w:r w:rsidRPr="00230490">
        <w:rPr>
          <w:rFonts w:ascii="Bookman Old Style" w:eastAsia="Times New Roman" w:hAnsi="Bookman Old Style" w:cs="Tahoma"/>
          <w:color w:val="000000" w:themeColor="text1"/>
          <w:sz w:val="20"/>
          <w:szCs w:val="20"/>
          <w:lang w:eastAsia="zh-CN"/>
        </w:rPr>
        <w:t xml:space="preserve">Za chwilę odstąpienia od Umowy uważa się dzień, w którym pisemne zawiadomienie o odstąpieniu uprawnionej strony umowy zostało skutecznie doręczone drugiej stronie umowy. </w:t>
      </w:r>
    </w:p>
    <w:p w14:paraId="29C92FF9" w14:textId="77777777" w:rsidR="00230490" w:rsidRPr="00230490" w:rsidRDefault="00230490" w:rsidP="00230490">
      <w:pPr>
        <w:numPr>
          <w:ilvl w:val="0"/>
          <w:numId w:val="60"/>
        </w:numPr>
        <w:spacing w:after="0" w:line="276" w:lineRule="auto"/>
        <w:jc w:val="both"/>
        <w:rPr>
          <w:rFonts w:ascii="Bookman Old Style" w:eastAsia="Times New Roman" w:hAnsi="Bookman Old Style" w:cs="Tahoma"/>
          <w:color w:val="000000" w:themeColor="text1"/>
          <w:sz w:val="20"/>
          <w:szCs w:val="20"/>
          <w:lang w:eastAsia="zh-CN"/>
        </w:rPr>
      </w:pPr>
      <w:r w:rsidRPr="00230490">
        <w:rPr>
          <w:rFonts w:ascii="Bookman Old Style" w:eastAsia="Times New Roman" w:hAnsi="Bookman Old Style" w:cs="Tahoma"/>
          <w:color w:val="000000" w:themeColor="text1"/>
          <w:sz w:val="20"/>
          <w:szCs w:val="20"/>
          <w:lang w:eastAsia="zh-CN"/>
        </w:rPr>
        <w:t>W razie odstąpienia od Umowy Wykonawca w terminie 14 dni od dnia otrzymania wezwania zwraca Zamawiającemu wszelkie otrzymane od niego środki pieniężne.</w:t>
      </w:r>
    </w:p>
    <w:p w14:paraId="2642373B" w14:textId="77777777" w:rsidR="00230490" w:rsidRPr="00230490" w:rsidRDefault="00230490" w:rsidP="00230490">
      <w:pPr>
        <w:suppressAutoHyphens/>
        <w:autoSpaceDN w:val="0"/>
        <w:spacing w:before="62" w:after="62" w:line="276" w:lineRule="auto"/>
        <w:textAlignment w:val="baseline"/>
        <w:rPr>
          <w:rFonts w:ascii="Bookman Old Style" w:eastAsia="SimSun" w:hAnsi="Bookman Old Style" w:cs="Mangal"/>
          <w:b/>
          <w:color w:val="000000" w:themeColor="text1"/>
          <w:kern w:val="3"/>
          <w:sz w:val="20"/>
          <w:szCs w:val="20"/>
          <w:lang w:eastAsia="hi-IN" w:bidi="hi-IN"/>
        </w:rPr>
      </w:pPr>
    </w:p>
    <w:p w14:paraId="554D88C1" w14:textId="77777777" w:rsidR="00230490" w:rsidRPr="00230490" w:rsidRDefault="00230490" w:rsidP="00230490">
      <w:pPr>
        <w:suppressAutoHyphens/>
        <w:autoSpaceDN w:val="0"/>
        <w:spacing w:before="62" w:after="62" w:line="276" w:lineRule="auto"/>
        <w:jc w:val="center"/>
        <w:textAlignment w:val="baseline"/>
        <w:rPr>
          <w:rFonts w:ascii="Bookman Old Style" w:eastAsia="SimSun" w:hAnsi="Bookman Old Style" w:cs="Mangal"/>
          <w:color w:val="000000" w:themeColor="text1"/>
          <w:kern w:val="3"/>
          <w:sz w:val="20"/>
          <w:szCs w:val="20"/>
          <w:lang w:eastAsia="hi-IN" w:bidi="hi-IN"/>
        </w:rPr>
      </w:pPr>
      <w:r w:rsidRPr="00230490">
        <w:rPr>
          <w:rFonts w:ascii="Bookman Old Style" w:eastAsia="SimSun" w:hAnsi="Bookman Old Style" w:cs="Mangal"/>
          <w:b/>
          <w:color w:val="000000" w:themeColor="text1"/>
          <w:kern w:val="3"/>
          <w:sz w:val="20"/>
          <w:szCs w:val="20"/>
          <w:lang w:eastAsia="hi-IN" w:bidi="hi-IN"/>
        </w:rPr>
        <w:t>Art. 10  [RODO]</w:t>
      </w:r>
    </w:p>
    <w:p w14:paraId="1A844868" w14:textId="77777777" w:rsidR="00230490" w:rsidRPr="00230490" w:rsidRDefault="00230490" w:rsidP="00230490">
      <w:pPr>
        <w:numPr>
          <w:ilvl w:val="3"/>
          <w:numId w:val="65"/>
        </w:numPr>
        <w:suppressAutoHyphens/>
        <w:autoSpaceDN w:val="0"/>
        <w:spacing w:before="62" w:after="62" w:line="276" w:lineRule="auto"/>
        <w:ind w:left="142" w:hanging="426"/>
        <w:jc w:val="both"/>
        <w:textAlignment w:val="baseline"/>
        <w:rPr>
          <w:rFonts w:ascii="Bookman Old Style" w:eastAsia="SimSun" w:hAnsi="Bookman Old Style" w:cs="Mangal"/>
          <w:color w:val="000000" w:themeColor="text1"/>
          <w:kern w:val="3"/>
          <w:sz w:val="20"/>
          <w:szCs w:val="20"/>
          <w:lang w:eastAsia="hi-IN" w:bidi="hi-IN"/>
        </w:rPr>
      </w:pPr>
      <w:r w:rsidRPr="00230490">
        <w:rPr>
          <w:rFonts w:ascii="Bookman Old Style" w:eastAsia="SimSun" w:hAnsi="Bookman Old Style" w:cs="Mangal"/>
          <w:color w:val="000000" w:themeColor="text1"/>
          <w:kern w:val="3"/>
          <w:sz w:val="20"/>
          <w:szCs w:val="20"/>
          <w:lang w:eastAsia="hi-IN" w:bidi="hi-IN"/>
        </w:rPr>
        <w:t>Strony zgodnie potwierdzają, że dane osobowe osób upoważnionych przez Strony do określonych czynności w związku z wykonywaniem niniejszej Umowy albo osób kontaktowych związanych z wykonywaniem Umowy, Strony będą przetwarzały jako dane niezbędne do celów wynikających z prawnie uzasadnionych interesów obu Stron związanych z odpowiednim wykonywaniem niniejszej Umowy.</w:t>
      </w:r>
    </w:p>
    <w:p w14:paraId="5FDA6DA9" w14:textId="77777777" w:rsidR="00230490" w:rsidRPr="00230490" w:rsidRDefault="00230490" w:rsidP="00230490">
      <w:pPr>
        <w:numPr>
          <w:ilvl w:val="3"/>
          <w:numId w:val="65"/>
        </w:numPr>
        <w:suppressAutoHyphens/>
        <w:autoSpaceDN w:val="0"/>
        <w:spacing w:before="62" w:after="62" w:line="276" w:lineRule="auto"/>
        <w:ind w:left="142" w:hanging="426"/>
        <w:jc w:val="both"/>
        <w:textAlignment w:val="baseline"/>
        <w:rPr>
          <w:rFonts w:ascii="Bookman Old Style" w:eastAsia="SimSun" w:hAnsi="Bookman Old Style" w:cs="Mangal"/>
          <w:color w:val="000000" w:themeColor="text1"/>
          <w:kern w:val="3"/>
          <w:sz w:val="20"/>
          <w:szCs w:val="20"/>
          <w:lang w:eastAsia="hi-IN" w:bidi="hi-IN"/>
        </w:rPr>
      </w:pPr>
      <w:r w:rsidRPr="00230490">
        <w:rPr>
          <w:rFonts w:ascii="Bookman Old Style" w:eastAsia="SimSun" w:hAnsi="Bookman Old Style" w:cs="Mangal"/>
          <w:color w:val="000000" w:themeColor="text1"/>
          <w:kern w:val="3"/>
          <w:sz w:val="20"/>
          <w:szCs w:val="20"/>
          <w:lang w:eastAsia="hi-IN" w:bidi="hi-IN"/>
        </w:rPr>
        <w:t>Zamawiający i Wykonawca zgodnie potwierdzają, iż będą przestrzegać obowiązujących przepisów w zakresie ochrony danych, w tym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jako „RODO”), w odniesieniu do wszystkich danych osobowych udostępnionych w ramach realizacji Umowy.</w:t>
      </w:r>
    </w:p>
    <w:p w14:paraId="59ADC8DB" w14:textId="77777777" w:rsidR="00230490" w:rsidRPr="00230490" w:rsidRDefault="00230490" w:rsidP="00230490">
      <w:pPr>
        <w:numPr>
          <w:ilvl w:val="3"/>
          <w:numId w:val="65"/>
        </w:numPr>
        <w:suppressAutoHyphens/>
        <w:autoSpaceDN w:val="0"/>
        <w:spacing w:before="62" w:after="62" w:line="276" w:lineRule="auto"/>
        <w:ind w:left="142" w:hanging="426"/>
        <w:jc w:val="both"/>
        <w:textAlignment w:val="baseline"/>
        <w:rPr>
          <w:rFonts w:ascii="Bookman Old Style" w:eastAsia="SimSun" w:hAnsi="Bookman Old Style" w:cs="Mangal"/>
          <w:color w:val="000000" w:themeColor="text1"/>
          <w:kern w:val="3"/>
          <w:sz w:val="20"/>
          <w:szCs w:val="20"/>
          <w:lang w:eastAsia="hi-IN" w:bidi="hi-IN"/>
        </w:rPr>
      </w:pPr>
      <w:r w:rsidRPr="00230490">
        <w:rPr>
          <w:rFonts w:ascii="Bookman Old Style" w:eastAsia="SimSun" w:hAnsi="Bookman Old Style" w:cs="Mangal"/>
          <w:color w:val="000000" w:themeColor="text1"/>
          <w:kern w:val="3"/>
          <w:sz w:val="20"/>
          <w:szCs w:val="20"/>
          <w:lang w:eastAsia="hi-IN" w:bidi="hi-IN"/>
        </w:rPr>
        <w:t xml:space="preserve">Zamawiający i Wykonawca zgodnie potwierdzają, że dane osobowe osób fizycznych reprezentujących, upoważnionych przez nich do określonych czynności w związku z wykonywaniem niniejszej Umowy albo osób kontaktowych związanych z wykonywaniem niniejszej Umowy, zarówno Zamawiający i Wykonawca będą przetwarzali jako dane niezbędne do celów wynikających z ich prawnie uzasadnionych interesów jako administratorów, związanych z odpowiednim wykonywaniem niniejszej Umowy. </w:t>
      </w:r>
    </w:p>
    <w:p w14:paraId="7AFF58F0" w14:textId="77777777" w:rsidR="00230490" w:rsidRPr="00230490" w:rsidRDefault="00230490" w:rsidP="00230490">
      <w:pPr>
        <w:numPr>
          <w:ilvl w:val="3"/>
          <w:numId w:val="65"/>
        </w:numPr>
        <w:suppressAutoHyphens/>
        <w:autoSpaceDN w:val="0"/>
        <w:spacing w:before="62" w:after="62" w:line="276" w:lineRule="auto"/>
        <w:ind w:left="142" w:hanging="426"/>
        <w:jc w:val="both"/>
        <w:textAlignment w:val="baseline"/>
        <w:rPr>
          <w:rFonts w:ascii="Bookman Old Style" w:eastAsia="SimSun" w:hAnsi="Bookman Old Style" w:cs="Mangal"/>
          <w:color w:val="000000" w:themeColor="text1"/>
          <w:kern w:val="3"/>
          <w:sz w:val="20"/>
          <w:szCs w:val="20"/>
          <w:lang w:eastAsia="hi-IN" w:bidi="hi-IN"/>
        </w:rPr>
      </w:pPr>
      <w:r w:rsidRPr="00230490">
        <w:rPr>
          <w:rFonts w:ascii="Bookman Old Style" w:eastAsia="SimSun" w:hAnsi="Bookman Old Style" w:cs="Mangal"/>
          <w:color w:val="000000" w:themeColor="text1"/>
          <w:kern w:val="3"/>
          <w:sz w:val="20"/>
          <w:szCs w:val="20"/>
          <w:lang w:eastAsia="hi-IN" w:bidi="hi-IN"/>
        </w:rPr>
        <w:t xml:space="preserve">Zamawiający i Wykonawca zobowiązani są do poinformowania osób przez siebie upoważnionych do określonych czynności związanych z Umową oraz wyznaczonych przez siebie osób kontaktowych, o tym że druga Strona będzie odbiorcą tych danych osobowych udostępnianych drugiej Stronie jako administratorowi danych, w celach o których mowa w ust. 3, zgodnie z treścią klauzuli informacyjnej stanowiącej załącznik nr 6 do umowy, tak aby druga Strona mogła powołać się na art. 14 ust. 5 lit. a) RODO. </w:t>
      </w:r>
    </w:p>
    <w:p w14:paraId="3103F828" w14:textId="77777777" w:rsidR="00230490" w:rsidRPr="00230490" w:rsidRDefault="00230490" w:rsidP="00230490">
      <w:pPr>
        <w:suppressAutoHyphens/>
        <w:autoSpaceDN w:val="0"/>
        <w:spacing w:before="62" w:after="62" w:line="276" w:lineRule="auto"/>
        <w:jc w:val="both"/>
        <w:textAlignment w:val="baseline"/>
        <w:rPr>
          <w:rFonts w:ascii="Bookman Old Style" w:eastAsia="SimSun" w:hAnsi="Bookman Old Style" w:cs="Mangal"/>
          <w:color w:val="000000" w:themeColor="text1"/>
          <w:kern w:val="3"/>
          <w:sz w:val="20"/>
          <w:szCs w:val="20"/>
          <w:lang w:eastAsia="hi-IN" w:bidi="hi-IN"/>
        </w:rPr>
      </w:pPr>
    </w:p>
    <w:p w14:paraId="0053F1E0" w14:textId="77777777" w:rsidR="00230490" w:rsidRPr="00230490" w:rsidRDefault="00230490" w:rsidP="00230490">
      <w:pPr>
        <w:suppressAutoHyphens/>
        <w:autoSpaceDN w:val="0"/>
        <w:spacing w:before="62" w:after="62" w:line="276" w:lineRule="auto"/>
        <w:jc w:val="center"/>
        <w:textAlignment w:val="baseline"/>
        <w:rPr>
          <w:rFonts w:ascii="Bookman Old Style" w:eastAsia="SimSun" w:hAnsi="Bookman Old Style" w:cs="Mangal"/>
          <w:color w:val="000000" w:themeColor="text1"/>
          <w:kern w:val="3"/>
          <w:sz w:val="20"/>
          <w:szCs w:val="20"/>
          <w:lang w:eastAsia="hi-IN" w:bidi="hi-IN"/>
        </w:rPr>
      </w:pPr>
      <w:r w:rsidRPr="00230490">
        <w:rPr>
          <w:rFonts w:ascii="Bookman Old Style" w:eastAsia="SimSun" w:hAnsi="Bookman Old Style" w:cs="Mangal"/>
          <w:b/>
          <w:color w:val="000000" w:themeColor="text1"/>
          <w:kern w:val="3"/>
          <w:sz w:val="20"/>
          <w:szCs w:val="20"/>
          <w:lang w:eastAsia="hi-IN" w:bidi="hi-IN"/>
        </w:rPr>
        <w:t>Art. 11  [Licencja na oprogramowanie]</w:t>
      </w:r>
    </w:p>
    <w:p w14:paraId="2F72BB99" w14:textId="77777777" w:rsidR="00230490" w:rsidRPr="00230490" w:rsidRDefault="00230490" w:rsidP="00230490">
      <w:pPr>
        <w:suppressAutoHyphens/>
        <w:autoSpaceDN w:val="0"/>
        <w:spacing w:before="62" w:after="62" w:line="276" w:lineRule="auto"/>
        <w:jc w:val="both"/>
        <w:textAlignment w:val="baseline"/>
        <w:rPr>
          <w:rFonts w:ascii="Bookman Old Style" w:eastAsia="SimSun" w:hAnsi="Bookman Old Style" w:cs="Mangal"/>
          <w:color w:val="000000" w:themeColor="text1"/>
          <w:kern w:val="3"/>
          <w:sz w:val="20"/>
          <w:szCs w:val="20"/>
          <w:lang w:eastAsia="hi-IN" w:bidi="hi-IN"/>
        </w:rPr>
      </w:pPr>
      <w:r w:rsidRPr="00230490">
        <w:rPr>
          <w:rFonts w:ascii="Bookman Old Style" w:eastAsia="SimSun" w:hAnsi="Bookman Old Style" w:cs="Mangal"/>
          <w:color w:val="000000" w:themeColor="text1"/>
          <w:kern w:val="3"/>
          <w:sz w:val="20"/>
          <w:szCs w:val="20"/>
          <w:lang w:eastAsia="hi-IN" w:bidi="hi-IN"/>
        </w:rPr>
        <w:lastRenderedPageBreak/>
        <w:t xml:space="preserve">Wykonawca oświadcza, że Oprogramowanie dostarczone, wbudowane i zainstalowane w Przedmiocie Sprzedaży (niezależnie od źródła jego pochodzenia) stanowi jego nierozłączny element. Po podpisaniu Protokołu Odbioru Końcowego Zamawiający uzyskuje bezterminowe, nieodpłatne prawo użytkowania Oprogramowania. </w:t>
      </w:r>
    </w:p>
    <w:p w14:paraId="5F93B047" w14:textId="77777777" w:rsidR="00230490" w:rsidRPr="00230490" w:rsidRDefault="00230490" w:rsidP="00230490">
      <w:pPr>
        <w:suppressAutoHyphens/>
        <w:autoSpaceDN w:val="0"/>
        <w:spacing w:before="62" w:after="62" w:line="276" w:lineRule="auto"/>
        <w:jc w:val="center"/>
        <w:textAlignment w:val="baseline"/>
        <w:rPr>
          <w:rFonts w:ascii="Bookman Old Style" w:eastAsia="SimSun" w:hAnsi="Bookman Old Style" w:cs="Mangal"/>
          <w:b/>
          <w:color w:val="000000" w:themeColor="text1"/>
          <w:kern w:val="3"/>
          <w:sz w:val="20"/>
          <w:szCs w:val="20"/>
          <w:lang w:eastAsia="hi-IN" w:bidi="hi-IN"/>
        </w:rPr>
      </w:pPr>
    </w:p>
    <w:p w14:paraId="3FDE77E6" w14:textId="77777777" w:rsidR="00230490" w:rsidRPr="00230490" w:rsidRDefault="00230490" w:rsidP="00230490">
      <w:pPr>
        <w:suppressAutoHyphens/>
        <w:autoSpaceDN w:val="0"/>
        <w:spacing w:before="62" w:after="62" w:line="276" w:lineRule="auto"/>
        <w:jc w:val="center"/>
        <w:textAlignment w:val="baseline"/>
        <w:rPr>
          <w:rFonts w:ascii="Bookman Old Style" w:eastAsia="SimSun" w:hAnsi="Bookman Old Style" w:cs="Mangal"/>
          <w:b/>
          <w:color w:val="000000" w:themeColor="text1"/>
          <w:kern w:val="3"/>
          <w:sz w:val="20"/>
          <w:szCs w:val="20"/>
          <w:lang w:eastAsia="hi-IN" w:bidi="hi-IN"/>
        </w:rPr>
      </w:pPr>
    </w:p>
    <w:p w14:paraId="54AA7FCE" w14:textId="77777777" w:rsidR="00230490" w:rsidRPr="00230490" w:rsidRDefault="00230490" w:rsidP="00230490">
      <w:pPr>
        <w:suppressAutoHyphens/>
        <w:autoSpaceDN w:val="0"/>
        <w:spacing w:before="62" w:after="62" w:line="276" w:lineRule="auto"/>
        <w:jc w:val="center"/>
        <w:textAlignment w:val="baseline"/>
        <w:rPr>
          <w:rFonts w:ascii="Bookman Old Style" w:eastAsia="SimSun" w:hAnsi="Bookman Old Style" w:cs="Mangal"/>
          <w:color w:val="000000" w:themeColor="text1"/>
          <w:kern w:val="3"/>
          <w:sz w:val="20"/>
          <w:szCs w:val="20"/>
          <w:lang w:eastAsia="hi-IN" w:bidi="hi-IN"/>
        </w:rPr>
      </w:pPr>
      <w:r w:rsidRPr="00230490">
        <w:rPr>
          <w:rFonts w:ascii="Bookman Old Style" w:eastAsia="SimSun" w:hAnsi="Bookman Old Style" w:cs="Mangal"/>
          <w:b/>
          <w:color w:val="000000" w:themeColor="text1"/>
          <w:kern w:val="3"/>
          <w:sz w:val="20"/>
          <w:szCs w:val="20"/>
          <w:lang w:eastAsia="hi-IN" w:bidi="hi-IN"/>
        </w:rPr>
        <w:t>Art. 12 [Ubezpieczenie]</w:t>
      </w:r>
    </w:p>
    <w:p w14:paraId="2BF5E617" w14:textId="77777777" w:rsidR="00230490" w:rsidRPr="00230490" w:rsidRDefault="00230490" w:rsidP="00230490">
      <w:pPr>
        <w:numPr>
          <w:ilvl w:val="0"/>
          <w:numId w:val="56"/>
        </w:numPr>
        <w:suppressAutoHyphens/>
        <w:autoSpaceDN w:val="0"/>
        <w:spacing w:before="62" w:after="62" w:line="276" w:lineRule="auto"/>
        <w:ind w:left="0"/>
        <w:jc w:val="both"/>
        <w:textAlignment w:val="baseline"/>
        <w:rPr>
          <w:rFonts w:ascii="Bookman Old Style" w:eastAsia="SimSun" w:hAnsi="Bookman Old Style" w:cs="Mangal"/>
          <w:color w:val="000000" w:themeColor="text1"/>
          <w:kern w:val="3"/>
          <w:sz w:val="20"/>
          <w:szCs w:val="20"/>
          <w:lang w:eastAsia="hi-IN" w:bidi="hi-IN"/>
        </w:rPr>
      </w:pPr>
      <w:r w:rsidRPr="00230490">
        <w:rPr>
          <w:rFonts w:ascii="Bookman Old Style" w:eastAsia="SimSun" w:hAnsi="Bookman Old Style" w:cs="Mangal"/>
          <w:color w:val="000000" w:themeColor="text1"/>
          <w:kern w:val="3"/>
          <w:sz w:val="20"/>
          <w:szCs w:val="20"/>
          <w:lang w:eastAsia="hi-IN" w:bidi="hi-IN"/>
        </w:rPr>
        <w:t xml:space="preserve">Kopia Polisy ubezpieczenia OC dla prowadzonej przez Wykonawcy działalności gospodarczej stanowi Załącznik nr 5 do niniejszej Umowy. W razie upływu terminu ważności polisy w trakcie obowiązywania niniejszej Umowy Wykonawca zobowiązany jest do przedłożenia nowej polisy zgodnie ze zdaniem 1 </w:t>
      </w:r>
    </w:p>
    <w:p w14:paraId="1388DB8C" w14:textId="7EE1EFA6" w:rsidR="00230490" w:rsidRPr="00230490" w:rsidRDefault="007F1DF2" w:rsidP="00230490">
      <w:pPr>
        <w:numPr>
          <w:ilvl w:val="0"/>
          <w:numId w:val="56"/>
        </w:numPr>
        <w:suppressAutoHyphens/>
        <w:autoSpaceDN w:val="0"/>
        <w:spacing w:before="62" w:after="62" w:line="276" w:lineRule="auto"/>
        <w:ind w:left="0"/>
        <w:jc w:val="both"/>
        <w:textAlignment w:val="baseline"/>
        <w:rPr>
          <w:rFonts w:ascii="Bookman Old Style" w:eastAsia="SimSun" w:hAnsi="Bookman Old Style" w:cs="Mangal"/>
          <w:color w:val="000000" w:themeColor="text1"/>
          <w:kern w:val="3"/>
          <w:sz w:val="20"/>
          <w:szCs w:val="20"/>
          <w:lang w:eastAsia="hi-IN" w:bidi="hi-IN"/>
        </w:rPr>
      </w:pPr>
      <w:r w:rsidRPr="00183840">
        <w:rPr>
          <w:rFonts w:ascii="Bookman Old Style" w:eastAsia="SimSun" w:hAnsi="Bookman Old Style" w:cs="Mangal"/>
          <w:color w:val="000000" w:themeColor="text1"/>
          <w:kern w:val="3"/>
          <w:sz w:val="20"/>
          <w:szCs w:val="20"/>
          <w:lang w:eastAsia="hi-IN" w:bidi="hi-IN"/>
        </w:rPr>
        <w:t>Wykonawca zobowiązany jest do ubezpieczenia Przedmiotu sprzedaży od wszelkich zniszczeń, klęsk żywiołowych, kradzieży od chwili przekazania do transportu przez czas uruchomienia w zakładzie Zamawiającego aż do dnia dokonania Odbioru Końcowego bez uwag. Kopia polisy/pisemnego potwierdzenia ubezpieczenia Przedmiotu sprzedaży wydanego przez ubezpieczyciela  zostanie  dostarczona Zamawiającemu najpóźniej na 1 dzień przed dniem wysyłki Przedmiotu sprzedaży do Zamawiającego</w:t>
      </w:r>
      <w:r w:rsidR="00230490" w:rsidRPr="00230490">
        <w:rPr>
          <w:rFonts w:ascii="Bookman Old Style" w:eastAsia="SimSun" w:hAnsi="Bookman Old Style" w:cs="Mangal"/>
          <w:color w:val="000000" w:themeColor="text1"/>
          <w:kern w:val="3"/>
          <w:sz w:val="20"/>
          <w:szCs w:val="20"/>
          <w:lang w:eastAsia="hi-IN" w:bidi="hi-IN"/>
        </w:rPr>
        <w:t xml:space="preserve">. </w:t>
      </w:r>
    </w:p>
    <w:p w14:paraId="045B3F83" w14:textId="77777777" w:rsidR="00230490" w:rsidRPr="00230490" w:rsidRDefault="00230490" w:rsidP="00230490">
      <w:pPr>
        <w:suppressAutoHyphens/>
        <w:autoSpaceDN w:val="0"/>
        <w:spacing w:before="62" w:after="62" w:line="276" w:lineRule="auto"/>
        <w:jc w:val="both"/>
        <w:textAlignment w:val="baseline"/>
        <w:rPr>
          <w:rFonts w:ascii="Bookman Old Style" w:eastAsia="SimSun" w:hAnsi="Bookman Old Style" w:cs="Mangal"/>
          <w:color w:val="000000" w:themeColor="text1"/>
          <w:kern w:val="3"/>
          <w:sz w:val="20"/>
          <w:szCs w:val="20"/>
          <w:lang w:eastAsia="hi-IN" w:bidi="hi-IN"/>
        </w:rPr>
      </w:pPr>
    </w:p>
    <w:p w14:paraId="3BA03A2A" w14:textId="77777777" w:rsidR="00230490" w:rsidRPr="00230490" w:rsidRDefault="00230490" w:rsidP="00230490">
      <w:pPr>
        <w:suppressAutoHyphens/>
        <w:autoSpaceDN w:val="0"/>
        <w:spacing w:before="62" w:after="62" w:line="276" w:lineRule="auto"/>
        <w:jc w:val="center"/>
        <w:textAlignment w:val="baseline"/>
        <w:rPr>
          <w:rFonts w:ascii="Bookman Old Style" w:eastAsia="SimSun" w:hAnsi="Bookman Old Style" w:cs="Mangal"/>
          <w:color w:val="000000" w:themeColor="text1"/>
          <w:kern w:val="3"/>
          <w:sz w:val="20"/>
          <w:szCs w:val="20"/>
          <w:lang w:eastAsia="hi-IN" w:bidi="hi-IN"/>
        </w:rPr>
      </w:pPr>
      <w:bookmarkStart w:id="4" w:name="_Hlk215467410"/>
      <w:r w:rsidRPr="00230490">
        <w:rPr>
          <w:rFonts w:ascii="Bookman Old Style" w:eastAsia="SimSun" w:hAnsi="Bookman Old Style" w:cs="Mangal"/>
          <w:b/>
          <w:color w:val="000000" w:themeColor="text1"/>
          <w:kern w:val="3"/>
          <w:sz w:val="20"/>
          <w:szCs w:val="20"/>
          <w:lang w:eastAsia="hi-IN" w:bidi="hi-IN"/>
        </w:rPr>
        <w:t xml:space="preserve">Art. 13 [Podwykonawcy ] </w:t>
      </w:r>
    </w:p>
    <w:bookmarkEnd w:id="4"/>
    <w:p w14:paraId="0CE4323B" w14:textId="77777777" w:rsidR="00230490" w:rsidRPr="00230490" w:rsidRDefault="00230490" w:rsidP="00230490">
      <w:pPr>
        <w:suppressAutoHyphens/>
        <w:autoSpaceDN w:val="0"/>
        <w:spacing w:before="62" w:after="62" w:line="276" w:lineRule="auto"/>
        <w:jc w:val="both"/>
        <w:textAlignment w:val="baseline"/>
        <w:rPr>
          <w:rFonts w:ascii="Bookman Old Style" w:eastAsia="SimSun" w:hAnsi="Bookman Old Style" w:cs="Mangal"/>
          <w:color w:val="000000" w:themeColor="text1"/>
          <w:kern w:val="3"/>
          <w:sz w:val="20"/>
          <w:szCs w:val="20"/>
          <w:lang w:eastAsia="hi-IN" w:bidi="hi-IN"/>
        </w:rPr>
      </w:pPr>
      <w:r w:rsidRPr="00230490">
        <w:rPr>
          <w:rFonts w:ascii="Bookman Old Style" w:eastAsia="SimSun" w:hAnsi="Bookman Old Style" w:cs="Mangal"/>
          <w:color w:val="000000" w:themeColor="text1"/>
          <w:kern w:val="3"/>
          <w:sz w:val="20"/>
          <w:szCs w:val="20"/>
          <w:lang w:eastAsia="hi-IN" w:bidi="hi-IN"/>
        </w:rPr>
        <w:t>Za działania i zaniechania podwykonawców i dalszych podwykonawców, Wykonawca odpowiada względem Zamawiającego jak za swoje własne działania i zaniechania.</w:t>
      </w:r>
    </w:p>
    <w:p w14:paraId="2967B429" w14:textId="77777777" w:rsidR="00230490" w:rsidRPr="00230490" w:rsidRDefault="00230490" w:rsidP="00230490">
      <w:pPr>
        <w:suppressAutoHyphens/>
        <w:autoSpaceDN w:val="0"/>
        <w:spacing w:before="62" w:after="62" w:line="276" w:lineRule="auto"/>
        <w:jc w:val="both"/>
        <w:textAlignment w:val="baseline"/>
        <w:rPr>
          <w:rFonts w:ascii="Bookman Old Style" w:eastAsia="SimSun" w:hAnsi="Bookman Old Style" w:cs="Mangal"/>
          <w:color w:val="000000" w:themeColor="text1"/>
          <w:kern w:val="3"/>
          <w:sz w:val="20"/>
          <w:szCs w:val="20"/>
          <w:lang w:eastAsia="hi-IN" w:bidi="hi-IN"/>
        </w:rPr>
      </w:pPr>
    </w:p>
    <w:p w14:paraId="0A77619D" w14:textId="77777777" w:rsidR="00230490" w:rsidRPr="00230490" w:rsidRDefault="00230490" w:rsidP="00230490">
      <w:pPr>
        <w:suppressAutoHyphens/>
        <w:autoSpaceDN w:val="0"/>
        <w:spacing w:before="62" w:after="62" w:line="276" w:lineRule="auto"/>
        <w:jc w:val="center"/>
        <w:textAlignment w:val="baseline"/>
        <w:rPr>
          <w:rFonts w:ascii="Bookman Old Style" w:eastAsia="SimSun" w:hAnsi="Bookman Old Style" w:cs="Mangal"/>
          <w:b/>
          <w:bCs/>
          <w:color w:val="000000" w:themeColor="text1"/>
          <w:kern w:val="3"/>
          <w:sz w:val="20"/>
          <w:szCs w:val="20"/>
          <w:lang w:eastAsia="hi-IN" w:bidi="hi-IN"/>
        </w:rPr>
      </w:pPr>
      <w:r w:rsidRPr="00230490">
        <w:rPr>
          <w:rFonts w:ascii="Bookman Old Style" w:eastAsia="SimSun" w:hAnsi="Bookman Old Style" w:cs="Mangal"/>
          <w:b/>
          <w:bCs/>
          <w:color w:val="000000" w:themeColor="text1"/>
          <w:kern w:val="3"/>
          <w:sz w:val="20"/>
          <w:szCs w:val="20"/>
          <w:lang w:eastAsia="hi-IN" w:bidi="hi-IN"/>
        </w:rPr>
        <w:t>Art. 14 [Zmiany Umowy  ]</w:t>
      </w:r>
    </w:p>
    <w:p w14:paraId="20E879E9" w14:textId="77777777" w:rsidR="00230490" w:rsidRPr="00230490" w:rsidRDefault="00230490" w:rsidP="00230490">
      <w:pPr>
        <w:suppressAutoHyphens/>
        <w:autoSpaceDN w:val="0"/>
        <w:spacing w:before="62" w:after="62" w:line="276" w:lineRule="auto"/>
        <w:jc w:val="both"/>
        <w:textAlignment w:val="baseline"/>
        <w:rPr>
          <w:rFonts w:ascii="Bookman Old Style" w:eastAsia="SimSun" w:hAnsi="Bookman Old Style" w:cs="Mangal"/>
          <w:color w:val="000000" w:themeColor="text1"/>
          <w:kern w:val="3"/>
          <w:sz w:val="20"/>
          <w:szCs w:val="20"/>
          <w:lang w:eastAsia="hi-IN" w:bidi="hi-IN"/>
        </w:rPr>
      </w:pPr>
      <w:r w:rsidRPr="00230490">
        <w:rPr>
          <w:rFonts w:ascii="Bookman Old Style" w:eastAsia="SimSun" w:hAnsi="Bookman Old Style" w:cs="Mangal"/>
          <w:color w:val="000000" w:themeColor="text1"/>
          <w:kern w:val="3"/>
          <w:sz w:val="20"/>
          <w:szCs w:val="20"/>
          <w:lang w:eastAsia="hi-IN" w:bidi="hi-IN"/>
        </w:rPr>
        <w:t xml:space="preserve">1. Zamawiający przewiduje możliwość zmian postanowień zawartej umowy w stosunku do treści oferty na podstawie której dokonano wyboru Wykonawcy, w przypadku wystąpienia, co najmniej jednej z okoliczności wymienionych poniżej, z uwzględnieniem podawanych warunków ich wprowadzenia, tj.: </w:t>
      </w:r>
    </w:p>
    <w:p w14:paraId="1199AA20" w14:textId="77777777" w:rsidR="00230490" w:rsidRPr="00230490" w:rsidRDefault="00230490" w:rsidP="00230490">
      <w:pPr>
        <w:suppressAutoHyphens/>
        <w:autoSpaceDN w:val="0"/>
        <w:spacing w:before="62" w:after="62" w:line="276" w:lineRule="auto"/>
        <w:jc w:val="both"/>
        <w:textAlignment w:val="baseline"/>
        <w:rPr>
          <w:rFonts w:ascii="Bookman Old Style" w:eastAsia="SimSun" w:hAnsi="Bookman Old Style" w:cs="Mangal"/>
          <w:color w:val="000000" w:themeColor="text1"/>
          <w:kern w:val="3"/>
          <w:sz w:val="20"/>
          <w:szCs w:val="20"/>
          <w:lang w:eastAsia="hi-IN" w:bidi="hi-IN"/>
        </w:rPr>
      </w:pPr>
      <w:r w:rsidRPr="00230490">
        <w:rPr>
          <w:rFonts w:ascii="Bookman Old Style" w:eastAsia="SimSun" w:hAnsi="Bookman Old Style" w:cs="Mangal"/>
          <w:color w:val="000000" w:themeColor="text1"/>
          <w:kern w:val="3"/>
          <w:sz w:val="20"/>
          <w:szCs w:val="20"/>
          <w:lang w:eastAsia="hi-IN" w:bidi="hi-IN"/>
        </w:rPr>
        <w:t>a) zmiany dotyczą realizacji dodatkowych dostaw od dotychczasowego wykonawcy nieobjętych zamówieniem podstawowym, o ile stały się niezbędne i zostały spełnione łącznie następujące warunki:</w:t>
      </w:r>
    </w:p>
    <w:p w14:paraId="4F20563B" w14:textId="77777777" w:rsidR="00230490" w:rsidRPr="00230490" w:rsidRDefault="00230490" w:rsidP="00230490">
      <w:pPr>
        <w:suppressAutoHyphens/>
        <w:autoSpaceDN w:val="0"/>
        <w:spacing w:before="62" w:after="62" w:line="276" w:lineRule="auto"/>
        <w:jc w:val="both"/>
        <w:textAlignment w:val="baseline"/>
        <w:rPr>
          <w:rFonts w:ascii="Bookman Old Style" w:eastAsia="SimSun" w:hAnsi="Bookman Old Style" w:cs="Mangal"/>
          <w:color w:val="000000" w:themeColor="text1"/>
          <w:kern w:val="3"/>
          <w:sz w:val="20"/>
          <w:szCs w:val="20"/>
          <w:lang w:eastAsia="hi-IN" w:bidi="hi-IN"/>
        </w:rPr>
      </w:pPr>
      <w:r w:rsidRPr="00230490">
        <w:rPr>
          <w:rFonts w:ascii="Bookman Old Style" w:eastAsia="SimSun" w:hAnsi="Bookman Old Style" w:cs="Mangal"/>
          <w:color w:val="000000" w:themeColor="text1"/>
          <w:kern w:val="3"/>
          <w:sz w:val="20"/>
          <w:szCs w:val="20"/>
          <w:lang w:eastAsia="hi-IN" w:bidi="hi-IN"/>
        </w:rPr>
        <w:t xml:space="preserve"> - zmiana wykonawcy nie może zostać dokonana z powodów ekonomicznych lub technicznych, w szczególności dotyczących zamienności lub interoperacyjności sprzętu, usług lub instalacji, zamówionych w ramach zamówienia podstawowego, </w:t>
      </w:r>
    </w:p>
    <w:p w14:paraId="2698EFA6" w14:textId="77777777" w:rsidR="00230490" w:rsidRPr="00230490" w:rsidRDefault="00230490" w:rsidP="00230490">
      <w:pPr>
        <w:suppressAutoHyphens/>
        <w:autoSpaceDN w:val="0"/>
        <w:spacing w:before="62" w:after="62" w:line="276" w:lineRule="auto"/>
        <w:jc w:val="both"/>
        <w:textAlignment w:val="baseline"/>
        <w:rPr>
          <w:rFonts w:ascii="Bookman Old Style" w:eastAsia="SimSun" w:hAnsi="Bookman Old Style" w:cs="Mangal"/>
          <w:color w:val="000000" w:themeColor="text1"/>
          <w:kern w:val="3"/>
          <w:sz w:val="20"/>
          <w:szCs w:val="20"/>
          <w:lang w:eastAsia="hi-IN" w:bidi="hi-IN"/>
        </w:rPr>
      </w:pPr>
      <w:r w:rsidRPr="00230490">
        <w:rPr>
          <w:rFonts w:ascii="Bookman Old Style" w:eastAsia="SimSun" w:hAnsi="Bookman Old Style" w:cs="Mangal"/>
          <w:color w:val="000000" w:themeColor="text1"/>
          <w:kern w:val="3"/>
          <w:sz w:val="20"/>
          <w:szCs w:val="20"/>
          <w:lang w:eastAsia="hi-IN" w:bidi="hi-IN"/>
        </w:rPr>
        <w:t>- zmiana wykonawcy spowodowałaby istotną niedogodność lub znaczne zwiększenie kosztów dla Zamawiającego,</w:t>
      </w:r>
    </w:p>
    <w:p w14:paraId="542E8174" w14:textId="77777777" w:rsidR="00230490" w:rsidRPr="00230490" w:rsidRDefault="00230490" w:rsidP="00230490">
      <w:pPr>
        <w:suppressAutoHyphens/>
        <w:autoSpaceDN w:val="0"/>
        <w:spacing w:before="62" w:after="62" w:line="276" w:lineRule="auto"/>
        <w:jc w:val="both"/>
        <w:textAlignment w:val="baseline"/>
        <w:rPr>
          <w:rFonts w:ascii="Bookman Old Style" w:eastAsia="SimSun" w:hAnsi="Bookman Old Style" w:cs="Mangal"/>
          <w:color w:val="000000" w:themeColor="text1"/>
          <w:kern w:val="3"/>
          <w:sz w:val="20"/>
          <w:szCs w:val="20"/>
          <w:lang w:eastAsia="hi-IN" w:bidi="hi-IN"/>
        </w:rPr>
      </w:pPr>
      <w:r w:rsidRPr="00230490">
        <w:rPr>
          <w:rFonts w:ascii="Bookman Old Style" w:eastAsia="SimSun" w:hAnsi="Bookman Old Style" w:cs="Mangal"/>
          <w:color w:val="000000" w:themeColor="text1"/>
          <w:kern w:val="3"/>
          <w:sz w:val="20"/>
          <w:szCs w:val="20"/>
          <w:lang w:eastAsia="hi-IN" w:bidi="hi-IN"/>
        </w:rPr>
        <w:t xml:space="preserve">                                                                                                                                                                                                                           - wartość każdej kolejnej zmiany nie przekracza 50% wartości zamówienia określonej pierwotnie w umowie,</w:t>
      </w:r>
    </w:p>
    <w:p w14:paraId="17292A4A" w14:textId="77777777" w:rsidR="00230490" w:rsidRPr="00230490" w:rsidRDefault="00230490" w:rsidP="00230490">
      <w:pPr>
        <w:suppressAutoHyphens/>
        <w:autoSpaceDN w:val="0"/>
        <w:spacing w:before="62" w:after="62" w:line="276" w:lineRule="auto"/>
        <w:jc w:val="both"/>
        <w:textAlignment w:val="baseline"/>
        <w:rPr>
          <w:rFonts w:ascii="Bookman Old Style" w:eastAsia="SimSun" w:hAnsi="Bookman Old Style" w:cs="Mangal"/>
          <w:color w:val="000000" w:themeColor="text1"/>
          <w:kern w:val="3"/>
          <w:sz w:val="20"/>
          <w:szCs w:val="20"/>
          <w:lang w:eastAsia="hi-IN" w:bidi="hi-IN"/>
        </w:rPr>
      </w:pPr>
      <w:r w:rsidRPr="00230490">
        <w:rPr>
          <w:rFonts w:ascii="Bookman Old Style" w:eastAsia="SimSun" w:hAnsi="Bookman Old Style" w:cs="Mangal"/>
          <w:color w:val="000000" w:themeColor="text1"/>
          <w:kern w:val="3"/>
          <w:sz w:val="20"/>
          <w:szCs w:val="20"/>
          <w:lang w:eastAsia="hi-IN" w:bidi="hi-IN"/>
        </w:rPr>
        <w:t xml:space="preserve">                                                                                                                                                                                                                                                   b) zmiana nie prowadzi do zmiany charakteru umowy i zostały spełnione łącznie następujące warunki:                      </w:t>
      </w:r>
    </w:p>
    <w:p w14:paraId="214828FC" w14:textId="77777777" w:rsidR="00230490" w:rsidRPr="00230490" w:rsidRDefault="00230490" w:rsidP="00230490">
      <w:pPr>
        <w:suppressAutoHyphens/>
        <w:autoSpaceDN w:val="0"/>
        <w:spacing w:before="62" w:after="62" w:line="276" w:lineRule="auto"/>
        <w:jc w:val="both"/>
        <w:textAlignment w:val="baseline"/>
        <w:rPr>
          <w:rFonts w:ascii="Bookman Old Style" w:eastAsia="SimSun" w:hAnsi="Bookman Old Style" w:cs="Mangal"/>
          <w:color w:val="000000" w:themeColor="text1"/>
          <w:kern w:val="3"/>
          <w:sz w:val="20"/>
          <w:szCs w:val="20"/>
          <w:lang w:eastAsia="hi-IN" w:bidi="hi-IN"/>
        </w:rPr>
      </w:pPr>
      <w:r w:rsidRPr="00230490">
        <w:rPr>
          <w:rFonts w:ascii="Bookman Old Style" w:eastAsia="SimSun" w:hAnsi="Bookman Old Style" w:cs="Mangal"/>
          <w:color w:val="000000" w:themeColor="text1"/>
          <w:kern w:val="3"/>
          <w:sz w:val="20"/>
          <w:szCs w:val="20"/>
          <w:lang w:eastAsia="hi-IN" w:bidi="hi-IN"/>
        </w:rPr>
        <w:lastRenderedPageBreak/>
        <w:t xml:space="preserve">- konieczność zmiany umowy spowodowana jest okolicznościami, których Zamawiający, działając z należytą starannością, nie mógł przewidzieć, </w:t>
      </w:r>
    </w:p>
    <w:p w14:paraId="685905B0" w14:textId="77777777" w:rsidR="00230490" w:rsidRPr="00230490" w:rsidRDefault="00230490" w:rsidP="00230490">
      <w:pPr>
        <w:suppressAutoHyphens/>
        <w:autoSpaceDN w:val="0"/>
        <w:spacing w:before="62" w:after="62" w:line="276" w:lineRule="auto"/>
        <w:jc w:val="both"/>
        <w:textAlignment w:val="baseline"/>
        <w:rPr>
          <w:rFonts w:ascii="Bookman Old Style" w:eastAsia="SimSun" w:hAnsi="Bookman Old Style" w:cs="Mangal"/>
          <w:color w:val="000000" w:themeColor="text1"/>
          <w:kern w:val="3"/>
          <w:sz w:val="20"/>
          <w:szCs w:val="20"/>
          <w:lang w:eastAsia="hi-IN" w:bidi="hi-IN"/>
        </w:rPr>
      </w:pPr>
      <w:r w:rsidRPr="00230490">
        <w:rPr>
          <w:rFonts w:ascii="Bookman Old Style" w:eastAsia="SimSun" w:hAnsi="Bookman Old Style" w:cs="Mangal"/>
          <w:color w:val="000000" w:themeColor="text1"/>
          <w:kern w:val="3"/>
          <w:sz w:val="20"/>
          <w:szCs w:val="20"/>
          <w:lang w:eastAsia="hi-IN" w:bidi="hi-IN"/>
        </w:rPr>
        <w:t xml:space="preserve">- wartość zmiany nie przekracza 50% wartości zamówienia określonej pierwotnie w umowie,                                                      </w:t>
      </w:r>
    </w:p>
    <w:p w14:paraId="3A3C2F58" w14:textId="77777777" w:rsidR="00230490" w:rsidRPr="00230490" w:rsidRDefault="00230490" w:rsidP="00230490">
      <w:pPr>
        <w:suppressAutoHyphens/>
        <w:autoSpaceDN w:val="0"/>
        <w:spacing w:before="62" w:after="62" w:line="276" w:lineRule="auto"/>
        <w:jc w:val="both"/>
        <w:textAlignment w:val="baseline"/>
        <w:rPr>
          <w:rFonts w:ascii="Bookman Old Style" w:eastAsia="SimSun" w:hAnsi="Bookman Old Style" w:cs="Mangal"/>
          <w:color w:val="000000" w:themeColor="text1"/>
          <w:kern w:val="3"/>
          <w:sz w:val="20"/>
          <w:szCs w:val="20"/>
          <w:lang w:eastAsia="hi-IN" w:bidi="hi-IN"/>
        </w:rPr>
      </w:pPr>
      <w:r w:rsidRPr="00230490">
        <w:rPr>
          <w:rFonts w:ascii="Bookman Old Style" w:eastAsia="SimSun" w:hAnsi="Bookman Old Style" w:cs="Mangal"/>
          <w:color w:val="000000" w:themeColor="text1"/>
          <w:kern w:val="3"/>
          <w:sz w:val="20"/>
          <w:szCs w:val="20"/>
          <w:lang w:eastAsia="hi-IN" w:bidi="hi-IN"/>
        </w:rPr>
        <w:t xml:space="preserve">c) wykonawcę, któremu Zamawiający udzielił zamówienia, ma zastąpić nowy wykonawca w wyniku sukcesji, wstępując w prawa i obowiązki wykonawcy, w następstwie przejęcia, połączenia, podziału, przekształcenia, upadłości, restrukturyzacji, dziedziczenia lub nabycia dotychczasowego wykonawcy lub jego przedsiębiorstwa, o ile nowy wykonawca spełnia warunki udziału w postępowaniu oraz nie pociąga to za sobą innych istotnych zmian umowy, a także nie ma na celu uniknięcia stosowania zasady konkurencyjności, </w:t>
      </w:r>
    </w:p>
    <w:p w14:paraId="31F106DB" w14:textId="77777777" w:rsidR="00230490" w:rsidRPr="00230490" w:rsidRDefault="00230490" w:rsidP="00230490">
      <w:pPr>
        <w:suppressAutoHyphens/>
        <w:autoSpaceDN w:val="0"/>
        <w:spacing w:before="62" w:after="62" w:line="276" w:lineRule="auto"/>
        <w:jc w:val="both"/>
        <w:textAlignment w:val="baseline"/>
        <w:rPr>
          <w:rFonts w:ascii="Bookman Old Style" w:eastAsia="SimSun" w:hAnsi="Bookman Old Style" w:cs="Mangal"/>
          <w:color w:val="000000" w:themeColor="text1"/>
          <w:kern w:val="3"/>
          <w:sz w:val="20"/>
          <w:szCs w:val="20"/>
          <w:lang w:eastAsia="hi-IN" w:bidi="hi-IN"/>
        </w:rPr>
      </w:pPr>
      <w:r w:rsidRPr="00230490">
        <w:rPr>
          <w:rFonts w:ascii="Bookman Old Style" w:eastAsia="SimSun" w:hAnsi="Bookman Old Style" w:cs="Mangal"/>
          <w:color w:val="000000" w:themeColor="text1"/>
          <w:kern w:val="3"/>
          <w:sz w:val="20"/>
          <w:szCs w:val="20"/>
          <w:lang w:eastAsia="hi-IN" w:bidi="hi-IN"/>
        </w:rPr>
        <w:t>d) zmiana nie prowadzi do zmiany ogólnego charakteru umowy a łączna wartość zmian jest mniejsza niż 140 000 EUR i jednocześnie jest mniejsza od 10% wartości zamówienia określonej pierwotnie w umowie,</w:t>
      </w:r>
    </w:p>
    <w:p w14:paraId="06A0C8C4" w14:textId="77777777" w:rsidR="00230490" w:rsidRPr="00230490" w:rsidRDefault="00230490" w:rsidP="00230490">
      <w:pPr>
        <w:suppressAutoHyphens/>
        <w:autoSpaceDN w:val="0"/>
        <w:spacing w:before="62" w:after="62" w:line="276" w:lineRule="auto"/>
        <w:jc w:val="both"/>
        <w:textAlignment w:val="baseline"/>
        <w:rPr>
          <w:rFonts w:ascii="Bookman Old Style" w:eastAsia="SimSun" w:hAnsi="Bookman Old Style" w:cs="Mangal"/>
          <w:color w:val="000000" w:themeColor="text1"/>
          <w:kern w:val="3"/>
          <w:sz w:val="20"/>
          <w:szCs w:val="20"/>
          <w:lang w:eastAsia="hi-IN" w:bidi="hi-IN"/>
        </w:rPr>
      </w:pPr>
      <w:r w:rsidRPr="00230490">
        <w:rPr>
          <w:rFonts w:ascii="Bookman Old Style" w:eastAsia="SimSun" w:hAnsi="Bookman Old Style" w:cs="Mangal"/>
          <w:color w:val="000000" w:themeColor="text1"/>
          <w:kern w:val="3"/>
          <w:sz w:val="20"/>
          <w:szCs w:val="20"/>
          <w:lang w:eastAsia="hi-IN" w:bidi="hi-IN"/>
        </w:rPr>
        <w:t>e) zmiana sposobu rozliczania umowy, dokonywania płatności lub konieczność zmiany terminu realizacji na rzecz każdej ze Stron, na umotywowany ich wniosek,</w:t>
      </w:r>
    </w:p>
    <w:p w14:paraId="6142CC6F" w14:textId="77777777" w:rsidR="00230490" w:rsidRPr="00230490" w:rsidRDefault="00230490" w:rsidP="00230490">
      <w:pPr>
        <w:suppressAutoHyphens/>
        <w:autoSpaceDN w:val="0"/>
        <w:spacing w:before="62" w:after="62" w:line="276" w:lineRule="auto"/>
        <w:jc w:val="both"/>
        <w:textAlignment w:val="baseline"/>
        <w:rPr>
          <w:rFonts w:ascii="Bookman Old Style" w:eastAsia="SimSun" w:hAnsi="Bookman Old Style" w:cs="Mangal"/>
          <w:color w:val="000000" w:themeColor="text1"/>
          <w:kern w:val="3"/>
          <w:sz w:val="20"/>
          <w:szCs w:val="20"/>
          <w:lang w:eastAsia="hi-IN" w:bidi="hi-IN"/>
        </w:rPr>
      </w:pPr>
      <w:r w:rsidRPr="00230490">
        <w:rPr>
          <w:rFonts w:ascii="Bookman Old Style" w:eastAsia="SimSun" w:hAnsi="Bookman Old Style" w:cs="Mangal"/>
          <w:color w:val="000000" w:themeColor="text1"/>
          <w:kern w:val="3"/>
          <w:sz w:val="20"/>
          <w:szCs w:val="20"/>
          <w:lang w:eastAsia="hi-IN" w:bidi="hi-IN"/>
        </w:rPr>
        <w:t xml:space="preserve">f) wystąpienia siły wyższej.     </w:t>
      </w:r>
    </w:p>
    <w:p w14:paraId="5AA9B83B" w14:textId="77777777" w:rsidR="00230490" w:rsidRPr="00230490" w:rsidRDefault="00230490" w:rsidP="00230490">
      <w:pPr>
        <w:suppressAutoHyphens/>
        <w:autoSpaceDN w:val="0"/>
        <w:spacing w:before="62" w:after="62" w:line="276" w:lineRule="auto"/>
        <w:jc w:val="both"/>
        <w:textAlignment w:val="baseline"/>
        <w:rPr>
          <w:rFonts w:ascii="Bookman Old Style" w:eastAsia="SimSun" w:hAnsi="Bookman Old Style" w:cs="Mangal"/>
          <w:color w:val="000000" w:themeColor="text1"/>
          <w:kern w:val="3"/>
          <w:sz w:val="20"/>
          <w:szCs w:val="20"/>
          <w:lang w:eastAsia="hi-IN" w:bidi="hi-IN"/>
        </w:rPr>
      </w:pPr>
      <w:r w:rsidRPr="00230490">
        <w:rPr>
          <w:rFonts w:ascii="Bookman Old Style" w:eastAsia="SimSun" w:hAnsi="Bookman Old Style" w:cs="Mangal"/>
          <w:color w:val="000000" w:themeColor="text1"/>
          <w:kern w:val="3"/>
          <w:sz w:val="20"/>
          <w:szCs w:val="20"/>
          <w:lang w:eastAsia="hi-IN" w:bidi="hi-IN"/>
        </w:rPr>
        <w:t>2. Ponadto Zamawiający dopuszcza istotne zmiany postanowień umowy w następujących przypadkach i zakresie:</w:t>
      </w:r>
    </w:p>
    <w:p w14:paraId="3C0D9D94" w14:textId="77777777" w:rsidR="00230490" w:rsidRPr="00230490" w:rsidRDefault="00230490" w:rsidP="00230490">
      <w:pPr>
        <w:suppressAutoHyphens/>
        <w:autoSpaceDN w:val="0"/>
        <w:spacing w:before="62" w:after="62" w:line="276" w:lineRule="auto"/>
        <w:jc w:val="both"/>
        <w:textAlignment w:val="baseline"/>
        <w:rPr>
          <w:rFonts w:ascii="Bookman Old Style" w:eastAsia="SimSun" w:hAnsi="Bookman Old Style" w:cs="Mangal"/>
          <w:color w:val="000000" w:themeColor="text1"/>
          <w:kern w:val="3"/>
          <w:sz w:val="20"/>
          <w:szCs w:val="20"/>
          <w:lang w:eastAsia="hi-IN" w:bidi="hi-IN"/>
        </w:rPr>
      </w:pPr>
      <w:r w:rsidRPr="00230490">
        <w:rPr>
          <w:rFonts w:ascii="Bookman Old Style" w:eastAsia="SimSun" w:hAnsi="Bookman Old Style" w:cs="Mangal"/>
          <w:color w:val="000000" w:themeColor="text1"/>
          <w:kern w:val="3"/>
          <w:sz w:val="20"/>
          <w:szCs w:val="20"/>
          <w:lang w:eastAsia="hi-IN" w:bidi="hi-IN"/>
        </w:rPr>
        <w:t xml:space="preserve">                                                                                                                                                                                                                                                  a) sposobu wykonania przedmiotu umowy wskutek wystąpienia okoliczności, których Zamawiający i Wykonawca nie byli w stanie przewidzieć, pomimo zachowania należytej staranności,                                                                        </w:t>
      </w:r>
    </w:p>
    <w:p w14:paraId="7163110D" w14:textId="77777777" w:rsidR="00230490" w:rsidRPr="00230490" w:rsidRDefault="00230490" w:rsidP="00230490">
      <w:pPr>
        <w:suppressAutoHyphens/>
        <w:autoSpaceDN w:val="0"/>
        <w:spacing w:before="62" w:after="62" w:line="276" w:lineRule="auto"/>
        <w:jc w:val="both"/>
        <w:textAlignment w:val="baseline"/>
        <w:rPr>
          <w:rFonts w:ascii="Bookman Old Style" w:eastAsia="SimSun" w:hAnsi="Bookman Old Style" w:cs="Mangal"/>
          <w:color w:val="000000" w:themeColor="text1"/>
          <w:kern w:val="3"/>
          <w:sz w:val="20"/>
          <w:szCs w:val="20"/>
          <w:lang w:eastAsia="hi-IN" w:bidi="hi-IN"/>
        </w:rPr>
      </w:pPr>
      <w:r w:rsidRPr="00230490">
        <w:rPr>
          <w:rFonts w:ascii="Bookman Old Style" w:eastAsia="SimSun" w:hAnsi="Bookman Old Style" w:cs="Mangal"/>
          <w:color w:val="000000" w:themeColor="text1"/>
          <w:kern w:val="3"/>
          <w:sz w:val="20"/>
          <w:szCs w:val="20"/>
          <w:lang w:eastAsia="hi-IN" w:bidi="hi-IN"/>
        </w:rPr>
        <w:t xml:space="preserve">b) wynagrodzenia w przypadku zmiany przepisów podatkowych, w szczególności zmiany stawki podatku od towarów i usług, </w:t>
      </w:r>
    </w:p>
    <w:p w14:paraId="00921B35" w14:textId="77777777" w:rsidR="00230490" w:rsidRPr="00230490" w:rsidRDefault="00230490" w:rsidP="00230490">
      <w:pPr>
        <w:suppressAutoHyphens/>
        <w:autoSpaceDN w:val="0"/>
        <w:spacing w:before="62" w:after="62" w:line="276" w:lineRule="auto"/>
        <w:jc w:val="both"/>
        <w:textAlignment w:val="baseline"/>
        <w:rPr>
          <w:rFonts w:ascii="Bookman Old Style" w:eastAsia="SimSun" w:hAnsi="Bookman Old Style" w:cs="Mangal"/>
          <w:color w:val="000000" w:themeColor="text1"/>
          <w:kern w:val="3"/>
          <w:sz w:val="20"/>
          <w:szCs w:val="20"/>
          <w:lang w:eastAsia="hi-IN" w:bidi="hi-IN"/>
        </w:rPr>
      </w:pPr>
      <w:r w:rsidRPr="00230490">
        <w:rPr>
          <w:rFonts w:ascii="Bookman Old Style" w:eastAsia="SimSun" w:hAnsi="Bookman Old Style" w:cs="Mangal"/>
          <w:color w:val="000000" w:themeColor="text1"/>
          <w:kern w:val="3"/>
          <w:sz w:val="20"/>
          <w:szCs w:val="20"/>
          <w:lang w:eastAsia="hi-IN" w:bidi="hi-IN"/>
        </w:rPr>
        <w:t xml:space="preserve">c) zmian powszechnie obowiązujących przepisów prawa w zakresie mającym wpływ na realizację umowy, </w:t>
      </w:r>
    </w:p>
    <w:p w14:paraId="002A80EC" w14:textId="77777777" w:rsidR="00230490" w:rsidRPr="00230490" w:rsidRDefault="00230490" w:rsidP="00230490">
      <w:pPr>
        <w:suppressAutoHyphens/>
        <w:autoSpaceDN w:val="0"/>
        <w:spacing w:before="62" w:after="62" w:line="276" w:lineRule="auto"/>
        <w:jc w:val="both"/>
        <w:textAlignment w:val="baseline"/>
        <w:rPr>
          <w:rFonts w:ascii="Bookman Old Style" w:eastAsia="SimSun" w:hAnsi="Bookman Old Style" w:cs="Mangal"/>
          <w:color w:val="000000" w:themeColor="text1"/>
          <w:kern w:val="3"/>
          <w:sz w:val="20"/>
          <w:szCs w:val="20"/>
          <w:lang w:eastAsia="hi-IN" w:bidi="hi-IN"/>
        </w:rPr>
      </w:pPr>
      <w:r w:rsidRPr="00230490">
        <w:rPr>
          <w:rFonts w:ascii="Bookman Old Style" w:eastAsia="SimSun" w:hAnsi="Bookman Old Style" w:cs="Mangal"/>
          <w:color w:val="000000" w:themeColor="text1"/>
          <w:kern w:val="3"/>
          <w:sz w:val="20"/>
          <w:szCs w:val="20"/>
          <w:lang w:eastAsia="hi-IN" w:bidi="hi-IN"/>
        </w:rPr>
        <w:t>d) zmiany zasad płatności wynagrodzenia Wykonawcy, gdy konieczność wprowadzania zmian będzie następstwem postanowień innych umów mających związek z umową dotyczącą przedmiotu umowy a konieczność wprowadzenia zmian wynika z okoliczności, których nie można było przewidzieć w chwili zawarcia umowy,</w:t>
      </w:r>
    </w:p>
    <w:p w14:paraId="79A087D8" w14:textId="77777777" w:rsidR="00230490" w:rsidRPr="00230490" w:rsidRDefault="00230490" w:rsidP="00230490">
      <w:pPr>
        <w:suppressAutoHyphens/>
        <w:autoSpaceDN w:val="0"/>
        <w:spacing w:before="62" w:after="62" w:line="276" w:lineRule="auto"/>
        <w:jc w:val="both"/>
        <w:textAlignment w:val="baseline"/>
        <w:rPr>
          <w:rFonts w:ascii="Bookman Old Style" w:eastAsia="SimSun" w:hAnsi="Bookman Old Style" w:cs="Mangal"/>
          <w:color w:val="000000" w:themeColor="text1"/>
          <w:kern w:val="3"/>
          <w:sz w:val="20"/>
          <w:szCs w:val="20"/>
          <w:lang w:eastAsia="hi-IN" w:bidi="hi-IN"/>
        </w:rPr>
      </w:pPr>
      <w:r w:rsidRPr="00230490">
        <w:rPr>
          <w:rFonts w:ascii="Bookman Old Style" w:eastAsia="SimSun" w:hAnsi="Bookman Old Style" w:cs="Mangal"/>
          <w:color w:val="000000" w:themeColor="text1"/>
          <w:kern w:val="3"/>
          <w:sz w:val="20"/>
          <w:szCs w:val="20"/>
          <w:lang w:eastAsia="hi-IN" w:bidi="hi-IN"/>
        </w:rPr>
        <w:t>e) innych zmian na skutek okoliczności, których Strony nie mogły przewidzieć w chwili zawarcia umowy, w szczególności zmiany parametrów Przedmiotu sprzedaży lub sposobu wykonania przedmiotu Umowy w przypadku:</w:t>
      </w:r>
    </w:p>
    <w:p w14:paraId="1E8851F5" w14:textId="77777777" w:rsidR="00230490" w:rsidRPr="00230490" w:rsidRDefault="00230490" w:rsidP="00230490">
      <w:pPr>
        <w:suppressAutoHyphens/>
        <w:autoSpaceDN w:val="0"/>
        <w:spacing w:before="62" w:after="62" w:line="276" w:lineRule="auto"/>
        <w:jc w:val="both"/>
        <w:textAlignment w:val="baseline"/>
        <w:rPr>
          <w:rFonts w:ascii="Bookman Old Style" w:eastAsia="SimSun" w:hAnsi="Bookman Old Style" w:cs="Mangal"/>
          <w:color w:val="000000" w:themeColor="text1"/>
          <w:kern w:val="3"/>
          <w:sz w:val="20"/>
          <w:szCs w:val="20"/>
          <w:lang w:eastAsia="hi-IN" w:bidi="hi-IN"/>
        </w:rPr>
      </w:pPr>
      <w:r w:rsidRPr="00230490">
        <w:rPr>
          <w:rFonts w:ascii="Bookman Old Style" w:eastAsia="SimSun" w:hAnsi="Bookman Old Style" w:cs="Mangal"/>
          <w:color w:val="000000" w:themeColor="text1"/>
          <w:kern w:val="3"/>
          <w:sz w:val="20"/>
          <w:szCs w:val="20"/>
          <w:lang w:eastAsia="hi-IN" w:bidi="hi-IN"/>
        </w:rPr>
        <w:t>- możliwości zastosowania nowszych i korzystniejszych dla Zamawiającego rozwiązań technologicznych lub technicznych, niż te istniejące w chwili podpisania Umowy;</w:t>
      </w:r>
    </w:p>
    <w:p w14:paraId="6EBCE1F8" w14:textId="77777777" w:rsidR="00230490" w:rsidRPr="00230490" w:rsidRDefault="00230490" w:rsidP="00230490">
      <w:pPr>
        <w:suppressAutoHyphens/>
        <w:autoSpaceDN w:val="0"/>
        <w:spacing w:before="62" w:after="62" w:line="276" w:lineRule="auto"/>
        <w:jc w:val="both"/>
        <w:textAlignment w:val="baseline"/>
        <w:rPr>
          <w:rFonts w:ascii="Bookman Old Style" w:eastAsia="SimSun" w:hAnsi="Bookman Old Style" w:cs="Mangal"/>
          <w:color w:val="000000" w:themeColor="text1"/>
          <w:kern w:val="3"/>
          <w:sz w:val="20"/>
          <w:szCs w:val="20"/>
          <w:lang w:eastAsia="hi-IN" w:bidi="hi-IN"/>
        </w:rPr>
      </w:pPr>
      <w:r w:rsidRPr="00230490">
        <w:rPr>
          <w:rFonts w:ascii="Bookman Old Style" w:eastAsia="SimSun" w:hAnsi="Bookman Old Style" w:cs="Mangal"/>
          <w:color w:val="000000" w:themeColor="text1"/>
          <w:kern w:val="3"/>
          <w:sz w:val="20"/>
          <w:szCs w:val="20"/>
          <w:lang w:eastAsia="hi-IN" w:bidi="hi-IN"/>
        </w:rPr>
        <w:t xml:space="preserve">- konieczności zmiany miejsc dostaw oraz świadczeń w ramach gwarancji jakości w wyniku zmian organizacyjnych i/lub zmian adresów Zamawiającego;                        </w:t>
      </w:r>
    </w:p>
    <w:p w14:paraId="5F35C940" w14:textId="77777777" w:rsidR="00230490" w:rsidRPr="00230490" w:rsidRDefault="00230490" w:rsidP="00230490">
      <w:pPr>
        <w:suppressAutoHyphens/>
        <w:autoSpaceDN w:val="0"/>
        <w:spacing w:before="62" w:after="62" w:line="276" w:lineRule="auto"/>
        <w:jc w:val="both"/>
        <w:textAlignment w:val="baseline"/>
        <w:rPr>
          <w:rFonts w:ascii="Bookman Old Style" w:eastAsia="SimSun" w:hAnsi="Bookman Old Style" w:cs="Mangal"/>
          <w:color w:val="000000" w:themeColor="text1"/>
          <w:kern w:val="3"/>
          <w:sz w:val="20"/>
          <w:szCs w:val="20"/>
          <w:lang w:eastAsia="hi-IN" w:bidi="hi-IN"/>
        </w:rPr>
      </w:pPr>
      <w:r w:rsidRPr="00230490">
        <w:rPr>
          <w:rFonts w:ascii="Bookman Old Style" w:eastAsia="SimSun" w:hAnsi="Bookman Old Style" w:cs="Mangal"/>
          <w:color w:val="000000" w:themeColor="text1"/>
          <w:kern w:val="3"/>
          <w:sz w:val="20"/>
          <w:szCs w:val="20"/>
          <w:lang w:eastAsia="hi-IN" w:bidi="hi-IN"/>
        </w:rPr>
        <w:t xml:space="preserve">f) zmiany okresu realizacji przedmiotu umowy, zmiany zakresu przedmiotu umowy w ramach całego projektu wynikającej z potrzeb Zamawiającego w przypadku zaakceptowania przez Instytucję będącą stroną Umowy o dofinansowanie projektu zmian we Wniosku o dofinansowanie. </w:t>
      </w:r>
    </w:p>
    <w:p w14:paraId="2D76744B" w14:textId="77777777" w:rsidR="00230490" w:rsidRPr="00230490" w:rsidRDefault="00230490" w:rsidP="00230490">
      <w:pPr>
        <w:suppressAutoHyphens/>
        <w:autoSpaceDN w:val="0"/>
        <w:spacing w:before="62" w:after="62" w:line="276" w:lineRule="auto"/>
        <w:jc w:val="both"/>
        <w:textAlignment w:val="baseline"/>
        <w:rPr>
          <w:rFonts w:ascii="Bookman Old Style" w:eastAsia="SimSun" w:hAnsi="Bookman Old Style" w:cs="Mangal"/>
          <w:color w:val="000000" w:themeColor="text1"/>
          <w:kern w:val="3"/>
          <w:sz w:val="20"/>
          <w:szCs w:val="20"/>
          <w:lang w:eastAsia="hi-IN" w:bidi="hi-IN"/>
        </w:rPr>
      </w:pPr>
      <w:r w:rsidRPr="00230490">
        <w:rPr>
          <w:rFonts w:ascii="Bookman Old Style" w:eastAsia="SimSun" w:hAnsi="Bookman Old Style" w:cs="Mangal"/>
          <w:color w:val="000000" w:themeColor="text1"/>
          <w:kern w:val="3"/>
          <w:sz w:val="20"/>
          <w:szCs w:val="20"/>
          <w:lang w:eastAsia="hi-IN" w:bidi="hi-IN"/>
        </w:rPr>
        <w:lastRenderedPageBreak/>
        <w:t>W sytuacji, gdy Strona występuje z inicjatywą zmiany Umowy przedstawia ona drugiej Stronie wniosek o zmianę Umowy wraz z uzasadnieniem. Strony każdorazowo oceniają możliwość i dopuszczalność zmiany Umowy pod względem zgodności z obowiązującymi przepisami prawa i obowiązującymi Wykonawcy zasadami wydatkowania środków pochodzących z funduszy w ramach Działania 3.01 programu Fundusze Europejskie dla Nowoczesnej Gospodarki 2021-2027-Kredyt ekologiczny- współfinansowanego z Europejskiego Funduszu Rozwoju Regionalnego.</w:t>
      </w:r>
    </w:p>
    <w:p w14:paraId="34582522" w14:textId="77777777" w:rsidR="00230490" w:rsidRPr="00230490" w:rsidRDefault="00230490" w:rsidP="00230490">
      <w:pPr>
        <w:suppressAutoHyphens/>
        <w:autoSpaceDN w:val="0"/>
        <w:spacing w:before="62" w:after="62" w:line="276" w:lineRule="auto"/>
        <w:jc w:val="both"/>
        <w:textAlignment w:val="baseline"/>
        <w:rPr>
          <w:rFonts w:ascii="Bookman Old Style" w:eastAsia="SimSun" w:hAnsi="Bookman Old Style" w:cs="Mangal"/>
          <w:color w:val="000000" w:themeColor="text1"/>
          <w:kern w:val="3"/>
          <w:sz w:val="20"/>
          <w:szCs w:val="20"/>
          <w:lang w:eastAsia="hi-IN" w:bidi="hi-IN"/>
        </w:rPr>
      </w:pPr>
      <w:r w:rsidRPr="00230490">
        <w:rPr>
          <w:rFonts w:ascii="Bookman Old Style" w:eastAsia="SimSun" w:hAnsi="Bookman Old Style" w:cs="Mangal"/>
          <w:color w:val="000000" w:themeColor="text1"/>
          <w:kern w:val="3"/>
          <w:sz w:val="20"/>
          <w:szCs w:val="20"/>
          <w:lang w:eastAsia="hi-IN" w:bidi="hi-IN"/>
        </w:rPr>
        <w:t xml:space="preserve">3.Zmiany umowy wymagają dla swej ważności aneksu w formie pisemnej pod rygorem nieważności. </w:t>
      </w:r>
    </w:p>
    <w:p w14:paraId="3495528F" w14:textId="77777777" w:rsidR="00230490" w:rsidRPr="00230490" w:rsidRDefault="00230490" w:rsidP="00230490">
      <w:pPr>
        <w:suppressAutoHyphens/>
        <w:autoSpaceDN w:val="0"/>
        <w:spacing w:before="62" w:after="62" w:line="276" w:lineRule="auto"/>
        <w:jc w:val="both"/>
        <w:textAlignment w:val="baseline"/>
        <w:rPr>
          <w:rFonts w:ascii="Bookman Old Style" w:eastAsia="SimSun" w:hAnsi="Bookman Old Style" w:cs="Mangal"/>
          <w:color w:val="000000" w:themeColor="text1"/>
          <w:kern w:val="3"/>
          <w:sz w:val="20"/>
          <w:szCs w:val="20"/>
          <w:lang w:eastAsia="hi-IN" w:bidi="hi-IN"/>
        </w:rPr>
      </w:pPr>
    </w:p>
    <w:p w14:paraId="5F8CFD2E" w14:textId="77777777" w:rsidR="00230490" w:rsidRPr="00230490" w:rsidRDefault="00230490" w:rsidP="00230490">
      <w:pPr>
        <w:suppressAutoHyphens/>
        <w:autoSpaceDN w:val="0"/>
        <w:spacing w:before="62" w:after="62" w:line="276" w:lineRule="auto"/>
        <w:jc w:val="both"/>
        <w:textAlignment w:val="baseline"/>
        <w:rPr>
          <w:rFonts w:ascii="Bookman Old Style" w:eastAsia="SimSun" w:hAnsi="Bookman Old Style" w:cs="Mangal"/>
          <w:color w:val="000000" w:themeColor="text1"/>
          <w:kern w:val="3"/>
          <w:sz w:val="20"/>
          <w:szCs w:val="20"/>
          <w:lang w:eastAsia="hi-IN" w:bidi="hi-IN"/>
        </w:rPr>
      </w:pPr>
    </w:p>
    <w:p w14:paraId="3ED9C79F" w14:textId="77777777" w:rsidR="00230490" w:rsidRPr="00230490" w:rsidRDefault="00230490" w:rsidP="00230490">
      <w:pPr>
        <w:suppressAutoHyphens/>
        <w:autoSpaceDN w:val="0"/>
        <w:spacing w:before="62" w:after="62" w:line="276" w:lineRule="auto"/>
        <w:ind w:left="142"/>
        <w:jc w:val="center"/>
        <w:textAlignment w:val="baseline"/>
        <w:rPr>
          <w:rFonts w:ascii="Bookman Old Style" w:eastAsia="SimSun" w:hAnsi="Bookman Old Style" w:cs="Mangal"/>
          <w:color w:val="000000" w:themeColor="text1"/>
          <w:kern w:val="3"/>
          <w:sz w:val="20"/>
          <w:szCs w:val="20"/>
          <w:lang w:eastAsia="hi-IN" w:bidi="hi-IN"/>
        </w:rPr>
      </w:pPr>
      <w:r w:rsidRPr="00230490">
        <w:rPr>
          <w:rFonts w:ascii="Bookman Old Style" w:eastAsia="SimSun" w:hAnsi="Bookman Old Style" w:cs="Mangal"/>
          <w:b/>
          <w:color w:val="000000" w:themeColor="text1"/>
          <w:kern w:val="3"/>
          <w:sz w:val="20"/>
          <w:szCs w:val="20"/>
          <w:lang w:eastAsia="hi-IN" w:bidi="hi-IN"/>
        </w:rPr>
        <w:t xml:space="preserve">Art. 15 [Klauzule końcowe] </w:t>
      </w:r>
    </w:p>
    <w:p w14:paraId="43CBE68B" w14:textId="07F07C54" w:rsidR="00230490" w:rsidRPr="00230490" w:rsidRDefault="007F1DF2" w:rsidP="00230490">
      <w:pPr>
        <w:numPr>
          <w:ilvl w:val="0"/>
          <w:numId w:val="64"/>
        </w:numPr>
        <w:suppressAutoHyphens/>
        <w:spacing w:after="0" w:line="276" w:lineRule="auto"/>
        <w:ind w:left="142"/>
        <w:jc w:val="both"/>
        <w:rPr>
          <w:rFonts w:ascii="Bookman Old Style" w:eastAsia="Times New Roman" w:hAnsi="Bookman Old Style" w:cs="Tahoma"/>
          <w:color w:val="000000" w:themeColor="text1"/>
          <w:sz w:val="20"/>
          <w:szCs w:val="20"/>
          <w:lang w:eastAsia="zh-CN"/>
        </w:rPr>
      </w:pPr>
      <w:r w:rsidRPr="00183840">
        <w:rPr>
          <w:rFonts w:ascii="Bookman Old Style" w:eastAsia="Times New Roman" w:hAnsi="Bookman Old Style" w:cs="Tahoma"/>
          <w:color w:val="000000" w:themeColor="text1"/>
          <w:sz w:val="20"/>
          <w:szCs w:val="20"/>
          <w:lang w:eastAsia="zh-CN"/>
        </w:rPr>
        <w:t>Wszelkie: ogólne warunki sprzedaży i/lub zakupu, warunki handlowe, ogólne warunki umów, warunki jakościowe lub inne poza niniejszą umową ogólne wzory umów stosowane przez drugą Stronę nie wiążą Stron</w:t>
      </w:r>
      <w:r w:rsidR="00230490" w:rsidRPr="00230490">
        <w:rPr>
          <w:rFonts w:ascii="Bookman Old Style" w:eastAsia="Times New Roman" w:hAnsi="Bookman Old Style" w:cs="Tahoma"/>
          <w:color w:val="000000" w:themeColor="text1"/>
          <w:sz w:val="20"/>
          <w:szCs w:val="20"/>
          <w:lang w:eastAsia="zh-CN"/>
        </w:rPr>
        <w:t>.</w:t>
      </w:r>
    </w:p>
    <w:p w14:paraId="00583CCA" w14:textId="77777777" w:rsidR="00230490" w:rsidRPr="00230490" w:rsidRDefault="00230490" w:rsidP="00230490">
      <w:pPr>
        <w:numPr>
          <w:ilvl w:val="0"/>
          <w:numId w:val="64"/>
        </w:numPr>
        <w:suppressAutoHyphens/>
        <w:spacing w:after="0" w:line="276" w:lineRule="auto"/>
        <w:ind w:left="142"/>
        <w:jc w:val="both"/>
        <w:rPr>
          <w:rFonts w:ascii="Bookman Old Style" w:eastAsia="Times New Roman" w:hAnsi="Bookman Old Style" w:cs="Tahoma"/>
          <w:color w:val="000000" w:themeColor="text1"/>
          <w:sz w:val="20"/>
          <w:szCs w:val="20"/>
          <w:lang w:eastAsia="zh-CN"/>
        </w:rPr>
      </w:pPr>
      <w:r w:rsidRPr="00230490">
        <w:rPr>
          <w:rFonts w:ascii="Bookman Old Style" w:eastAsia="Times New Roman" w:hAnsi="Bookman Old Style" w:cs="Tahoma"/>
          <w:color w:val="000000" w:themeColor="text1"/>
          <w:sz w:val="20"/>
          <w:szCs w:val="20"/>
          <w:lang w:eastAsia="zh-CN"/>
        </w:rPr>
        <w:t>Strony zgodnie postanawiają, iż wszelkie załączniki do Umowy stanowią integralną część niniejszej Umowy.</w:t>
      </w:r>
    </w:p>
    <w:p w14:paraId="5420C023" w14:textId="77777777" w:rsidR="00230490" w:rsidRPr="00230490" w:rsidRDefault="00230490" w:rsidP="00230490">
      <w:pPr>
        <w:numPr>
          <w:ilvl w:val="0"/>
          <w:numId w:val="64"/>
        </w:numPr>
        <w:suppressAutoHyphens/>
        <w:spacing w:after="0" w:line="276" w:lineRule="auto"/>
        <w:ind w:left="142"/>
        <w:jc w:val="both"/>
        <w:rPr>
          <w:rFonts w:ascii="Bookman Old Style" w:eastAsia="Times New Roman" w:hAnsi="Bookman Old Style" w:cs="Tahoma"/>
          <w:color w:val="000000" w:themeColor="text1"/>
          <w:sz w:val="20"/>
          <w:szCs w:val="20"/>
          <w:lang w:eastAsia="zh-CN"/>
        </w:rPr>
      </w:pPr>
      <w:r w:rsidRPr="00230490">
        <w:rPr>
          <w:rFonts w:ascii="Bookman Old Style" w:eastAsia="Times New Roman" w:hAnsi="Bookman Old Style" w:cs="Tahoma"/>
          <w:color w:val="000000" w:themeColor="text1"/>
          <w:sz w:val="20"/>
          <w:szCs w:val="20"/>
          <w:lang w:eastAsia="zh-CN"/>
        </w:rPr>
        <w:t xml:space="preserve">Strony zgodnie postanawiają, iż w przypadku, gdyby którekolwiek z postanowień Umowy okazało się nieważne, niniejsza Umowa w pozostałej części zachowuje swoją ważność. Strony zobowiązują się niezwłocznie zastąpić nieważne postanowienie umowne, innym, odpowiednim postanowieniem, które będzie najbliższe </w:t>
      </w:r>
      <w:proofErr w:type="spellStart"/>
      <w:r w:rsidRPr="00230490">
        <w:rPr>
          <w:rFonts w:ascii="Bookman Old Style" w:eastAsia="Times New Roman" w:hAnsi="Bookman Old Style" w:cs="Tahoma"/>
          <w:color w:val="000000" w:themeColor="text1"/>
          <w:sz w:val="20"/>
          <w:szCs w:val="20"/>
          <w:lang w:eastAsia="zh-CN"/>
        </w:rPr>
        <w:t>społeczno</w:t>
      </w:r>
      <w:proofErr w:type="spellEnd"/>
      <w:r w:rsidRPr="00230490">
        <w:rPr>
          <w:rFonts w:ascii="Bookman Old Style" w:eastAsia="Times New Roman" w:hAnsi="Bookman Old Style" w:cs="Tahoma"/>
          <w:color w:val="000000" w:themeColor="text1"/>
          <w:sz w:val="20"/>
          <w:szCs w:val="20"/>
          <w:lang w:eastAsia="zh-CN"/>
        </w:rPr>
        <w:t xml:space="preserve"> – gospodarczemu celowi, jaki Strony chciały osiągnąć.</w:t>
      </w:r>
    </w:p>
    <w:p w14:paraId="0777E5BF" w14:textId="77777777" w:rsidR="00230490" w:rsidRPr="00230490" w:rsidRDefault="00230490" w:rsidP="00230490">
      <w:pPr>
        <w:numPr>
          <w:ilvl w:val="0"/>
          <w:numId w:val="64"/>
        </w:numPr>
        <w:suppressAutoHyphens/>
        <w:spacing w:after="0" w:line="276" w:lineRule="auto"/>
        <w:ind w:left="142"/>
        <w:jc w:val="both"/>
        <w:rPr>
          <w:rFonts w:ascii="Bookman Old Style" w:eastAsia="Times New Roman" w:hAnsi="Bookman Old Style" w:cs="Tahoma"/>
          <w:color w:val="000000" w:themeColor="text1"/>
          <w:sz w:val="20"/>
          <w:szCs w:val="20"/>
          <w:lang w:eastAsia="zh-CN"/>
        </w:rPr>
      </w:pPr>
      <w:r w:rsidRPr="00230490">
        <w:rPr>
          <w:rFonts w:ascii="Bookman Old Style" w:eastAsia="Times New Roman" w:hAnsi="Bookman Old Style" w:cs="Tahoma"/>
          <w:color w:val="000000" w:themeColor="text1"/>
          <w:sz w:val="20"/>
          <w:szCs w:val="20"/>
          <w:lang w:eastAsia="zh-CN"/>
        </w:rPr>
        <w:t>Wszelkie zmiany oraz uzupełnienia niniejszej Umowy wymagają zachowania formy pisemnej pod rygorem nieważności w postaci aneksu, podpisanego przez obie Strony. Dokumenty podpisane przez obie Strony i przesłane drogą elektroniczną mają moc prawną, o ile znajdują pełne odzwierciedlenie w podpisanych następnie przez obie Strony egzemplarzach oryginalnych.</w:t>
      </w:r>
    </w:p>
    <w:p w14:paraId="1DB588E3" w14:textId="77777777" w:rsidR="00230490" w:rsidRPr="00230490" w:rsidRDefault="00230490" w:rsidP="00230490">
      <w:pPr>
        <w:numPr>
          <w:ilvl w:val="0"/>
          <w:numId w:val="64"/>
        </w:numPr>
        <w:suppressAutoHyphens/>
        <w:spacing w:after="0" w:line="276" w:lineRule="auto"/>
        <w:ind w:left="142"/>
        <w:jc w:val="both"/>
        <w:rPr>
          <w:rFonts w:ascii="Bookman Old Style" w:eastAsia="Times New Roman" w:hAnsi="Bookman Old Style" w:cs="Tahoma"/>
          <w:color w:val="000000" w:themeColor="text1"/>
          <w:sz w:val="20"/>
          <w:szCs w:val="20"/>
          <w:lang w:eastAsia="zh-CN"/>
        </w:rPr>
      </w:pPr>
      <w:r w:rsidRPr="00230490">
        <w:rPr>
          <w:rFonts w:ascii="Bookman Old Style" w:eastAsia="Times New Roman" w:hAnsi="Bookman Old Style" w:cs="Tahoma"/>
          <w:color w:val="000000" w:themeColor="text1"/>
          <w:sz w:val="20"/>
          <w:szCs w:val="20"/>
          <w:lang w:eastAsia="zh-CN"/>
        </w:rPr>
        <w:t xml:space="preserve">Strony zgodnie postanawiają, iż wszelkie spory wynikłe pomiędzy nimi w związku z niniejszą Umową, będą rozstrzygane polubownie lub w przypadku braku porozumienia między Stronami przez sąd powszechny, właściwy dla siedziby Zamawiającego. </w:t>
      </w:r>
    </w:p>
    <w:p w14:paraId="58511E4A" w14:textId="77777777" w:rsidR="00230490" w:rsidRPr="00230490" w:rsidRDefault="00230490" w:rsidP="00230490">
      <w:pPr>
        <w:numPr>
          <w:ilvl w:val="0"/>
          <w:numId w:val="64"/>
        </w:numPr>
        <w:suppressAutoHyphens/>
        <w:spacing w:after="0" w:line="276" w:lineRule="auto"/>
        <w:ind w:left="142"/>
        <w:jc w:val="both"/>
        <w:rPr>
          <w:rFonts w:ascii="Bookman Old Style" w:eastAsia="Times New Roman" w:hAnsi="Bookman Old Style" w:cs="Tahoma"/>
          <w:color w:val="000000" w:themeColor="text1"/>
          <w:sz w:val="20"/>
          <w:szCs w:val="20"/>
          <w:lang w:eastAsia="zh-CN"/>
        </w:rPr>
      </w:pPr>
      <w:r w:rsidRPr="00230490">
        <w:rPr>
          <w:rFonts w:ascii="Bookman Old Style" w:eastAsia="Times New Roman" w:hAnsi="Bookman Old Style" w:cs="Tahoma"/>
          <w:color w:val="000000" w:themeColor="text1"/>
          <w:sz w:val="20"/>
          <w:szCs w:val="20"/>
          <w:lang w:eastAsia="zh-CN"/>
        </w:rPr>
        <w:t>W sprawach nieuregulowanych niniejszą Umową mają zastosowanie przepisy Kodeksu cywilnego.</w:t>
      </w:r>
    </w:p>
    <w:p w14:paraId="3B03F512" w14:textId="77777777" w:rsidR="00230490" w:rsidRPr="00230490" w:rsidRDefault="00230490" w:rsidP="00230490">
      <w:pPr>
        <w:numPr>
          <w:ilvl w:val="0"/>
          <w:numId w:val="64"/>
        </w:numPr>
        <w:suppressAutoHyphens/>
        <w:spacing w:after="0" w:line="276" w:lineRule="auto"/>
        <w:ind w:left="142"/>
        <w:jc w:val="both"/>
        <w:rPr>
          <w:rFonts w:ascii="Bookman Old Style" w:eastAsia="Times New Roman" w:hAnsi="Bookman Old Style" w:cs="Tahoma"/>
          <w:color w:val="000000" w:themeColor="text1"/>
          <w:sz w:val="20"/>
          <w:szCs w:val="20"/>
          <w:lang w:eastAsia="zh-CN"/>
        </w:rPr>
      </w:pPr>
      <w:r w:rsidRPr="00230490">
        <w:rPr>
          <w:rFonts w:ascii="Bookman Old Style" w:eastAsia="Times New Roman" w:hAnsi="Bookman Old Style" w:cs="Tahoma"/>
          <w:color w:val="000000" w:themeColor="text1"/>
          <w:sz w:val="20"/>
          <w:szCs w:val="20"/>
          <w:lang w:eastAsia="zh-CN"/>
        </w:rPr>
        <w:t>Umowę sporządzono w dwóch jednobrzmiących egzemplarzach, po jednym dla każdej ze Stron.</w:t>
      </w:r>
    </w:p>
    <w:p w14:paraId="21DD7481" w14:textId="77777777" w:rsidR="00230490" w:rsidRPr="00230490" w:rsidRDefault="00230490" w:rsidP="00230490">
      <w:pPr>
        <w:suppressAutoHyphens/>
        <w:autoSpaceDN w:val="0"/>
        <w:spacing w:before="62" w:after="62" w:line="276" w:lineRule="auto"/>
        <w:ind w:left="142"/>
        <w:jc w:val="both"/>
        <w:textAlignment w:val="baseline"/>
        <w:rPr>
          <w:rFonts w:ascii="Bookman Old Style" w:eastAsia="SimSun" w:hAnsi="Bookman Old Style" w:cs="Mangal"/>
          <w:color w:val="000000" w:themeColor="text1"/>
          <w:kern w:val="3"/>
          <w:sz w:val="20"/>
          <w:szCs w:val="20"/>
          <w:lang w:eastAsia="hi-IN" w:bidi="hi-IN"/>
        </w:rPr>
      </w:pPr>
    </w:p>
    <w:p w14:paraId="47CB3ED9" w14:textId="77777777" w:rsidR="00230490" w:rsidRPr="00230490" w:rsidRDefault="00230490" w:rsidP="00230490">
      <w:pPr>
        <w:suppressAutoHyphens/>
        <w:autoSpaceDN w:val="0"/>
        <w:spacing w:before="62" w:after="62" w:line="276" w:lineRule="auto"/>
        <w:ind w:left="142"/>
        <w:jc w:val="both"/>
        <w:textAlignment w:val="baseline"/>
        <w:rPr>
          <w:rFonts w:ascii="Bookman Old Style" w:eastAsia="SimSun" w:hAnsi="Bookman Old Style" w:cs="Mangal"/>
          <w:color w:val="000000" w:themeColor="text1"/>
          <w:kern w:val="3"/>
          <w:sz w:val="20"/>
          <w:szCs w:val="20"/>
          <w:lang w:eastAsia="hi-IN" w:bidi="hi-IN"/>
        </w:rPr>
      </w:pPr>
    </w:p>
    <w:p w14:paraId="5B36D755" w14:textId="77777777" w:rsidR="00230490" w:rsidRPr="00230490" w:rsidRDefault="00230490" w:rsidP="00230490">
      <w:pPr>
        <w:suppressAutoHyphens/>
        <w:autoSpaceDN w:val="0"/>
        <w:spacing w:before="62" w:after="62" w:line="276" w:lineRule="auto"/>
        <w:ind w:left="142"/>
        <w:jc w:val="both"/>
        <w:textAlignment w:val="baseline"/>
        <w:rPr>
          <w:rFonts w:ascii="Bookman Old Style" w:eastAsia="SimSun" w:hAnsi="Bookman Old Style" w:cs="Mangal"/>
          <w:color w:val="000000" w:themeColor="text1"/>
          <w:kern w:val="3"/>
          <w:sz w:val="20"/>
          <w:szCs w:val="20"/>
          <w:lang w:eastAsia="hi-IN" w:bidi="hi-IN"/>
        </w:rPr>
      </w:pPr>
    </w:p>
    <w:p w14:paraId="61EFC32D" w14:textId="77777777" w:rsidR="00230490" w:rsidRPr="00230490" w:rsidRDefault="00230490" w:rsidP="00230490">
      <w:pPr>
        <w:suppressAutoHyphens/>
        <w:autoSpaceDN w:val="0"/>
        <w:spacing w:before="62" w:after="62" w:line="276" w:lineRule="auto"/>
        <w:jc w:val="both"/>
        <w:textAlignment w:val="baseline"/>
        <w:rPr>
          <w:rFonts w:ascii="Bookman Old Style" w:eastAsia="SimSun" w:hAnsi="Bookman Old Style" w:cs="Mangal"/>
          <w:color w:val="000000" w:themeColor="text1"/>
          <w:kern w:val="3"/>
          <w:sz w:val="20"/>
          <w:szCs w:val="20"/>
          <w:lang w:eastAsia="hi-IN" w:bidi="hi-IN"/>
        </w:rPr>
      </w:pPr>
    </w:p>
    <w:p w14:paraId="461F7362" w14:textId="77777777" w:rsidR="00230490" w:rsidRPr="00230490" w:rsidRDefault="00230490" w:rsidP="00230490">
      <w:pPr>
        <w:keepNext/>
        <w:spacing w:after="0" w:line="276" w:lineRule="auto"/>
        <w:ind w:firstLine="284"/>
        <w:jc w:val="both"/>
        <w:outlineLvl w:val="1"/>
        <w:rPr>
          <w:rFonts w:ascii="Bookman Old Style" w:eastAsia="Times New Roman" w:hAnsi="Bookman Old Style" w:cs="Times New Roman"/>
          <w:b/>
          <w:color w:val="000000" w:themeColor="text1"/>
          <w:sz w:val="20"/>
          <w:szCs w:val="20"/>
        </w:rPr>
      </w:pPr>
    </w:p>
    <w:p w14:paraId="3F9A4EDE" w14:textId="77777777" w:rsidR="00230490" w:rsidRPr="00230490" w:rsidRDefault="00230490" w:rsidP="00230490">
      <w:pPr>
        <w:keepNext/>
        <w:spacing w:after="0" w:line="276" w:lineRule="auto"/>
        <w:jc w:val="both"/>
        <w:outlineLvl w:val="1"/>
        <w:rPr>
          <w:rFonts w:ascii="Bookman Old Style" w:eastAsia="Times New Roman" w:hAnsi="Bookman Old Style" w:cs="Times New Roman"/>
          <w:b/>
          <w:color w:val="000000" w:themeColor="text1"/>
          <w:sz w:val="20"/>
          <w:szCs w:val="20"/>
        </w:rPr>
      </w:pPr>
    </w:p>
    <w:p w14:paraId="1DD07371" w14:textId="77777777" w:rsidR="00230490" w:rsidRPr="00230490" w:rsidRDefault="00230490" w:rsidP="00230490">
      <w:pPr>
        <w:keepNext/>
        <w:spacing w:after="0" w:line="276" w:lineRule="auto"/>
        <w:ind w:firstLine="284"/>
        <w:jc w:val="both"/>
        <w:outlineLvl w:val="1"/>
        <w:rPr>
          <w:rFonts w:ascii="Bookman Old Style" w:eastAsia="Times New Roman" w:hAnsi="Bookman Old Style" w:cs="Times New Roman"/>
          <w:b/>
          <w:color w:val="000000" w:themeColor="text1"/>
          <w:sz w:val="20"/>
          <w:szCs w:val="20"/>
        </w:rPr>
      </w:pPr>
    </w:p>
    <w:p w14:paraId="60E972E4" w14:textId="77777777" w:rsidR="00230490" w:rsidRPr="00230490" w:rsidRDefault="00230490" w:rsidP="00230490">
      <w:pPr>
        <w:keepNext/>
        <w:spacing w:after="0" w:line="276" w:lineRule="auto"/>
        <w:ind w:firstLine="284"/>
        <w:jc w:val="both"/>
        <w:outlineLvl w:val="1"/>
        <w:rPr>
          <w:rFonts w:ascii="Bookman Old Style" w:eastAsia="Times New Roman" w:hAnsi="Bookman Old Style" w:cs="Times New Roman"/>
          <w:b/>
          <w:color w:val="000000" w:themeColor="text1"/>
          <w:sz w:val="20"/>
          <w:szCs w:val="20"/>
        </w:rPr>
      </w:pPr>
      <w:r w:rsidRPr="00230490">
        <w:rPr>
          <w:rFonts w:ascii="Bookman Old Style" w:eastAsia="Times New Roman" w:hAnsi="Bookman Old Style" w:cs="Times New Roman"/>
          <w:b/>
          <w:color w:val="000000" w:themeColor="text1"/>
          <w:sz w:val="20"/>
          <w:szCs w:val="20"/>
        </w:rPr>
        <w:t xml:space="preserve">Zamawiający </w:t>
      </w:r>
      <w:r w:rsidRPr="00230490">
        <w:rPr>
          <w:rFonts w:ascii="Bookman Old Style" w:eastAsia="Times New Roman" w:hAnsi="Bookman Old Style" w:cs="Times New Roman"/>
          <w:b/>
          <w:color w:val="000000" w:themeColor="text1"/>
          <w:sz w:val="20"/>
          <w:szCs w:val="20"/>
        </w:rPr>
        <w:tab/>
      </w:r>
      <w:r w:rsidRPr="00230490">
        <w:rPr>
          <w:rFonts w:ascii="Bookman Old Style" w:eastAsia="Times New Roman" w:hAnsi="Bookman Old Style" w:cs="Times New Roman"/>
          <w:b/>
          <w:color w:val="000000" w:themeColor="text1"/>
          <w:sz w:val="20"/>
          <w:szCs w:val="20"/>
        </w:rPr>
        <w:tab/>
      </w:r>
      <w:r w:rsidRPr="00230490">
        <w:rPr>
          <w:rFonts w:ascii="Bookman Old Style" w:eastAsia="Times New Roman" w:hAnsi="Bookman Old Style" w:cs="Times New Roman"/>
          <w:b/>
          <w:color w:val="000000" w:themeColor="text1"/>
          <w:sz w:val="20"/>
          <w:szCs w:val="20"/>
        </w:rPr>
        <w:tab/>
      </w:r>
      <w:r w:rsidRPr="00230490">
        <w:rPr>
          <w:rFonts w:ascii="Bookman Old Style" w:eastAsia="Times New Roman" w:hAnsi="Bookman Old Style" w:cs="Times New Roman"/>
          <w:b/>
          <w:color w:val="000000" w:themeColor="text1"/>
          <w:sz w:val="20"/>
          <w:szCs w:val="20"/>
        </w:rPr>
        <w:tab/>
      </w:r>
      <w:r w:rsidRPr="00230490">
        <w:rPr>
          <w:rFonts w:ascii="Bookman Old Style" w:eastAsia="Times New Roman" w:hAnsi="Bookman Old Style" w:cs="Times New Roman"/>
          <w:b/>
          <w:color w:val="000000" w:themeColor="text1"/>
          <w:sz w:val="20"/>
          <w:szCs w:val="20"/>
        </w:rPr>
        <w:tab/>
      </w:r>
      <w:r w:rsidRPr="00230490">
        <w:rPr>
          <w:rFonts w:ascii="Bookman Old Style" w:eastAsia="Times New Roman" w:hAnsi="Bookman Old Style" w:cs="Times New Roman"/>
          <w:b/>
          <w:color w:val="000000" w:themeColor="text1"/>
          <w:sz w:val="20"/>
          <w:szCs w:val="20"/>
        </w:rPr>
        <w:tab/>
        <w:t>Wykonawca</w:t>
      </w:r>
    </w:p>
    <w:p w14:paraId="76E9818C" w14:textId="77777777" w:rsidR="00230490" w:rsidRPr="00230490" w:rsidRDefault="00230490" w:rsidP="00230490">
      <w:pPr>
        <w:spacing w:after="0" w:line="276" w:lineRule="auto"/>
        <w:rPr>
          <w:rFonts w:ascii="Bookman Old Style" w:eastAsia="Times New Roman" w:hAnsi="Bookman Old Style" w:cs="Times New Roman"/>
          <w:color w:val="000000" w:themeColor="text1"/>
          <w:sz w:val="20"/>
          <w:szCs w:val="20"/>
        </w:rPr>
      </w:pPr>
    </w:p>
    <w:p w14:paraId="771BC733" w14:textId="77777777" w:rsidR="00230490" w:rsidRPr="00230490" w:rsidRDefault="00230490" w:rsidP="00230490">
      <w:pPr>
        <w:spacing w:after="0" w:line="276" w:lineRule="auto"/>
        <w:jc w:val="both"/>
        <w:rPr>
          <w:rFonts w:ascii="Bookman Old Style" w:eastAsia="Times New Roman" w:hAnsi="Bookman Old Style" w:cs="Times New Roman"/>
          <w:color w:val="000000" w:themeColor="text1"/>
          <w:sz w:val="20"/>
          <w:szCs w:val="20"/>
        </w:rPr>
      </w:pPr>
    </w:p>
    <w:p w14:paraId="7FB5ECBB" w14:textId="77777777" w:rsidR="00230490" w:rsidRPr="00230490" w:rsidRDefault="00230490" w:rsidP="00230490">
      <w:pPr>
        <w:spacing w:after="0" w:line="276" w:lineRule="auto"/>
        <w:jc w:val="both"/>
        <w:rPr>
          <w:rFonts w:ascii="Bookman Old Style" w:eastAsia="Times New Roman" w:hAnsi="Bookman Old Style" w:cs="Times New Roman"/>
          <w:color w:val="000000" w:themeColor="text1"/>
          <w:sz w:val="20"/>
          <w:szCs w:val="20"/>
        </w:rPr>
      </w:pPr>
    </w:p>
    <w:p w14:paraId="0147AFDC" w14:textId="77777777" w:rsidR="00230490" w:rsidRPr="00230490" w:rsidRDefault="00230490" w:rsidP="00230490">
      <w:pPr>
        <w:spacing w:after="0" w:line="276" w:lineRule="auto"/>
        <w:jc w:val="both"/>
        <w:rPr>
          <w:rFonts w:ascii="Bookman Old Style" w:eastAsia="Times New Roman" w:hAnsi="Bookman Old Style" w:cs="Times New Roman"/>
          <w:color w:val="000000" w:themeColor="text1"/>
          <w:sz w:val="20"/>
          <w:szCs w:val="20"/>
        </w:rPr>
      </w:pPr>
    </w:p>
    <w:p w14:paraId="36322A05" w14:textId="77777777" w:rsidR="00230490" w:rsidRPr="00230490" w:rsidRDefault="00230490" w:rsidP="00230490">
      <w:pPr>
        <w:spacing w:after="0" w:line="276" w:lineRule="auto"/>
        <w:jc w:val="both"/>
        <w:rPr>
          <w:rFonts w:ascii="Bookman Old Style" w:eastAsia="Times New Roman" w:hAnsi="Bookman Old Style" w:cs="Times New Roman"/>
          <w:color w:val="000000" w:themeColor="text1"/>
          <w:sz w:val="20"/>
          <w:szCs w:val="20"/>
        </w:rPr>
      </w:pPr>
    </w:p>
    <w:p w14:paraId="3D82C3E8" w14:textId="77777777" w:rsidR="00230490" w:rsidRPr="00230490" w:rsidRDefault="00230490" w:rsidP="00230490">
      <w:pPr>
        <w:spacing w:after="0" w:line="276" w:lineRule="auto"/>
        <w:jc w:val="both"/>
        <w:rPr>
          <w:rFonts w:ascii="Bookman Old Style" w:eastAsia="Times New Roman" w:hAnsi="Bookman Old Style" w:cs="Times New Roman"/>
          <w:color w:val="000000" w:themeColor="text1"/>
          <w:sz w:val="20"/>
          <w:szCs w:val="20"/>
        </w:rPr>
      </w:pPr>
      <w:r w:rsidRPr="00230490">
        <w:rPr>
          <w:rFonts w:ascii="Bookman Old Style" w:eastAsia="Times New Roman" w:hAnsi="Bookman Old Style" w:cs="Times New Roman"/>
          <w:color w:val="000000" w:themeColor="text1"/>
          <w:sz w:val="20"/>
          <w:szCs w:val="20"/>
        </w:rPr>
        <w:t>____________________</w:t>
      </w:r>
      <w:r w:rsidRPr="00230490">
        <w:rPr>
          <w:rFonts w:ascii="Bookman Old Style" w:eastAsia="Times New Roman" w:hAnsi="Bookman Old Style" w:cs="Times New Roman"/>
          <w:color w:val="000000" w:themeColor="text1"/>
          <w:sz w:val="20"/>
          <w:szCs w:val="20"/>
        </w:rPr>
        <w:tab/>
      </w:r>
      <w:r w:rsidRPr="00230490">
        <w:rPr>
          <w:rFonts w:ascii="Bookman Old Style" w:eastAsia="Times New Roman" w:hAnsi="Bookman Old Style" w:cs="Times New Roman"/>
          <w:color w:val="000000" w:themeColor="text1"/>
          <w:sz w:val="20"/>
          <w:szCs w:val="20"/>
        </w:rPr>
        <w:tab/>
      </w:r>
      <w:r w:rsidRPr="00230490">
        <w:rPr>
          <w:rFonts w:ascii="Bookman Old Style" w:eastAsia="Times New Roman" w:hAnsi="Bookman Old Style" w:cs="Times New Roman"/>
          <w:color w:val="000000" w:themeColor="text1"/>
          <w:sz w:val="20"/>
          <w:szCs w:val="20"/>
        </w:rPr>
        <w:tab/>
      </w:r>
      <w:r w:rsidRPr="00230490">
        <w:rPr>
          <w:rFonts w:ascii="Bookman Old Style" w:eastAsia="Times New Roman" w:hAnsi="Bookman Old Style" w:cs="Times New Roman"/>
          <w:color w:val="000000" w:themeColor="text1"/>
          <w:sz w:val="20"/>
          <w:szCs w:val="20"/>
        </w:rPr>
        <w:tab/>
      </w:r>
      <w:r w:rsidRPr="00230490">
        <w:rPr>
          <w:rFonts w:ascii="Bookman Old Style" w:eastAsia="Times New Roman" w:hAnsi="Bookman Old Style" w:cs="Times New Roman"/>
          <w:color w:val="000000" w:themeColor="text1"/>
          <w:sz w:val="20"/>
          <w:szCs w:val="20"/>
        </w:rPr>
        <w:tab/>
        <w:t xml:space="preserve">    </w:t>
      </w:r>
      <w:r w:rsidRPr="00230490">
        <w:rPr>
          <w:rFonts w:ascii="Bookman Old Style" w:eastAsia="Times New Roman" w:hAnsi="Bookman Old Style" w:cs="Times New Roman"/>
          <w:color w:val="000000" w:themeColor="text1"/>
          <w:sz w:val="20"/>
          <w:szCs w:val="20"/>
        </w:rPr>
        <w:tab/>
        <w:t xml:space="preserve"> ___________________</w:t>
      </w:r>
    </w:p>
    <w:p w14:paraId="5CA26229" w14:textId="77777777" w:rsidR="00230490" w:rsidRPr="00230490" w:rsidRDefault="00230490" w:rsidP="00230490">
      <w:pPr>
        <w:spacing w:after="0" w:line="276" w:lineRule="auto"/>
        <w:jc w:val="both"/>
        <w:rPr>
          <w:rFonts w:ascii="Bookman Old Style" w:eastAsia="Times New Roman" w:hAnsi="Bookman Old Style" w:cs="Times New Roman"/>
          <w:color w:val="000000" w:themeColor="text1"/>
          <w:sz w:val="20"/>
          <w:szCs w:val="20"/>
        </w:rPr>
      </w:pPr>
    </w:p>
    <w:p w14:paraId="5C9CB8A7" w14:textId="77777777" w:rsidR="00230490" w:rsidRPr="00230490" w:rsidRDefault="00230490" w:rsidP="00230490">
      <w:pPr>
        <w:spacing w:after="0" w:line="276" w:lineRule="auto"/>
        <w:jc w:val="both"/>
        <w:rPr>
          <w:rFonts w:ascii="Bookman Old Style" w:eastAsia="Times New Roman" w:hAnsi="Bookman Old Style" w:cs="Times New Roman"/>
          <w:color w:val="000000" w:themeColor="text1"/>
          <w:sz w:val="20"/>
          <w:szCs w:val="20"/>
        </w:rPr>
      </w:pPr>
    </w:p>
    <w:p w14:paraId="0364BEE1" w14:textId="77777777" w:rsidR="00230490" w:rsidRPr="00230490" w:rsidRDefault="00230490" w:rsidP="00230490">
      <w:pPr>
        <w:spacing w:after="0" w:line="276" w:lineRule="auto"/>
        <w:jc w:val="both"/>
        <w:rPr>
          <w:rFonts w:ascii="Bookman Old Style" w:eastAsia="Times New Roman" w:hAnsi="Bookman Old Style" w:cs="Times New Roman"/>
          <w:color w:val="000000" w:themeColor="text1"/>
          <w:sz w:val="20"/>
          <w:szCs w:val="20"/>
        </w:rPr>
      </w:pPr>
    </w:p>
    <w:p w14:paraId="4AFB79E8" w14:textId="77777777" w:rsidR="00230490" w:rsidRPr="00230490" w:rsidRDefault="00230490" w:rsidP="00230490">
      <w:pPr>
        <w:spacing w:after="0" w:line="276" w:lineRule="auto"/>
        <w:jc w:val="both"/>
        <w:rPr>
          <w:rFonts w:ascii="Bookman Old Style" w:eastAsia="Times New Roman" w:hAnsi="Bookman Old Style" w:cs="Times New Roman"/>
          <w:color w:val="000000" w:themeColor="text1"/>
          <w:sz w:val="20"/>
          <w:szCs w:val="20"/>
        </w:rPr>
      </w:pPr>
    </w:p>
    <w:p w14:paraId="2C808DA7" w14:textId="77777777" w:rsidR="00230490" w:rsidRPr="00230490" w:rsidRDefault="00230490" w:rsidP="00230490">
      <w:pPr>
        <w:spacing w:after="0" w:line="276" w:lineRule="auto"/>
        <w:jc w:val="both"/>
        <w:rPr>
          <w:rFonts w:ascii="Bookman Old Style" w:eastAsia="Times New Roman" w:hAnsi="Bookman Old Style" w:cs="Times New Roman"/>
          <w:color w:val="000000" w:themeColor="text1"/>
          <w:sz w:val="20"/>
          <w:szCs w:val="20"/>
        </w:rPr>
      </w:pPr>
    </w:p>
    <w:p w14:paraId="5AC7075F" w14:textId="77777777" w:rsidR="00230490" w:rsidRPr="00230490" w:rsidRDefault="00230490" w:rsidP="00230490">
      <w:pPr>
        <w:spacing w:after="0" w:line="276" w:lineRule="auto"/>
        <w:jc w:val="both"/>
        <w:rPr>
          <w:rFonts w:ascii="Bookman Old Style" w:eastAsia="Times New Roman" w:hAnsi="Bookman Old Style" w:cs="Times New Roman"/>
          <w:color w:val="000000" w:themeColor="text1"/>
          <w:sz w:val="20"/>
          <w:szCs w:val="20"/>
        </w:rPr>
      </w:pPr>
    </w:p>
    <w:p w14:paraId="2072C133" w14:textId="77777777" w:rsidR="00230490" w:rsidRPr="00230490" w:rsidRDefault="00230490" w:rsidP="00230490">
      <w:pPr>
        <w:spacing w:after="0" w:line="276" w:lineRule="auto"/>
        <w:jc w:val="both"/>
        <w:rPr>
          <w:rFonts w:ascii="Bookman Old Style" w:eastAsia="Times New Roman" w:hAnsi="Bookman Old Style" w:cs="Times New Roman"/>
          <w:color w:val="000000" w:themeColor="text1"/>
          <w:sz w:val="20"/>
          <w:szCs w:val="20"/>
        </w:rPr>
      </w:pPr>
    </w:p>
    <w:p w14:paraId="6D6A7467" w14:textId="77777777" w:rsidR="00230490" w:rsidRPr="00230490" w:rsidRDefault="00230490" w:rsidP="00230490">
      <w:pPr>
        <w:spacing w:after="0" w:line="276" w:lineRule="auto"/>
        <w:jc w:val="both"/>
        <w:rPr>
          <w:rFonts w:ascii="Bookman Old Style" w:eastAsia="Times New Roman" w:hAnsi="Bookman Old Style" w:cs="Times New Roman"/>
          <w:color w:val="000000" w:themeColor="text1"/>
          <w:sz w:val="20"/>
          <w:szCs w:val="20"/>
        </w:rPr>
      </w:pPr>
    </w:p>
    <w:p w14:paraId="28007A12" w14:textId="77777777" w:rsidR="00230490" w:rsidRPr="00230490" w:rsidRDefault="00230490" w:rsidP="00230490">
      <w:pPr>
        <w:spacing w:after="0" w:line="276" w:lineRule="auto"/>
        <w:jc w:val="both"/>
        <w:rPr>
          <w:rFonts w:ascii="Bookman Old Style" w:eastAsia="Times New Roman" w:hAnsi="Bookman Old Style" w:cs="Times New Roman"/>
          <w:color w:val="000000" w:themeColor="text1"/>
          <w:sz w:val="20"/>
          <w:szCs w:val="20"/>
        </w:rPr>
      </w:pPr>
      <w:r w:rsidRPr="00230490">
        <w:rPr>
          <w:rFonts w:ascii="Bookman Old Style" w:eastAsia="SimSun" w:hAnsi="Bookman Old Style" w:cs="Mangal"/>
          <w:color w:val="000000" w:themeColor="text1"/>
          <w:kern w:val="3"/>
          <w:sz w:val="20"/>
          <w:szCs w:val="20"/>
          <w:lang w:eastAsia="hi-IN" w:bidi="hi-IN"/>
        </w:rPr>
        <w:t>LISTA ZAŁĄCZNIKÓW</w:t>
      </w:r>
    </w:p>
    <w:p w14:paraId="3557D8AF" w14:textId="77777777" w:rsidR="00230490" w:rsidRPr="00230490" w:rsidRDefault="00230490" w:rsidP="00230490">
      <w:pPr>
        <w:suppressAutoHyphens/>
        <w:autoSpaceDN w:val="0"/>
        <w:spacing w:before="62" w:after="62" w:line="276" w:lineRule="auto"/>
        <w:textAlignment w:val="baseline"/>
        <w:rPr>
          <w:rFonts w:ascii="Bookman Old Style" w:eastAsia="SimSun" w:hAnsi="Bookman Old Style" w:cs="Mangal"/>
          <w:color w:val="000000" w:themeColor="text1"/>
          <w:kern w:val="3"/>
          <w:sz w:val="20"/>
          <w:szCs w:val="20"/>
          <w:lang w:eastAsia="hi-IN" w:bidi="hi-IN"/>
        </w:rPr>
      </w:pPr>
    </w:p>
    <w:p w14:paraId="06208ABE" w14:textId="77777777" w:rsidR="00230490" w:rsidRPr="00230490" w:rsidRDefault="00230490" w:rsidP="00230490">
      <w:pPr>
        <w:numPr>
          <w:ilvl w:val="0"/>
          <w:numId w:val="53"/>
        </w:numPr>
        <w:suppressAutoHyphens/>
        <w:autoSpaceDN w:val="0"/>
        <w:spacing w:before="62" w:after="62" w:line="276" w:lineRule="auto"/>
        <w:jc w:val="both"/>
        <w:textAlignment w:val="baseline"/>
        <w:rPr>
          <w:rFonts w:ascii="Bookman Old Style" w:eastAsia="SimSun" w:hAnsi="Bookman Old Style" w:cs="Mangal"/>
          <w:color w:val="000000" w:themeColor="text1"/>
          <w:kern w:val="3"/>
          <w:sz w:val="20"/>
          <w:szCs w:val="20"/>
          <w:lang w:eastAsia="hi-IN" w:bidi="hi-IN"/>
        </w:rPr>
      </w:pPr>
      <w:r w:rsidRPr="00230490">
        <w:rPr>
          <w:rFonts w:ascii="Bookman Old Style" w:eastAsia="SimSun" w:hAnsi="Bookman Old Style" w:cs="Mangal"/>
          <w:color w:val="000000" w:themeColor="text1"/>
          <w:kern w:val="3"/>
          <w:sz w:val="20"/>
          <w:szCs w:val="20"/>
          <w:lang w:eastAsia="hi-IN" w:bidi="hi-IN"/>
        </w:rPr>
        <w:t>Załącznik nr 1 - Oferta ______________</w:t>
      </w:r>
    </w:p>
    <w:p w14:paraId="29775458" w14:textId="77777777" w:rsidR="00230490" w:rsidRPr="00230490" w:rsidRDefault="00230490" w:rsidP="00230490">
      <w:pPr>
        <w:numPr>
          <w:ilvl w:val="0"/>
          <w:numId w:val="53"/>
        </w:numPr>
        <w:suppressAutoHyphens/>
        <w:autoSpaceDN w:val="0"/>
        <w:spacing w:before="62" w:after="62" w:line="276" w:lineRule="auto"/>
        <w:jc w:val="both"/>
        <w:textAlignment w:val="baseline"/>
        <w:rPr>
          <w:rFonts w:ascii="Bookman Old Style" w:eastAsia="SimSun" w:hAnsi="Bookman Old Style" w:cs="Mangal"/>
          <w:color w:val="000000" w:themeColor="text1"/>
          <w:kern w:val="3"/>
          <w:sz w:val="20"/>
          <w:szCs w:val="20"/>
          <w:lang w:eastAsia="hi-IN" w:bidi="hi-IN"/>
        </w:rPr>
      </w:pPr>
      <w:r w:rsidRPr="00230490">
        <w:rPr>
          <w:rFonts w:ascii="Bookman Old Style" w:eastAsia="SimSun" w:hAnsi="Bookman Old Style" w:cs="Mangal"/>
          <w:color w:val="000000" w:themeColor="text1"/>
          <w:kern w:val="3"/>
          <w:sz w:val="20"/>
          <w:szCs w:val="20"/>
          <w:lang w:eastAsia="hi-IN" w:bidi="hi-IN"/>
        </w:rPr>
        <w:t>Załącznik nr 2 - Protokół Końcowy Odbioru</w:t>
      </w:r>
    </w:p>
    <w:p w14:paraId="61EB8C15" w14:textId="77777777" w:rsidR="00230490" w:rsidRPr="00230490" w:rsidRDefault="00230490" w:rsidP="00230490">
      <w:pPr>
        <w:numPr>
          <w:ilvl w:val="0"/>
          <w:numId w:val="53"/>
        </w:numPr>
        <w:spacing w:before="120" w:after="0" w:line="276" w:lineRule="auto"/>
        <w:jc w:val="both"/>
        <w:rPr>
          <w:rFonts w:ascii="Bookman Old Style" w:eastAsia="Times New Roman" w:hAnsi="Bookman Old Style" w:cs="Times New Roman"/>
          <w:color w:val="000000" w:themeColor="text1"/>
          <w:sz w:val="20"/>
          <w:szCs w:val="20"/>
        </w:rPr>
      </w:pPr>
      <w:r w:rsidRPr="00230490">
        <w:rPr>
          <w:rFonts w:ascii="Bookman Old Style" w:eastAsia="Times New Roman" w:hAnsi="Bookman Old Style" w:cs="Times New Roman"/>
          <w:color w:val="000000" w:themeColor="text1"/>
          <w:sz w:val="20"/>
          <w:szCs w:val="20"/>
        </w:rPr>
        <w:t>Załącznik nr 3 – Protokół kompletności.</w:t>
      </w:r>
    </w:p>
    <w:p w14:paraId="2469F2D9" w14:textId="77777777" w:rsidR="00230490" w:rsidRPr="00230490" w:rsidRDefault="00230490" w:rsidP="00230490">
      <w:pPr>
        <w:numPr>
          <w:ilvl w:val="0"/>
          <w:numId w:val="53"/>
        </w:numPr>
        <w:spacing w:before="120" w:after="0" w:line="276" w:lineRule="auto"/>
        <w:jc w:val="both"/>
        <w:rPr>
          <w:rFonts w:ascii="Bookman Old Style" w:eastAsia="Times New Roman" w:hAnsi="Bookman Old Style" w:cs="Times New Roman"/>
          <w:color w:val="000000" w:themeColor="text1"/>
          <w:sz w:val="20"/>
          <w:szCs w:val="20"/>
        </w:rPr>
      </w:pPr>
      <w:r w:rsidRPr="00230490">
        <w:rPr>
          <w:rFonts w:ascii="Bookman Old Style" w:eastAsia="Times New Roman" w:hAnsi="Bookman Old Style" w:cs="Times New Roman"/>
          <w:color w:val="000000" w:themeColor="text1"/>
          <w:sz w:val="20"/>
          <w:szCs w:val="20"/>
        </w:rPr>
        <w:t xml:space="preserve">Załącznik nr 4 – Zasady działalności firm zewnętrznych na terenie CELLFAST Sp. z o.o. z siedzibą 38 – 400 Krosno, ul. Drzymały 41. </w:t>
      </w:r>
    </w:p>
    <w:p w14:paraId="0F9633EB" w14:textId="77777777" w:rsidR="00230490" w:rsidRPr="00230490" w:rsidRDefault="00230490" w:rsidP="00230490">
      <w:pPr>
        <w:numPr>
          <w:ilvl w:val="0"/>
          <w:numId w:val="53"/>
        </w:numPr>
        <w:suppressAutoHyphens/>
        <w:autoSpaceDN w:val="0"/>
        <w:spacing w:before="62" w:after="62" w:line="276" w:lineRule="auto"/>
        <w:jc w:val="both"/>
        <w:textAlignment w:val="baseline"/>
        <w:rPr>
          <w:rFonts w:ascii="Bookman Old Style" w:eastAsia="SimSun" w:hAnsi="Bookman Old Style" w:cs="Mangal"/>
          <w:color w:val="000000" w:themeColor="text1"/>
          <w:kern w:val="3"/>
          <w:sz w:val="20"/>
          <w:szCs w:val="20"/>
          <w:lang w:eastAsia="hi-IN" w:bidi="hi-IN"/>
        </w:rPr>
      </w:pPr>
      <w:r w:rsidRPr="00230490">
        <w:rPr>
          <w:rFonts w:ascii="Bookman Old Style" w:eastAsia="SimSun" w:hAnsi="Bookman Old Style" w:cs="Mangal"/>
          <w:color w:val="000000" w:themeColor="text1"/>
          <w:kern w:val="3"/>
          <w:sz w:val="20"/>
          <w:szCs w:val="20"/>
          <w:lang w:eastAsia="hi-IN" w:bidi="hi-IN"/>
        </w:rPr>
        <w:t xml:space="preserve">Załącznik nr 5 - Kopia Polisy ubezpieczenia OC dla prowadzonej dzielności gospodarczej  Wykonawcy oraz kopia polisy ubezpieczenia przedmiotu sprzedaży. </w:t>
      </w:r>
    </w:p>
    <w:p w14:paraId="7D1464E0" w14:textId="77777777" w:rsidR="00743C8E" w:rsidRDefault="00743C8E" w:rsidP="007E5AF2">
      <w:pPr>
        <w:spacing w:after="120" w:line="360" w:lineRule="auto"/>
        <w:jc w:val="both"/>
        <w:rPr>
          <w:rFonts w:ascii="Arial" w:eastAsiaTheme="minorHAnsi" w:hAnsi="Arial" w:cs="Arial"/>
          <w:b/>
          <w:color w:val="000000" w:themeColor="text1"/>
          <w:sz w:val="24"/>
          <w:szCs w:val="24"/>
          <w:lang w:eastAsia="en-US"/>
        </w:rPr>
      </w:pPr>
    </w:p>
    <w:p w14:paraId="0F310746" w14:textId="77777777" w:rsidR="00EB2460" w:rsidRDefault="00EB2460" w:rsidP="007E5AF2">
      <w:pPr>
        <w:spacing w:after="120" w:line="360" w:lineRule="auto"/>
        <w:jc w:val="both"/>
        <w:rPr>
          <w:rFonts w:ascii="Arial" w:eastAsiaTheme="minorHAnsi" w:hAnsi="Arial" w:cs="Arial"/>
          <w:b/>
          <w:color w:val="000000" w:themeColor="text1"/>
          <w:sz w:val="24"/>
          <w:szCs w:val="24"/>
          <w:lang w:eastAsia="en-US"/>
        </w:rPr>
      </w:pPr>
    </w:p>
    <w:p w14:paraId="40003B71" w14:textId="77777777" w:rsidR="00EB2460" w:rsidRDefault="00EB2460" w:rsidP="007E5AF2">
      <w:pPr>
        <w:spacing w:after="120" w:line="360" w:lineRule="auto"/>
        <w:jc w:val="both"/>
        <w:rPr>
          <w:rFonts w:ascii="Arial" w:eastAsiaTheme="minorHAnsi" w:hAnsi="Arial" w:cs="Arial"/>
          <w:b/>
          <w:color w:val="000000" w:themeColor="text1"/>
          <w:sz w:val="24"/>
          <w:szCs w:val="24"/>
          <w:lang w:eastAsia="en-US"/>
        </w:rPr>
      </w:pPr>
    </w:p>
    <w:p w14:paraId="4E96B838" w14:textId="77777777" w:rsidR="00EB2460" w:rsidRDefault="00EB2460" w:rsidP="007E5AF2">
      <w:pPr>
        <w:spacing w:after="120" w:line="360" w:lineRule="auto"/>
        <w:jc w:val="both"/>
        <w:rPr>
          <w:rFonts w:ascii="Arial" w:eastAsiaTheme="minorHAnsi" w:hAnsi="Arial" w:cs="Arial"/>
          <w:b/>
          <w:color w:val="000000" w:themeColor="text1"/>
          <w:sz w:val="24"/>
          <w:szCs w:val="24"/>
          <w:lang w:eastAsia="en-US"/>
        </w:rPr>
      </w:pPr>
    </w:p>
    <w:p w14:paraId="5C222FC1" w14:textId="77777777" w:rsidR="00EB2460" w:rsidRDefault="00EB2460" w:rsidP="007E5AF2">
      <w:pPr>
        <w:spacing w:after="120" w:line="360" w:lineRule="auto"/>
        <w:jc w:val="both"/>
        <w:rPr>
          <w:rFonts w:ascii="Arial" w:eastAsiaTheme="minorHAnsi" w:hAnsi="Arial" w:cs="Arial"/>
          <w:b/>
          <w:color w:val="000000" w:themeColor="text1"/>
          <w:sz w:val="24"/>
          <w:szCs w:val="24"/>
          <w:lang w:eastAsia="en-US"/>
        </w:rPr>
      </w:pPr>
    </w:p>
    <w:p w14:paraId="505403C1" w14:textId="77777777" w:rsidR="00EB2460" w:rsidRDefault="00EB2460" w:rsidP="007E5AF2">
      <w:pPr>
        <w:spacing w:after="120" w:line="360" w:lineRule="auto"/>
        <w:jc w:val="both"/>
        <w:rPr>
          <w:rFonts w:ascii="Arial" w:eastAsiaTheme="minorHAnsi" w:hAnsi="Arial" w:cs="Arial"/>
          <w:b/>
          <w:color w:val="000000" w:themeColor="text1"/>
          <w:sz w:val="24"/>
          <w:szCs w:val="24"/>
          <w:lang w:eastAsia="en-US"/>
        </w:rPr>
      </w:pPr>
    </w:p>
    <w:p w14:paraId="00CF3991" w14:textId="77777777" w:rsidR="00EB2460" w:rsidRDefault="00EB2460" w:rsidP="007E5AF2">
      <w:pPr>
        <w:spacing w:after="120" w:line="360" w:lineRule="auto"/>
        <w:jc w:val="both"/>
        <w:rPr>
          <w:rFonts w:ascii="Arial" w:eastAsiaTheme="minorHAnsi" w:hAnsi="Arial" w:cs="Arial"/>
          <w:b/>
          <w:color w:val="000000" w:themeColor="text1"/>
          <w:sz w:val="24"/>
          <w:szCs w:val="24"/>
          <w:lang w:eastAsia="en-US"/>
        </w:rPr>
      </w:pPr>
    </w:p>
    <w:p w14:paraId="3B9CEABA" w14:textId="77777777" w:rsidR="00EB2460" w:rsidRDefault="00EB2460" w:rsidP="007E5AF2">
      <w:pPr>
        <w:spacing w:after="120" w:line="360" w:lineRule="auto"/>
        <w:jc w:val="both"/>
        <w:rPr>
          <w:rFonts w:ascii="Arial" w:eastAsiaTheme="minorHAnsi" w:hAnsi="Arial" w:cs="Arial"/>
          <w:b/>
          <w:color w:val="000000" w:themeColor="text1"/>
          <w:sz w:val="24"/>
          <w:szCs w:val="24"/>
          <w:lang w:eastAsia="en-US"/>
        </w:rPr>
      </w:pPr>
    </w:p>
    <w:p w14:paraId="40DC3225" w14:textId="77777777" w:rsidR="00EB2460" w:rsidRDefault="00EB2460" w:rsidP="007E5AF2">
      <w:pPr>
        <w:spacing w:after="120" w:line="360" w:lineRule="auto"/>
        <w:jc w:val="both"/>
        <w:rPr>
          <w:rFonts w:ascii="Arial" w:eastAsiaTheme="minorHAnsi" w:hAnsi="Arial" w:cs="Arial"/>
          <w:b/>
          <w:color w:val="000000" w:themeColor="text1"/>
          <w:sz w:val="24"/>
          <w:szCs w:val="24"/>
          <w:lang w:eastAsia="en-US"/>
        </w:rPr>
      </w:pPr>
    </w:p>
    <w:p w14:paraId="799CB74A" w14:textId="77777777" w:rsidR="00EB2460" w:rsidRDefault="00EB2460" w:rsidP="007E5AF2">
      <w:pPr>
        <w:spacing w:after="120" w:line="360" w:lineRule="auto"/>
        <w:jc w:val="both"/>
        <w:rPr>
          <w:rFonts w:ascii="Arial" w:eastAsiaTheme="minorHAnsi" w:hAnsi="Arial" w:cs="Arial"/>
          <w:b/>
          <w:color w:val="000000" w:themeColor="text1"/>
          <w:sz w:val="24"/>
          <w:szCs w:val="24"/>
          <w:lang w:eastAsia="en-US"/>
        </w:rPr>
      </w:pPr>
    </w:p>
    <w:p w14:paraId="3B254CFC" w14:textId="77777777" w:rsidR="00EB2460" w:rsidRDefault="00EB2460" w:rsidP="007E5AF2">
      <w:pPr>
        <w:spacing w:after="120" w:line="360" w:lineRule="auto"/>
        <w:jc w:val="both"/>
        <w:rPr>
          <w:rFonts w:ascii="Arial" w:eastAsiaTheme="minorHAnsi" w:hAnsi="Arial" w:cs="Arial"/>
          <w:b/>
          <w:color w:val="000000" w:themeColor="text1"/>
          <w:sz w:val="24"/>
          <w:szCs w:val="24"/>
          <w:lang w:eastAsia="en-US"/>
        </w:rPr>
      </w:pPr>
    </w:p>
    <w:p w14:paraId="07E8AC9A" w14:textId="06AE7D84" w:rsidR="00EB2460" w:rsidRPr="001237B9" w:rsidRDefault="00EB2460" w:rsidP="00EB2460">
      <w:pPr>
        <w:pStyle w:val="Nagwek1"/>
        <w:spacing w:after="240" w:line="360" w:lineRule="auto"/>
        <w:ind w:right="2"/>
        <w:jc w:val="right"/>
        <w:rPr>
          <w:rFonts w:eastAsiaTheme="minorHAnsi" w:cs="Arial"/>
          <w:color w:val="000000" w:themeColor="text1"/>
          <w:sz w:val="20"/>
          <w:szCs w:val="20"/>
          <w:lang w:eastAsia="en-US"/>
        </w:rPr>
      </w:pPr>
      <w:r w:rsidRPr="007E5AF2">
        <w:rPr>
          <w:rFonts w:eastAsiaTheme="minorHAnsi" w:cs="Arial"/>
          <w:color w:val="000000" w:themeColor="text1"/>
          <w:szCs w:val="28"/>
          <w:lang w:eastAsia="en-US"/>
        </w:rPr>
        <w:t xml:space="preserve">Załącznik nr </w:t>
      </w:r>
      <w:r>
        <w:rPr>
          <w:rFonts w:eastAsiaTheme="minorHAnsi" w:cs="Arial"/>
          <w:color w:val="000000" w:themeColor="text1"/>
          <w:szCs w:val="28"/>
          <w:lang w:eastAsia="en-US"/>
        </w:rPr>
        <w:t>8</w:t>
      </w:r>
      <w:r w:rsidRPr="007E5AF2">
        <w:rPr>
          <w:rFonts w:eastAsiaTheme="minorHAnsi" w:cs="Arial"/>
          <w:color w:val="000000" w:themeColor="text1"/>
          <w:szCs w:val="28"/>
          <w:lang w:eastAsia="en-US"/>
        </w:rPr>
        <w:t xml:space="preserve"> </w:t>
      </w:r>
    </w:p>
    <w:p w14:paraId="043233C4" w14:textId="75DBAE4B" w:rsidR="00EB2460" w:rsidRPr="00F64C0E" w:rsidRDefault="00EB2460" w:rsidP="00EB2460">
      <w:pPr>
        <w:pStyle w:val="Nagwek1"/>
        <w:spacing w:line="360" w:lineRule="auto"/>
        <w:jc w:val="both"/>
        <w:rPr>
          <w:rFonts w:cs="Arial"/>
          <w:b w:val="0"/>
          <w:bCs w:val="0"/>
          <w:sz w:val="24"/>
        </w:rPr>
      </w:pPr>
      <w:r w:rsidRPr="00F64C0E">
        <w:rPr>
          <w:rFonts w:eastAsiaTheme="minorHAnsi" w:cs="Arial"/>
          <w:b w:val="0"/>
          <w:bCs w:val="0"/>
          <w:color w:val="000000" w:themeColor="text1"/>
          <w:sz w:val="24"/>
          <w:lang w:eastAsia="en-US"/>
        </w:rPr>
        <w:t xml:space="preserve">W nawiązaniu do zapytania ofertowego </w:t>
      </w:r>
      <w:r w:rsidRPr="00F64C0E">
        <w:rPr>
          <w:rFonts w:cs="Arial"/>
          <w:b w:val="0"/>
          <w:bCs w:val="0"/>
          <w:sz w:val="24"/>
        </w:rPr>
        <w:t xml:space="preserve">na zadanie pn. </w:t>
      </w:r>
      <w:r w:rsidR="00432444" w:rsidRPr="007E6009">
        <w:rPr>
          <w:rFonts w:cs="Arial"/>
          <w:b w:val="0"/>
          <w:bCs w:val="0"/>
          <w:sz w:val="24"/>
        </w:rPr>
        <w:t>Wymiana agregatu chłodniczego</w:t>
      </w:r>
    </w:p>
    <w:p w14:paraId="14F892F0" w14:textId="77777777" w:rsidR="00EB2460" w:rsidRPr="007E5AF2" w:rsidRDefault="00EB2460" w:rsidP="00EB2460">
      <w:pPr>
        <w:spacing w:after="120" w:line="360" w:lineRule="auto"/>
        <w:rPr>
          <w:rFonts w:ascii="Arial" w:hAnsi="Arial" w:cs="Arial"/>
          <w:sz w:val="24"/>
          <w:szCs w:val="24"/>
        </w:rPr>
      </w:pPr>
      <w:r w:rsidRPr="004C0673">
        <w:rPr>
          <w:rFonts w:ascii="Arial" w:hAnsi="Arial" w:cs="Arial"/>
          <w:sz w:val="24"/>
          <w:szCs w:val="24"/>
        </w:rPr>
        <w:t>Zamówienie realizowane w ramach realizacji projektu pn. Poprawa efektywności energetycznej w przedsiębiorstwie CELL-FAST Sp. z o.o. poprzez modernizację parku maszynowego w zakładzie przy ul. Grabskiego w Stalowej Woli</w:t>
      </w:r>
    </w:p>
    <w:p w14:paraId="1F29C586" w14:textId="77777777" w:rsidR="00EB2460" w:rsidRDefault="00EB2460" w:rsidP="00EB2460">
      <w:pPr>
        <w:tabs>
          <w:tab w:val="left" w:pos="270"/>
        </w:tabs>
        <w:spacing w:before="60"/>
        <w:jc w:val="both"/>
        <w:rPr>
          <w:rFonts w:ascii="Arial" w:hAnsi="Arial" w:cs="Arial"/>
          <w:sz w:val="24"/>
          <w:szCs w:val="24"/>
        </w:rPr>
      </w:pPr>
      <w:r w:rsidRPr="00F64C0E">
        <w:rPr>
          <w:rFonts w:ascii="Arial" w:hAnsi="Arial" w:cs="Arial"/>
          <w:sz w:val="24"/>
          <w:szCs w:val="24"/>
        </w:rPr>
        <w:t>Działani</w:t>
      </w:r>
      <w:r>
        <w:rPr>
          <w:rFonts w:ascii="Arial" w:hAnsi="Arial" w:cs="Arial"/>
          <w:sz w:val="24"/>
          <w:szCs w:val="24"/>
        </w:rPr>
        <w:t>e</w:t>
      </w:r>
      <w:r w:rsidRPr="00F64C0E">
        <w:rPr>
          <w:rFonts w:ascii="Arial" w:hAnsi="Arial" w:cs="Arial"/>
          <w:sz w:val="24"/>
          <w:szCs w:val="24"/>
        </w:rPr>
        <w:t xml:space="preserve"> 3.01 </w:t>
      </w:r>
      <w:r>
        <w:rPr>
          <w:rFonts w:ascii="Arial" w:hAnsi="Arial" w:cs="Arial"/>
          <w:sz w:val="24"/>
          <w:szCs w:val="24"/>
        </w:rPr>
        <w:t>P</w:t>
      </w:r>
      <w:r w:rsidRPr="00F64C0E">
        <w:rPr>
          <w:rFonts w:ascii="Arial" w:hAnsi="Arial" w:cs="Arial"/>
          <w:sz w:val="24"/>
          <w:szCs w:val="24"/>
        </w:rPr>
        <w:t>rogramu Fundusze Europejskie dla Nowoczesnej Gospodarki 2021-2027-Kredyt ekologiczny</w:t>
      </w:r>
    </w:p>
    <w:p w14:paraId="208B7255" w14:textId="5876253E" w:rsidR="00EB2460" w:rsidRDefault="00EB2460" w:rsidP="00EB2460">
      <w:pPr>
        <w:autoSpaceDE w:val="0"/>
        <w:autoSpaceDN w:val="0"/>
        <w:spacing w:after="0" w:line="256" w:lineRule="auto"/>
        <w:jc w:val="center"/>
        <w:rPr>
          <w:rFonts w:ascii="Arial" w:hAnsi="Arial" w:cs="Arial"/>
          <w:b/>
          <w:sz w:val="24"/>
          <w:szCs w:val="24"/>
          <w:lang w:eastAsia="en-US"/>
        </w:rPr>
      </w:pPr>
      <w:r>
        <w:rPr>
          <w:rFonts w:ascii="Arial" w:hAnsi="Arial" w:cs="Arial"/>
          <w:b/>
          <w:sz w:val="24"/>
          <w:szCs w:val="24"/>
          <w:lang w:eastAsia="en-US"/>
        </w:rPr>
        <w:t>Notatka z wizji lokalnej</w:t>
      </w:r>
    </w:p>
    <w:p w14:paraId="7243CD76" w14:textId="77777777" w:rsidR="00EB2460" w:rsidRDefault="00EB2460" w:rsidP="00EB2460">
      <w:pPr>
        <w:autoSpaceDE w:val="0"/>
        <w:autoSpaceDN w:val="0"/>
        <w:spacing w:after="0" w:line="256" w:lineRule="auto"/>
        <w:rPr>
          <w:rFonts w:ascii="Arial" w:hAnsi="Arial" w:cs="Arial"/>
          <w:b/>
          <w:sz w:val="24"/>
          <w:szCs w:val="24"/>
          <w:lang w:eastAsia="en-US"/>
        </w:rPr>
      </w:pPr>
    </w:p>
    <w:p w14:paraId="3C84A3B2" w14:textId="77777777" w:rsidR="00EB2460" w:rsidRDefault="00EB2460" w:rsidP="00EB2460">
      <w:pPr>
        <w:autoSpaceDE w:val="0"/>
        <w:autoSpaceDN w:val="0"/>
        <w:spacing w:after="0" w:line="256" w:lineRule="auto"/>
        <w:rPr>
          <w:rFonts w:ascii="Arial" w:hAnsi="Arial" w:cs="Arial"/>
          <w:b/>
          <w:sz w:val="24"/>
          <w:szCs w:val="24"/>
          <w:lang w:eastAsia="en-US"/>
        </w:rPr>
      </w:pPr>
    </w:p>
    <w:p w14:paraId="64BDE551" w14:textId="77777777" w:rsidR="00EB2460" w:rsidRDefault="00EB2460" w:rsidP="00EB2460">
      <w:pPr>
        <w:autoSpaceDE w:val="0"/>
        <w:autoSpaceDN w:val="0"/>
        <w:spacing w:after="0" w:line="256" w:lineRule="auto"/>
        <w:rPr>
          <w:rFonts w:ascii="Arial" w:hAnsi="Arial" w:cs="Arial"/>
          <w:b/>
          <w:sz w:val="24"/>
          <w:szCs w:val="24"/>
          <w:lang w:eastAsia="en-US"/>
        </w:rPr>
      </w:pPr>
    </w:p>
    <w:p w14:paraId="51C57723" w14:textId="09CED0B3" w:rsidR="00EB2460" w:rsidRDefault="00EB2460" w:rsidP="00EB2460">
      <w:pPr>
        <w:autoSpaceDE w:val="0"/>
        <w:autoSpaceDN w:val="0"/>
        <w:spacing w:after="0" w:line="256" w:lineRule="auto"/>
        <w:rPr>
          <w:rFonts w:ascii="Arial" w:hAnsi="Arial" w:cs="Arial"/>
          <w:bCs/>
          <w:sz w:val="24"/>
          <w:szCs w:val="24"/>
          <w:lang w:eastAsia="en-US"/>
        </w:rPr>
      </w:pPr>
      <w:r>
        <w:rPr>
          <w:rFonts w:ascii="Arial" w:hAnsi="Arial" w:cs="Arial"/>
          <w:bCs/>
          <w:sz w:val="24"/>
          <w:szCs w:val="24"/>
          <w:lang w:eastAsia="en-US"/>
        </w:rPr>
        <w:t>Wizja lokalna odbyła się w dniu………………………..</w:t>
      </w:r>
    </w:p>
    <w:p w14:paraId="42ADB4B7" w14:textId="77777777" w:rsidR="003C18B4" w:rsidRDefault="003C18B4" w:rsidP="00EB2460">
      <w:pPr>
        <w:autoSpaceDE w:val="0"/>
        <w:autoSpaceDN w:val="0"/>
        <w:spacing w:after="0" w:line="256" w:lineRule="auto"/>
        <w:rPr>
          <w:rFonts w:ascii="Arial" w:hAnsi="Arial" w:cs="Arial"/>
          <w:bCs/>
          <w:sz w:val="24"/>
          <w:szCs w:val="24"/>
          <w:lang w:eastAsia="en-US"/>
        </w:rPr>
      </w:pPr>
    </w:p>
    <w:p w14:paraId="6ADAF2D1" w14:textId="77777777" w:rsidR="00EB2460" w:rsidRDefault="00EB2460" w:rsidP="00EB2460">
      <w:pPr>
        <w:autoSpaceDE w:val="0"/>
        <w:autoSpaceDN w:val="0"/>
        <w:spacing w:after="0" w:line="256" w:lineRule="auto"/>
        <w:rPr>
          <w:rFonts w:ascii="Arial" w:hAnsi="Arial" w:cs="Arial"/>
          <w:bCs/>
          <w:sz w:val="24"/>
          <w:szCs w:val="24"/>
          <w:lang w:eastAsia="en-US"/>
        </w:rPr>
      </w:pPr>
    </w:p>
    <w:p w14:paraId="22B9600D" w14:textId="4616CFA1" w:rsidR="00EB2460" w:rsidRDefault="003C18B4" w:rsidP="00EB2460">
      <w:pPr>
        <w:autoSpaceDE w:val="0"/>
        <w:autoSpaceDN w:val="0"/>
        <w:spacing w:after="0" w:line="256" w:lineRule="auto"/>
        <w:rPr>
          <w:rFonts w:ascii="Arial" w:hAnsi="Arial" w:cs="Arial"/>
          <w:bCs/>
          <w:sz w:val="24"/>
          <w:szCs w:val="24"/>
          <w:lang w:eastAsia="en-US"/>
        </w:rPr>
      </w:pPr>
      <w:r>
        <w:rPr>
          <w:rFonts w:ascii="Arial" w:hAnsi="Arial" w:cs="Arial"/>
          <w:bCs/>
          <w:sz w:val="24"/>
          <w:szCs w:val="24"/>
          <w:lang w:eastAsia="en-US"/>
        </w:rPr>
        <w:t>W wizji lokalnej uczestniczył oferent……………………………………..nazwa(oferenta)</w:t>
      </w:r>
    </w:p>
    <w:p w14:paraId="4B6E9557" w14:textId="77777777" w:rsidR="003C18B4" w:rsidRDefault="003C18B4" w:rsidP="00EB2460">
      <w:pPr>
        <w:autoSpaceDE w:val="0"/>
        <w:autoSpaceDN w:val="0"/>
        <w:spacing w:after="0" w:line="256" w:lineRule="auto"/>
        <w:rPr>
          <w:rFonts w:ascii="Arial" w:hAnsi="Arial" w:cs="Arial"/>
          <w:bCs/>
          <w:sz w:val="24"/>
          <w:szCs w:val="24"/>
          <w:lang w:eastAsia="en-US"/>
        </w:rPr>
      </w:pPr>
    </w:p>
    <w:p w14:paraId="51FD52C0" w14:textId="77777777" w:rsidR="003C18B4" w:rsidRDefault="003C18B4" w:rsidP="00EB2460">
      <w:pPr>
        <w:autoSpaceDE w:val="0"/>
        <w:autoSpaceDN w:val="0"/>
        <w:spacing w:after="0" w:line="256" w:lineRule="auto"/>
        <w:rPr>
          <w:rFonts w:ascii="Arial" w:hAnsi="Arial" w:cs="Arial"/>
          <w:bCs/>
          <w:sz w:val="24"/>
          <w:szCs w:val="24"/>
          <w:lang w:eastAsia="en-US"/>
        </w:rPr>
      </w:pPr>
    </w:p>
    <w:p w14:paraId="3E05EC97" w14:textId="7DE36D6A" w:rsidR="003C18B4" w:rsidRDefault="003C18B4" w:rsidP="00EB2460">
      <w:pPr>
        <w:autoSpaceDE w:val="0"/>
        <w:autoSpaceDN w:val="0"/>
        <w:spacing w:after="0" w:line="256" w:lineRule="auto"/>
        <w:rPr>
          <w:rFonts w:ascii="Arial" w:hAnsi="Arial" w:cs="Arial"/>
          <w:bCs/>
          <w:sz w:val="24"/>
          <w:szCs w:val="24"/>
          <w:lang w:eastAsia="en-US"/>
        </w:rPr>
      </w:pPr>
      <w:r>
        <w:rPr>
          <w:rFonts w:ascii="Arial" w:hAnsi="Arial" w:cs="Arial"/>
          <w:bCs/>
          <w:sz w:val="24"/>
          <w:szCs w:val="24"/>
          <w:lang w:eastAsia="en-US"/>
        </w:rPr>
        <w:t>…………………………………..podpis Oferenta</w:t>
      </w:r>
    </w:p>
    <w:p w14:paraId="782A4E3C" w14:textId="77777777" w:rsidR="003C18B4" w:rsidRDefault="003C18B4" w:rsidP="00EB2460">
      <w:pPr>
        <w:autoSpaceDE w:val="0"/>
        <w:autoSpaceDN w:val="0"/>
        <w:spacing w:after="0" w:line="256" w:lineRule="auto"/>
        <w:rPr>
          <w:rFonts w:ascii="Arial" w:hAnsi="Arial" w:cs="Arial"/>
          <w:bCs/>
          <w:sz w:val="24"/>
          <w:szCs w:val="24"/>
          <w:lang w:eastAsia="en-US"/>
        </w:rPr>
      </w:pPr>
    </w:p>
    <w:p w14:paraId="79359C3A" w14:textId="77777777" w:rsidR="003C18B4" w:rsidRDefault="003C18B4" w:rsidP="00EB2460">
      <w:pPr>
        <w:autoSpaceDE w:val="0"/>
        <w:autoSpaceDN w:val="0"/>
        <w:spacing w:after="0" w:line="256" w:lineRule="auto"/>
        <w:rPr>
          <w:rFonts w:ascii="Arial" w:hAnsi="Arial" w:cs="Arial"/>
          <w:bCs/>
          <w:sz w:val="24"/>
          <w:szCs w:val="24"/>
          <w:lang w:eastAsia="en-US"/>
        </w:rPr>
      </w:pPr>
    </w:p>
    <w:p w14:paraId="4EFAA74F" w14:textId="77777777" w:rsidR="003C18B4" w:rsidRDefault="003C18B4" w:rsidP="00EB2460">
      <w:pPr>
        <w:autoSpaceDE w:val="0"/>
        <w:autoSpaceDN w:val="0"/>
        <w:spacing w:after="0" w:line="256" w:lineRule="auto"/>
        <w:rPr>
          <w:rFonts w:ascii="Arial" w:hAnsi="Arial" w:cs="Arial"/>
          <w:bCs/>
          <w:sz w:val="24"/>
          <w:szCs w:val="24"/>
          <w:lang w:eastAsia="en-US"/>
        </w:rPr>
      </w:pPr>
    </w:p>
    <w:p w14:paraId="47EC9C50" w14:textId="77777777" w:rsidR="003C18B4" w:rsidRDefault="003C18B4" w:rsidP="00EB2460">
      <w:pPr>
        <w:autoSpaceDE w:val="0"/>
        <w:autoSpaceDN w:val="0"/>
        <w:spacing w:after="0" w:line="256" w:lineRule="auto"/>
        <w:rPr>
          <w:rFonts w:ascii="Arial" w:hAnsi="Arial" w:cs="Arial"/>
          <w:bCs/>
          <w:sz w:val="24"/>
          <w:szCs w:val="24"/>
          <w:lang w:eastAsia="en-US"/>
        </w:rPr>
      </w:pPr>
    </w:p>
    <w:p w14:paraId="2CC6ADC2" w14:textId="77777777" w:rsidR="003C18B4" w:rsidRDefault="003C18B4" w:rsidP="00EB2460">
      <w:pPr>
        <w:autoSpaceDE w:val="0"/>
        <w:autoSpaceDN w:val="0"/>
        <w:spacing w:after="0" w:line="256" w:lineRule="auto"/>
        <w:rPr>
          <w:rFonts w:ascii="Arial" w:hAnsi="Arial" w:cs="Arial"/>
          <w:bCs/>
          <w:sz w:val="24"/>
          <w:szCs w:val="24"/>
          <w:lang w:eastAsia="en-US"/>
        </w:rPr>
      </w:pPr>
    </w:p>
    <w:p w14:paraId="1707B4A8" w14:textId="02CFCCB9" w:rsidR="003C18B4" w:rsidRPr="00EB2460" w:rsidRDefault="003C18B4" w:rsidP="00EB2460">
      <w:pPr>
        <w:autoSpaceDE w:val="0"/>
        <w:autoSpaceDN w:val="0"/>
        <w:spacing w:after="0" w:line="256" w:lineRule="auto"/>
        <w:rPr>
          <w:rFonts w:ascii="Arial" w:hAnsi="Arial" w:cs="Arial"/>
          <w:bCs/>
          <w:sz w:val="24"/>
          <w:szCs w:val="24"/>
          <w:lang w:eastAsia="en-US"/>
        </w:rPr>
      </w:pPr>
      <w:r>
        <w:rPr>
          <w:rFonts w:ascii="Arial" w:hAnsi="Arial" w:cs="Arial"/>
          <w:bCs/>
          <w:sz w:val="24"/>
          <w:szCs w:val="24"/>
          <w:lang w:eastAsia="en-US"/>
        </w:rPr>
        <w:t>……………………………………podpis Zamawiającego</w:t>
      </w:r>
    </w:p>
    <w:p w14:paraId="20ADF9C0" w14:textId="77777777" w:rsidR="00EB2460" w:rsidRPr="00A046B9" w:rsidRDefault="00EB2460" w:rsidP="00EB2460">
      <w:pPr>
        <w:autoSpaceDE w:val="0"/>
        <w:autoSpaceDN w:val="0"/>
        <w:spacing w:after="0" w:line="256" w:lineRule="auto"/>
        <w:ind w:left="5760" w:hanging="5760"/>
        <w:jc w:val="center"/>
        <w:rPr>
          <w:rFonts w:ascii="Arial" w:hAnsi="Arial" w:cs="Arial"/>
          <w:b/>
          <w:sz w:val="24"/>
          <w:szCs w:val="24"/>
          <w:lang w:eastAsia="en-US"/>
        </w:rPr>
      </w:pPr>
    </w:p>
    <w:p w14:paraId="59721050" w14:textId="77777777" w:rsidR="00EB2460" w:rsidRPr="007E5AF2" w:rsidRDefault="00EB2460" w:rsidP="007E5AF2">
      <w:pPr>
        <w:spacing w:after="120" w:line="360" w:lineRule="auto"/>
        <w:jc w:val="both"/>
        <w:rPr>
          <w:rFonts w:ascii="Arial" w:eastAsiaTheme="minorHAnsi" w:hAnsi="Arial" w:cs="Arial"/>
          <w:b/>
          <w:color w:val="000000" w:themeColor="text1"/>
          <w:sz w:val="24"/>
          <w:szCs w:val="24"/>
          <w:lang w:eastAsia="en-US"/>
        </w:rPr>
      </w:pPr>
    </w:p>
    <w:sectPr w:rsidR="00EB2460" w:rsidRPr="007E5AF2" w:rsidSect="0010308A">
      <w:pgSz w:w="11906" w:h="16838"/>
      <w:pgMar w:top="1270" w:right="1416" w:bottom="1276" w:left="1417" w:header="510" w:footer="567"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D604A6" w14:textId="77777777" w:rsidR="00DD7AB1" w:rsidRDefault="00DD7AB1">
      <w:pPr>
        <w:spacing w:after="0" w:line="240" w:lineRule="auto"/>
      </w:pPr>
      <w:r>
        <w:separator/>
      </w:r>
    </w:p>
  </w:endnote>
  <w:endnote w:type="continuationSeparator" w:id="0">
    <w:p w14:paraId="4ED25FF9" w14:textId="77777777" w:rsidR="00DD7AB1" w:rsidRDefault="00DD7AB1">
      <w:pPr>
        <w:spacing w:after="0" w:line="240" w:lineRule="auto"/>
      </w:pPr>
      <w:r>
        <w:continuationSeparator/>
      </w:r>
    </w:p>
  </w:endnote>
  <w:endnote w:type="continuationNotice" w:id="1">
    <w:p w14:paraId="067D8483" w14:textId="77777777" w:rsidR="00DD7AB1" w:rsidRDefault="00DD7AB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Noto Sans Symbols">
    <w:altName w:val="Calibri"/>
    <w:charset w:val="00"/>
    <w:family w:val="auto"/>
    <w:pitch w:val="default"/>
  </w:font>
  <w:font w:name="Calibri Light">
    <w:panose1 w:val="020F03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Microsoft Sans Serif">
    <w:panose1 w:val="020B0604020202020204"/>
    <w:charset w:val="EE"/>
    <w:family w:val="swiss"/>
    <w:pitch w:val="variable"/>
    <w:sig w:usb0="E5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 w:name="Candara">
    <w:panose1 w:val="020E0502030303020204"/>
    <w:charset w:val="EE"/>
    <w:family w:val="swiss"/>
    <w:pitch w:val="variable"/>
    <w:sig w:usb0="A00002EF" w:usb1="4000A44B" w:usb2="00000000" w:usb3="00000000" w:csb0="0000019F" w:csb1="00000000"/>
  </w:font>
  <w:font w:name="Century Gothic">
    <w:panose1 w:val="020B0502020202020204"/>
    <w:charset w:val="EE"/>
    <w:family w:val="swiss"/>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00"/>
    <w:family w:val="roman"/>
    <w:notTrueType/>
    <w:pitch w:val="variable"/>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eastAsiaTheme="majorEastAsia" w:hAnsiTheme="minorHAnsi" w:cstheme="minorHAnsi"/>
        <w:sz w:val="20"/>
        <w:szCs w:val="20"/>
      </w:rPr>
      <w:id w:val="297884881"/>
      <w:docPartObj>
        <w:docPartGallery w:val="Page Numbers (Bottom of Page)"/>
        <w:docPartUnique/>
      </w:docPartObj>
    </w:sdtPr>
    <w:sdtContent>
      <w:p w14:paraId="624E07FB" w14:textId="7D7891FA" w:rsidR="001628DB" w:rsidRPr="007E5AF2" w:rsidRDefault="001628DB">
        <w:pPr>
          <w:pStyle w:val="Stopka"/>
          <w:jc w:val="right"/>
          <w:rPr>
            <w:rFonts w:asciiTheme="minorHAnsi" w:eastAsiaTheme="majorEastAsia" w:hAnsiTheme="minorHAnsi" w:cstheme="minorHAnsi"/>
            <w:sz w:val="20"/>
            <w:szCs w:val="20"/>
          </w:rPr>
        </w:pPr>
        <w:r w:rsidRPr="007E5AF2">
          <w:rPr>
            <w:rFonts w:asciiTheme="minorHAnsi" w:eastAsiaTheme="majorEastAsia" w:hAnsiTheme="minorHAnsi" w:cstheme="minorHAnsi"/>
            <w:sz w:val="20"/>
            <w:szCs w:val="20"/>
          </w:rPr>
          <w:t xml:space="preserve">str. </w:t>
        </w:r>
        <w:r w:rsidRPr="007E5AF2">
          <w:rPr>
            <w:rFonts w:asciiTheme="minorHAnsi" w:eastAsiaTheme="minorEastAsia" w:hAnsiTheme="minorHAnsi" w:cstheme="minorHAnsi"/>
            <w:sz w:val="20"/>
            <w:szCs w:val="20"/>
          </w:rPr>
          <w:fldChar w:fldCharType="begin"/>
        </w:r>
        <w:r w:rsidRPr="007E5AF2">
          <w:rPr>
            <w:rFonts w:asciiTheme="minorHAnsi" w:hAnsiTheme="minorHAnsi" w:cstheme="minorHAnsi"/>
            <w:sz w:val="20"/>
            <w:szCs w:val="20"/>
          </w:rPr>
          <w:instrText>PAGE    \* MERGEFORMAT</w:instrText>
        </w:r>
        <w:r w:rsidRPr="007E5AF2">
          <w:rPr>
            <w:rFonts w:asciiTheme="minorHAnsi" w:eastAsiaTheme="minorEastAsia" w:hAnsiTheme="minorHAnsi" w:cstheme="minorHAnsi"/>
            <w:sz w:val="20"/>
            <w:szCs w:val="20"/>
          </w:rPr>
          <w:fldChar w:fldCharType="separate"/>
        </w:r>
        <w:r w:rsidR="007D2B56" w:rsidRPr="007D2B56">
          <w:rPr>
            <w:rFonts w:asciiTheme="minorHAnsi" w:eastAsiaTheme="majorEastAsia" w:hAnsiTheme="minorHAnsi" w:cstheme="minorHAnsi"/>
            <w:noProof/>
            <w:sz w:val="20"/>
            <w:szCs w:val="20"/>
          </w:rPr>
          <w:t>1</w:t>
        </w:r>
        <w:r w:rsidRPr="007E5AF2">
          <w:rPr>
            <w:rFonts w:asciiTheme="minorHAnsi" w:eastAsiaTheme="majorEastAsia" w:hAnsiTheme="minorHAnsi" w:cstheme="minorHAnsi"/>
            <w:sz w:val="20"/>
            <w:szCs w:val="20"/>
          </w:rPr>
          <w:fldChar w:fldCharType="end"/>
        </w:r>
      </w:p>
    </w:sdtContent>
  </w:sdt>
  <w:p w14:paraId="264733F8" w14:textId="77777777" w:rsidR="001628DB" w:rsidRDefault="001628D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2191CA" w14:textId="77777777" w:rsidR="00DD7AB1" w:rsidRDefault="00DD7AB1">
      <w:pPr>
        <w:spacing w:after="0" w:line="240" w:lineRule="auto"/>
      </w:pPr>
      <w:r>
        <w:separator/>
      </w:r>
    </w:p>
  </w:footnote>
  <w:footnote w:type="continuationSeparator" w:id="0">
    <w:p w14:paraId="32E3F6D4" w14:textId="77777777" w:rsidR="00DD7AB1" w:rsidRDefault="00DD7AB1">
      <w:pPr>
        <w:spacing w:after="0" w:line="240" w:lineRule="auto"/>
      </w:pPr>
      <w:r>
        <w:continuationSeparator/>
      </w:r>
    </w:p>
  </w:footnote>
  <w:footnote w:type="continuationNotice" w:id="1">
    <w:p w14:paraId="63B68325" w14:textId="77777777" w:rsidR="00DD7AB1" w:rsidRDefault="00DD7AB1">
      <w:pPr>
        <w:spacing w:after="0" w:line="240" w:lineRule="auto"/>
      </w:pPr>
    </w:p>
  </w:footnote>
  <w:footnote w:id="2">
    <w:p w14:paraId="5921484A" w14:textId="77777777" w:rsidR="00926DC0" w:rsidRDefault="00926DC0" w:rsidP="00926DC0">
      <w:pPr>
        <w:pStyle w:val="Tekstprzypisudolnego"/>
        <w:jc w:val="both"/>
      </w:pPr>
      <w:r>
        <w:rPr>
          <w:rStyle w:val="Odwoanieprzypisudolnego"/>
        </w:rPr>
        <w:footnoteRef/>
      </w:r>
      <w:r>
        <w:t xml:space="preserve"> </w:t>
      </w:r>
      <w:r w:rsidRPr="00F84605">
        <w:rPr>
          <w:rFonts w:asciiTheme="majorHAnsi" w:hAnsiTheme="majorHAnsi" w:cstheme="majorHAnsi"/>
        </w:rPr>
        <w:t xml:space="preserve">W przypadku rejestracji </w:t>
      </w:r>
      <w:r>
        <w:rPr>
          <w:rFonts w:asciiTheme="majorHAnsi" w:hAnsiTheme="majorHAnsi" w:cstheme="majorHAnsi"/>
        </w:rPr>
        <w:t>Oferenta</w:t>
      </w:r>
      <w:r w:rsidRPr="00F84605">
        <w:rPr>
          <w:rFonts w:asciiTheme="majorHAnsi" w:hAnsiTheme="majorHAnsi" w:cstheme="majorHAnsi"/>
        </w:rPr>
        <w:t xml:space="preserve"> </w:t>
      </w:r>
      <w:r>
        <w:rPr>
          <w:rFonts w:asciiTheme="majorHAnsi" w:hAnsiTheme="majorHAnsi" w:cstheme="majorHAnsi"/>
        </w:rPr>
        <w:t>w</w:t>
      </w:r>
      <w:r w:rsidRPr="00F84605">
        <w:rPr>
          <w:rFonts w:asciiTheme="majorHAnsi" w:hAnsiTheme="majorHAnsi" w:cstheme="majorHAnsi"/>
        </w:rPr>
        <w:t xml:space="preserve"> innych niż bezpłatne i ogólnodostępne</w:t>
      </w:r>
      <w:r>
        <w:rPr>
          <w:rFonts w:asciiTheme="majorHAnsi" w:hAnsiTheme="majorHAnsi" w:cstheme="majorHAnsi"/>
        </w:rPr>
        <w:t xml:space="preserve"> bazy</w:t>
      </w:r>
      <w:r w:rsidRPr="00F84605">
        <w:rPr>
          <w:rFonts w:asciiTheme="majorHAnsi" w:hAnsiTheme="majorHAnsi" w:cstheme="majorHAnsi"/>
        </w:rPr>
        <w:t xml:space="preserve">, </w:t>
      </w:r>
      <w:r>
        <w:rPr>
          <w:rFonts w:asciiTheme="majorHAnsi" w:hAnsiTheme="majorHAnsi" w:cstheme="majorHAnsi"/>
        </w:rPr>
        <w:t>Oferent</w:t>
      </w:r>
      <w:r w:rsidRPr="00F84605">
        <w:rPr>
          <w:rFonts w:asciiTheme="majorHAnsi" w:hAnsiTheme="majorHAnsi" w:cstheme="majorHAnsi"/>
        </w:rPr>
        <w:t xml:space="preserve"> winien złożyć stosowne dokumenty potwierdzające umocowanie do reprezentacji wraz z ofertą</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370" w14:textId="6798DE9B" w:rsidR="001628DB" w:rsidRDefault="001628DB" w:rsidP="002C63C1">
    <w:pPr>
      <w:pBdr>
        <w:top w:val="nil"/>
        <w:left w:val="nil"/>
        <w:bottom w:val="nil"/>
        <w:right w:val="nil"/>
        <w:between w:val="nil"/>
      </w:pBdr>
      <w:tabs>
        <w:tab w:val="left" w:pos="732"/>
        <w:tab w:val="center" w:pos="4536"/>
        <w:tab w:val="right" w:pos="9072"/>
      </w:tabs>
      <w:spacing w:after="0" w:line="240" w:lineRule="auto"/>
      <w:rPr>
        <w:rFonts w:ascii="Times New Roman" w:eastAsia="Times New Roman" w:hAnsi="Times New Roman" w:cs="Times New Roman"/>
        <w:color w:val="000000"/>
        <w:sz w:val="24"/>
        <w:szCs w:val="24"/>
      </w:rPr>
    </w:pPr>
    <w:r w:rsidRPr="00C75D91">
      <w:rPr>
        <w:noProof/>
      </w:rPr>
      <w:drawing>
        <wp:inline distT="0" distB="0" distL="0" distR="0" wp14:anchorId="4ADC043C" wp14:editId="759B4D48">
          <wp:extent cx="5760720" cy="535305"/>
          <wp:effectExtent l="0" t="0" r="0" b="0"/>
          <wp:docPr id="583857896"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60720" cy="535305"/>
                  </a:xfrm>
                  <a:prstGeom prst="rect">
                    <a:avLst/>
                  </a:prstGeom>
                  <a:noFill/>
                  <a:ln>
                    <a:noFill/>
                  </a:ln>
                </pic:spPr>
              </pic:pic>
            </a:graphicData>
          </a:graphic>
        </wp:inline>
      </w:drawing>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p>
  <w:p w14:paraId="3B292272" w14:textId="69BD2B78" w:rsidR="00432444" w:rsidRPr="00432444" w:rsidRDefault="00432444" w:rsidP="00432444">
    <w:pPr>
      <w:tabs>
        <w:tab w:val="left" w:pos="270"/>
      </w:tabs>
      <w:spacing w:before="60"/>
      <w:jc w:val="center"/>
      <w:rPr>
        <w:rFonts w:ascii="Arial" w:hAnsi="Arial" w:cs="Arial"/>
      </w:rPr>
    </w:pPr>
    <w:r w:rsidRPr="00432444">
      <w:rPr>
        <w:rFonts w:ascii="Arial" w:hAnsi="Arial" w:cs="Arial"/>
      </w:rPr>
      <w:t xml:space="preserve">Zapytanie ofertowe nr  </w:t>
    </w:r>
    <w:r w:rsidR="00CE3999">
      <w:rPr>
        <w:rFonts w:ascii="Arial" w:hAnsi="Arial" w:cs="Arial"/>
      </w:rPr>
      <w:t>1</w:t>
    </w:r>
    <w:r w:rsidRPr="00432444">
      <w:rPr>
        <w:rFonts w:ascii="Arial" w:hAnsi="Arial" w:cs="Arial"/>
      </w:rPr>
      <w:t>/</w:t>
    </w:r>
    <w:r w:rsidR="00CE3999">
      <w:rPr>
        <w:rFonts w:ascii="Arial" w:hAnsi="Arial" w:cs="Arial"/>
      </w:rPr>
      <w:t>01</w:t>
    </w:r>
    <w:r w:rsidRPr="00432444">
      <w:rPr>
        <w:rFonts w:ascii="Arial" w:hAnsi="Arial" w:cs="Arial"/>
      </w:rPr>
      <w:t>/202</w:t>
    </w:r>
    <w:r w:rsidR="00CE3999">
      <w:rPr>
        <w:rFonts w:ascii="Arial" w:hAnsi="Arial" w:cs="Arial"/>
      </w:rPr>
      <w:t>6</w:t>
    </w:r>
    <w:r w:rsidRPr="00432444">
      <w:rPr>
        <w:rFonts w:ascii="Arial" w:hAnsi="Arial" w:cs="Arial"/>
      </w:rPr>
      <w:t>/ FENG.03.01-IP.03-1282/25</w:t>
    </w:r>
  </w:p>
  <w:p w14:paraId="2AEE1092" w14:textId="77777777" w:rsidR="00680134" w:rsidRPr="00680134" w:rsidRDefault="00680134" w:rsidP="00680134">
    <w:pPr>
      <w:jc w:val="center"/>
      <w:rPr>
        <w:rFonts w:ascii="Arial" w:hAnsi="Arial" w:cs="Arial"/>
        <w:sz w:val="20"/>
        <w:szCs w:val="20"/>
      </w:rPr>
    </w:pPr>
    <w:r w:rsidRPr="00680134">
      <w:rPr>
        <w:rFonts w:ascii="Arial" w:hAnsi="Arial" w:cs="Arial"/>
        <w:sz w:val="20"/>
        <w:szCs w:val="20"/>
      </w:rPr>
      <w:t>„Poprawa efektywności energetycznej w przedsiębiorstwie CELL-FAST Sp. z o.o. poprzez modernizację parku maszynowego w zakładzie przy ul. Grabskiego w Stalowej Woli”.</w:t>
    </w:r>
  </w:p>
  <w:p w14:paraId="00000371" w14:textId="53570BB4" w:rsidR="001628DB" w:rsidRPr="00680134" w:rsidRDefault="00680134" w:rsidP="00680134">
    <w:pPr>
      <w:jc w:val="center"/>
      <w:rPr>
        <w:rFonts w:ascii="Arial" w:hAnsi="Arial" w:cs="Arial"/>
        <w:sz w:val="20"/>
        <w:szCs w:val="20"/>
      </w:rPr>
    </w:pPr>
    <w:r w:rsidRPr="00680134">
      <w:rPr>
        <w:rFonts w:ascii="Arial" w:hAnsi="Arial" w:cs="Arial"/>
        <w:sz w:val="20"/>
        <w:szCs w:val="20"/>
      </w:rPr>
      <w:t>Program Fundusze Europejskie dla Nowoczesnej Gospodarki 2021-2027</w:t>
    </w:r>
    <w:r>
      <w:rPr>
        <w:rFonts w:ascii="Arial" w:hAnsi="Arial" w:cs="Arial"/>
        <w:sz w:val="20"/>
        <w:szCs w:val="20"/>
      </w:rPr>
      <w:t>,</w:t>
    </w:r>
    <w:r w:rsidRPr="00680134">
      <w:rPr>
        <w:rFonts w:ascii="Arial" w:hAnsi="Arial" w:cs="Arial"/>
        <w:sz w:val="20"/>
        <w:szCs w:val="20"/>
      </w:rPr>
      <w:t>Priorytet FENG.03 – Zazielenianie przedsiębiorstw</w:t>
    </w:r>
    <w:r>
      <w:rPr>
        <w:rFonts w:ascii="Arial" w:hAnsi="Arial" w:cs="Arial"/>
        <w:sz w:val="20"/>
        <w:szCs w:val="20"/>
      </w:rPr>
      <w:t xml:space="preserve">, </w:t>
    </w:r>
    <w:r w:rsidRPr="00680134">
      <w:rPr>
        <w:rFonts w:ascii="Arial" w:hAnsi="Arial" w:cs="Arial"/>
        <w:sz w:val="20"/>
        <w:szCs w:val="20"/>
      </w:rPr>
      <w:t>Działanie 3.01 – Kredyt Ekologiczny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44141E6A"/>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name w:val="WW8Num4"/>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0000004"/>
    <w:multiLevelType w:val="hybridMultilevel"/>
    <w:tmpl w:val="3D1B58BA"/>
    <w:lvl w:ilvl="0" w:tplc="FFFFFFFF">
      <w:start w:val="3"/>
      <w:numFmt w:val="decimal"/>
      <w:lvlText w:val="%1."/>
      <w:lvlJc w:val="left"/>
      <w:pPr>
        <w:ind w:left="0" w:firstLine="0"/>
      </w:pPr>
    </w:lvl>
    <w:lvl w:ilvl="1" w:tplc="FFFFFFFF">
      <w:start w:val="1"/>
      <w:numFmt w:val="decimal"/>
      <w:lvlText w:val="%2)"/>
      <w:lvlJc w:val="left"/>
      <w:pPr>
        <w:ind w:left="0" w:firstLine="0"/>
      </w:p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3" w15:restartNumberingAfterBreak="0">
    <w:nsid w:val="00D47EC5"/>
    <w:multiLevelType w:val="hybridMultilevel"/>
    <w:tmpl w:val="4FA857C8"/>
    <w:lvl w:ilvl="0" w:tplc="0E2AE27A">
      <w:start w:val="2"/>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3354841"/>
    <w:multiLevelType w:val="hybridMultilevel"/>
    <w:tmpl w:val="5D367270"/>
    <w:lvl w:ilvl="0" w:tplc="04150001">
      <w:start w:val="1"/>
      <w:numFmt w:val="bullet"/>
      <w:lvlText w:val=""/>
      <w:lvlJc w:val="left"/>
      <w:pPr>
        <w:ind w:left="928"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8EE3477"/>
    <w:multiLevelType w:val="hybridMultilevel"/>
    <w:tmpl w:val="E19EFB3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09344907"/>
    <w:multiLevelType w:val="hybridMultilevel"/>
    <w:tmpl w:val="8E200582"/>
    <w:lvl w:ilvl="0" w:tplc="04150001">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7" w15:restartNumberingAfterBreak="0">
    <w:nsid w:val="0AB03CF1"/>
    <w:multiLevelType w:val="hybridMultilevel"/>
    <w:tmpl w:val="687236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E4B0DB1"/>
    <w:multiLevelType w:val="multilevel"/>
    <w:tmpl w:val="E07465E2"/>
    <w:lvl w:ilvl="0">
      <w:start w:val="1"/>
      <w:numFmt w:val="decimal"/>
      <w:lvlText w:val="%1."/>
      <w:lvlJc w:val="left"/>
      <w:pPr>
        <w:tabs>
          <w:tab w:val="num" w:pos="720"/>
        </w:tabs>
        <w:ind w:left="720" w:hanging="720"/>
      </w:pPr>
    </w:lvl>
    <w:lvl w:ilvl="1">
      <w:start w:val="1"/>
      <w:numFmt w:val="decimal"/>
      <w:pStyle w:val="Akapit11"/>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0FB70DEA"/>
    <w:multiLevelType w:val="hybridMultilevel"/>
    <w:tmpl w:val="FFA8977A"/>
    <w:lvl w:ilvl="0" w:tplc="04150001">
      <w:start w:val="1"/>
      <w:numFmt w:val="bullet"/>
      <w:lvlText w:val=""/>
      <w:lvlJc w:val="left"/>
      <w:pPr>
        <w:ind w:left="928" w:hanging="360"/>
      </w:pPr>
      <w:rPr>
        <w:rFonts w:ascii="Symbol" w:hAnsi="Symbol" w:hint="default"/>
      </w:rPr>
    </w:lvl>
    <w:lvl w:ilvl="1" w:tplc="04150003" w:tentative="1">
      <w:start w:val="1"/>
      <w:numFmt w:val="bullet"/>
      <w:lvlText w:val="o"/>
      <w:lvlJc w:val="left"/>
      <w:pPr>
        <w:ind w:left="1648" w:hanging="360"/>
      </w:pPr>
      <w:rPr>
        <w:rFonts w:ascii="Courier New" w:hAnsi="Courier New" w:cs="Courier New" w:hint="default"/>
      </w:rPr>
    </w:lvl>
    <w:lvl w:ilvl="2" w:tplc="04150005" w:tentative="1">
      <w:start w:val="1"/>
      <w:numFmt w:val="bullet"/>
      <w:lvlText w:val=""/>
      <w:lvlJc w:val="left"/>
      <w:pPr>
        <w:ind w:left="2368" w:hanging="360"/>
      </w:pPr>
      <w:rPr>
        <w:rFonts w:ascii="Wingdings" w:hAnsi="Wingdings" w:hint="default"/>
      </w:rPr>
    </w:lvl>
    <w:lvl w:ilvl="3" w:tplc="04150001" w:tentative="1">
      <w:start w:val="1"/>
      <w:numFmt w:val="bullet"/>
      <w:lvlText w:val=""/>
      <w:lvlJc w:val="left"/>
      <w:pPr>
        <w:ind w:left="3088" w:hanging="360"/>
      </w:pPr>
      <w:rPr>
        <w:rFonts w:ascii="Symbol" w:hAnsi="Symbol" w:hint="default"/>
      </w:rPr>
    </w:lvl>
    <w:lvl w:ilvl="4" w:tplc="04150003" w:tentative="1">
      <w:start w:val="1"/>
      <w:numFmt w:val="bullet"/>
      <w:lvlText w:val="o"/>
      <w:lvlJc w:val="left"/>
      <w:pPr>
        <w:ind w:left="3808" w:hanging="360"/>
      </w:pPr>
      <w:rPr>
        <w:rFonts w:ascii="Courier New" w:hAnsi="Courier New" w:cs="Courier New" w:hint="default"/>
      </w:rPr>
    </w:lvl>
    <w:lvl w:ilvl="5" w:tplc="04150005" w:tentative="1">
      <w:start w:val="1"/>
      <w:numFmt w:val="bullet"/>
      <w:lvlText w:val=""/>
      <w:lvlJc w:val="left"/>
      <w:pPr>
        <w:ind w:left="4528" w:hanging="360"/>
      </w:pPr>
      <w:rPr>
        <w:rFonts w:ascii="Wingdings" w:hAnsi="Wingdings" w:hint="default"/>
      </w:rPr>
    </w:lvl>
    <w:lvl w:ilvl="6" w:tplc="04150001" w:tentative="1">
      <w:start w:val="1"/>
      <w:numFmt w:val="bullet"/>
      <w:lvlText w:val=""/>
      <w:lvlJc w:val="left"/>
      <w:pPr>
        <w:ind w:left="5248" w:hanging="360"/>
      </w:pPr>
      <w:rPr>
        <w:rFonts w:ascii="Symbol" w:hAnsi="Symbol" w:hint="default"/>
      </w:rPr>
    </w:lvl>
    <w:lvl w:ilvl="7" w:tplc="04150003" w:tentative="1">
      <w:start w:val="1"/>
      <w:numFmt w:val="bullet"/>
      <w:lvlText w:val="o"/>
      <w:lvlJc w:val="left"/>
      <w:pPr>
        <w:ind w:left="5968" w:hanging="360"/>
      </w:pPr>
      <w:rPr>
        <w:rFonts w:ascii="Courier New" w:hAnsi="Courier New" w:cs="Courier New" w:hint="default"/>
      </w:rPr>
    </w:lvl>
    <w:lvl w:ilvl="8" w:tplc="04150005" w:tentative="1">
      <w:start w:val="1"/>
      <w:numFmt w:val="bullet"/>
      <w:lvlText w:val=""/>
      <w:lvlJc w:val="left"/>
      <w:pPr>
        <w:ind w:left="6688" w:hanging="360"/>
      </w:pPr>
      <w:rPr>
        <w:rFonts w:ascii="Wingdings" w:hAnsi="Wingdings" w:hint="default"/>
      </w:rPr>
    </w:lvl>
  </w:abstractNum>
  <w:abstractNum w:abstractNumId="10" w15:restartNumberingAfterBreak="0">
    <w:nsid w:val="11A76406"/>
    <w:multiLevelType w:val="hybridMultilevel"/>
    <w:tmpl w:val="A5E26C9E"/>
    <w:lvl w:ilvl="0" w:tplc="C1600DE0">
      <w:start w:val="8"/>
      <w:numFmt w:val="decimal"/>
      <w:lvlText w:val="%1."/>
      <w:lvlJc w:val="left"/>
      <w:pPr>
        <w:ind w:left="720" w:hanging="360"/>
      </w:pPr>
      <w:rPr>
        <w:rFonts w:hint="default"/>
      </w:rPr>
    </w:lvl>
    <w:lvl w:ilvl="1" w:tplc="04150019">
      <w:start w:val="1"/>
      <w:numFmt w:val="lowerLetter"/>
      <w:lvlText w:val="%2."/>
      <w:lvlJc w:val="left"/>
      <w:pPr>
        <w:ind w:left="786"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A851B09"/>
    <w:multiLevelType w:val="hybridMultilevel"/>
    <w:tmpl w:val="687236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BA409FD"/>
    <w:multiLevelType w:val="hybridMultilevel"/>
    <w:tmpl w:val="D54A01D8"/>
    <w:lvl w:ilvl="0" w:tplc="04150017">
      <w:start w:val="1"/>
      <w:numFmt w:val="lowerLetter"/>
      <w:lvlText w:val="%1)"/>
      <w:lvlJc w:val="left"/>
      <w:pPr>
        <w:ind w:left="360" w:hanging="360"/>
      </w:pPr>
      <w:rPr>
        <w:b w:val="0"/>
      </w:rPr>
    </w:lvl>
    <w:lvl w:ilvl="1" w:tplc="01D485D2">
      <w:start w:val="1"/>
      <w:numFmt w:val="lowerLetter"/>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1F332A30"/>
    <w:multiLevelType w:val="hybridMultilevel"/>
    <w:tmpl w:val="72B6438E"/>
    <w:lvl w:ilvl="0" w:tplc="EA264B68">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1130E2B"/>
    <w:multiLevelType w:val="hybridMultilevel"/>
    <w:tmpl w:val="5D480A86"/>
    <w:lvl w:ilvl="0" w:tplc="CE426DD0">
      <w:start w:val="1"/>
      <w:numFmt w:val="decimal"/>
      <w:lvlText w:val="%1."/>
      <w:lvlJc w:val="left"/>
      <w:pPr>
        <w:ind w:left="720" w:hanging="360"/>
      </w:pPr>
      <w:rPr>
        <w:rFonts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5835DF8"/>
    <w:multiLevelType w:val="hybridMultilevel"/>
    <w:tmpl w:val="680E6564"/>
    <w:lvl w:ilvl="0" w:tplc="04150017">
      <w:start w:val="1"/>
      <w:numFmt w:val="lowerLetter"/>
      <w:lvlText w:val="%1)"/>
      <w:lvlJc w:val="left"/>
      <w:pPr>
        <w:ind w:left="360" w:hanging="360"/>
      </w:pPr>
      <w:rPr>
        <w:b w:val="0"/>
      </w:rPr>
    </w:lvl>
    <w:lvl w:ilvl="1" w:tplc="01D485D2">
      <w:start w:val="1"/>
      <w:numFmt w:val="lowerLetter"/>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2868602F"/>
    <w:multiLevelType w:val="hybridMultilevel"/>
    <w:tmpl w:val="3378146E"/>
    <w:lvl w:ilvl="0" w:tplc="EC7854C0">
      <w:start w:val="1"/>
      <w:numFmt w:val="decimal"/>
      <w:lvlText w:val="%1."/>
      <w:lvlJc w:val="left"/>
      <w:pPr>
        <w:ind w:left="360" w:hanging="360"/>
      </w:pPr>
      <w:rPr>
        <w:rFonts w:hint="default"/>
        <w:b w:val="0"/>
      </w:rPr>
    </w:lvl>
    <w:lvl w:ilvl="1" w:tplc="01D485D2">
      <w:start w:val="1"/>
      <w:numFmt w:val="lowerLetter"/>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28A866B0"/>
    <w:multiLevelType w:val="hybridMultilevel"/>
    <w:tmpl w:val="9618943A"/>
    <w:lvl w:ilvl="0" w:tplc="04150017">
      <w:start w:val="1"/>
      <w:numFmt w:val="lowerLetter"/>
      <w:lvlText w:val="%1)"/>
      <w:lvlJc w:val="left"/>
      <w:pPr>
        <w:ind w:left="360" w:hanging="360"/>
      </w:pPr>
      <w:rPr>
        <w:b w:val="0"/>
      </w:rPr>
    </w:lvl>
    <w:lvl w:ilvl="1" w:tplc="01D485D2">
      <w:start w:val="1"/>
      <w:numFmt w:val="lowerLetter"/>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29C472EF"/>
    <w:multiLevelType w:val="hybridMultilevel"/>
    <w:tmpl w:val="D6EA574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A315471"/>
    <w:multiLevelType w:val="hybridMultilevel"/>
    <w:tmpl w:val="94C00CB4"/>
    <w:lvl w:ilvl="0" w:tplc="94ACFD36">
      <w:start w:val="1"/>
      <w:numFmt w:val="decimal"/>
      <w:lvlText w:val="%1."/>
      <w:lvlJc w:val="left"/>
      <w:pPr>
        <w:ind w:left="720" w:hanging="360"/>
      </w:pPr>
      <w:rPr>
        <w:rFonts w:hint="default"/>
        <w:b w:val="0"/>
        <w:bCs w:val="0"/>
      </w:rPr>
    </w:lvl>
    <w:lvl w:ilvl="1" w:tplc="D6668FF4">
      <w:start w:val="1"/>
      <w:numFmt w:val="lowerLetter"/>
      <w:lvlText w:val="%2)"/>
      <w:lvlJc w:val="left"/>
      <w:pPr>
        <w:ind w:left="1440" w:hanging="360"/>
      </w:pPr>
      <w:rPr>
        <w:rFonts w:ascii="Calibri" w:eastAsia="Calibri" w:hAnsi="Calibri" w:cs="Calibri"/>
        <w:b w:val="0"/>
        <w:bCs w:val="0"/>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A861D75"/>
    <w:multiLevelType w:val="hybridMultilevel"/>
    <w:tmpl w:val="7F4AA6A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2DDF0198"/>
    <w:multiLevelType w:val="hybridMultilevel"/>
    <w:tmpl w:val="687236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DDF7CB2"/>
    <w:multiLevelType w:val="hybridMultilevel"/>
    <w:tmpl w:val="CB18075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32FB786D"/>
    <w:multiLevelType w:val="hybridMultilevel"/>
    <w:tmpl w:val="AEB4B7E4"/>
    <w:lvl w:ilvl="0" w:tplc="2AA2E6D2">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4C93241"/>
    <w:multiLevelType w:val="hybridMultilevel"/>
    <w:tmpl w:val="2F042BFE"/>
    <w:lvl w:ilvl="0" w:tplc="76786508">
      <w:start w:val="2"/>
      <w:numFmt w:val="lowerLetter"/>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76A282E"/>
    <w:multiLevelType w:val="hybridMultilevel"/>
    <w:tmpl w:val="668EDBEE"/>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83D35EA"/>
    <w:multiLevelType w:val="hybridMultilevel"/>
    <w:tmpl w:val="4D3699EA"/>
    <w:lvl w:ilvl="0" w:tplc="EC7854C0">
      <w:start w:val="1"/>
      <w:numFmt w:val="decimal"/>
      <w:lvlText w:val="%1."/>
      <w:lvlJc w:val="left"/>
      <w:pPr>
        <w:ind w:left="360" w:hanging="360"/>
      </w:pPr>
      <w:rPr>
        <w:rFonts w:hint="default"/>
        <w:b w:val="0"/>
      </w:rPr>
    </w:lvl>
    <w:lvl w:ilvl="1" w:tplc="01D485D2">
      <w:start w:val="1"/>
      <w:numFmt w:val="lowerLetter"/>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3AC95FC1"/>
    <w:multiLevelType w:val="hybridMultilevel"/>
    <w:tmpl w:val="8B606FC4"/>
    <w:lvl w:ilvl="0" w:tplc="7A741B7C">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28" w15:restartNumberingAfterBreak="0">
    <w:nsid w:val="3FCE0CC1"/>
    <w:multiLevelType w:val="hybridMultilevel"/>
    <w:tmpl w:val="14F8CA5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40431B96"/>
    <w:multiLevelType w:val="hybridMultilevel"/>
    <w:tmpl w:val="F7A8A27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420505A0"/>
    <w:multiLevelType w:val="multilevel"/>
    <w:tmpl w:val="B71C2D8C"/>
    <w:lvl w:ilvl="0">
      <w:start w:val="3"/>
      <w:numFmt w:val="decimal"/>
      <w:lvlText w:val="%1"/>
      <w:lvlJc w:val="left"/>
      <w:pPr>
        <w:ind w:left="644" w:hanging="360"/>
      </w:pPr>
      <w:rPr>
        <w:rFonts w:hint="default"/>
      </w:rPr>
    </w:lvl>
    <w:lvl w:ilvl="1">
      <w:start w:val="1"/>
      <w:numFmt w:val="decimal"/>
      <w:lvlText w:val="%1.%2"/>
      <w:lvlJc w:val="left"/>
      <w:pPr>
        <w:ind w:left="683" w:hanging="360"/>
      </w:pPr>
      <w:rPr>
        <w:rFonts w:hint="default"/>
      </w:rPr>
    </w:lvl>
    <w:lvl w:ilvl="2">
      <w:start w:val="1"/>
      <w:numFmt w:val="decimal"/>
      <w:lvlText w:val="%3)"/>
      <w:lvlJc w:val="left"/>
      <w:pPr>
        <w:ind w:left="862" w:hanging="720"/>
      </w:pPr>
      <w:rPr>
        <w:rFonts w:ascii="Times New Roman" w:eastAsia="Times New Roman" w:hAnsi="Times New Roman" w:cs="Times New Roman"/>
        <w:b w:val="0"/>
        <w:color w:val="auto"/>
      </w:rPr>
    </w:lvl>
    <w:lvl w:ilvl="3">
      <w:start w:val="1"/>
      <w:numFmt w:val="decimal"/>
      <w:lvlText w:val="%1.%2.%3.%4"/>
      <w:lvlJc w:val="left"/>
      <w:pPr>
        <w:ind w:left="1689" w:hanging="720"/>
      </w:pPr>
      <w:rPr>
        <w:rFonts w:hint="default"/>
        <w:color w:val="auto"/>
      </w:rPr>
    </w:lvl>
    <w:lvl w:ilvl="4">
      <w:start w:val="1"/>
      <w:numFmt w:val="decimal"/>
      <w:lvlText w:val="%1.%2.%3.%4.%5"/>
      <w:lvlJc w:val="left"/>
      <w:pPr>
        <w:ind w:left="2372" w:hanging="1080"/>
      </w:pPr>
      <w:rPr>
        <w:rFonts w:hint="default"/>
      </w:rPr>
    </w:lvl>
    <w:lvl w:ilvl="5">
      <w:start w:val="1"/>
      <w:numFmt w:val="decimal"/>
      <w:lvlText w:val="%1.%2.%3.%4.%5.%6"/>
      <w:lvlJc w:val="left"/>
      <w:pPr>
        <w:ind w:left="2695" w:hanging="1080"/>
      </w:pPr>
      <w:rPr>
        <w:rFonts w:hint="default"/>
      </w:rPr>
    </w:lvl>
    <w:lvl w:ilvl="6">
      <w:start w:val="1"/>
      <w:numFmt w:val="decimal"/>
      <w:lvlText w:val="%1.%2.%3.%4.%5.%6.%7"/>
      <w:lvlJc w:val="left"/>
      <w:pPr>
        <w:ind w:left="3378" w:hanging="1440"/>
      </w:pPr>
      <w:rPr>
        <w:rFonts w:hint="default"/>
      </w:rPr>
    </w:lvl>
    <w:lvl w:ilvl="7">
      <w:start w:val="1"/>
      <w:numFmt w:val="decimal"/>
      <w:lvlText w:val="%1.%2.%3.%4.%5.%6.%7.%8"/>
      <w:lvlJc w:val="left"/>
      <w:pPr>
        <w:ind w:left="3701" w:hanging="1440"/>
      </w:pPr>
      <w:rPr>
        <w:rFonts w:hint="default"/>
      </w:rPr>
    </w:lvl>
    <w:lvl w:ilvl="8">
      <w:start w:val="1"/>
      <w:numFmt w:val="decimal"/>
      <w:lvlText w:val="%1.%2.%3.%4.%5.%6.%7.%8.%9"/>
      <w:lvlJc w:val="left"/>
      <w:pPr>
        <w:ind w:left="4384" w:hanging="1800"/>
      </w:pPr>
      <w:rPr>
        <w:rFonts w:hint="default"/>
      </w:rPr>
    </w:lvl>
  </w:abstractNum>
  <w:abstractNum w:abstractNumId="31" w15:restartNumberingAfterBreak="0">
    <w:nsid w:val="42336DBF"/>
    <w:multiLevelType w:val="hybridMultilevel"/>
    <w:tmpl w:val="C14E623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42CC5FAD"/>
    <w:multiLevelType w:val="hybridMultilevel"/>
    <w:tmpl w:val="687236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31C5272"/>
    <w:multiLevelType w:val="hybridMultilevel"/>
    <w:tmpl w:val="70D054A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3E43D52"/>
    <w:multiLevelType w:val="hybridMultilevel"/>
    <w:tmpl w:val="99B4F492"/>
    <w:lvl w:ilvl="0" w:tplc="04150017">
      <w:start w:val="1"/>
      <w:numFmt w:val="decimal"/>
      <w:lvlText w:val="%1."/>
      <w:lvlJc w:val="left"/>
      <w:pPr>
        <w:ind w:left="360" w:hanging="360"/>
      </w:pPr>
      <w:rPr>
        <w:b w:val="0"/>
      </w:rPr>
    </w:lvl>
    <w:lvl w:ilvl="1" w:tplc="01D485D2">
      <w:start w:val="1"/>
      <w:numFmt w:val="lowerLetter"/>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45C72FF2"/>
    <w:multiLevelType w:val="hybridMultilevel"/>
    <w:tmpl w:val="687236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64174B1"/>
    <w:multiLevelType w:val="hybridMultilevel"/>
    <w:tmpl w:val="B4802F0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A0569CD"/>
    <w:multiLevelType w:val="hybridMultilevel"/>
    <w:tmpl w:val="4E3818B4"/>
    <w:lvl w:ilvl="0" w:tplc="0415000F">
      <w:start w:val="1"/>
      <w:numFmt w:val="decimal"/>
      <w:lvlText w:val="%1."/>
      <w:lvlJc w:val="left"/>
      <w:pPr>
        <w:ind w:left="720" w:hanging="360"/>
      </w:pPr>
      <w:rPr>
        <w:rFonts w:hint="default"/>
      </w:rPr>
    </w:lvl>
    <w:lvl w:ilvl="1" w:tplc="D070FF10">
      <w:start w:val="1"/>
      <w:numFmt w:val="decimal"/>
      <w:lvlText w:val="%2)"/>
      <w:lvlJc w:val="left"/>
      <w:pPr>
        <w:tabs>
          <w:tab w:val="num" w:pos="1440"/>
        </w:tabs>
        <w:ind w:left="1440" w:hanging="360"/>
      </w:pPr>
      <w:rPr>
        <w:rFonts w:asciiTheme="minorHAnsi" w:hAnsiTheme="minorHAnsi" w:cstheme="minorHAnsi" w:hint="default"/>
        <w:b w:val="0"/>
      </w:rPr>
    </w:lvl>
    <w:lvl w:ilvl="2" w:tplc="0415001B">
      <w:start w:val="1"/>
      <w:numFmt w:val="lowerRoman"/>
      <w:lvlText w:val="%3."/>
      <w:lvlJc w:val="right"/>
      <w:pPr>
        <w:ind w:left="2160" w:hanging="180"/>
      </w:pPr>
      <w:rPr>
        <w:rFonts w:ascii="Times New Roman" w:hAnsi="Times New Roman" w:cs="Times New Roman"/>
      </w:rPr>
    </w:lvl>
    <w:lvl w:ilvl="3" w:tplc="FB6C197C">
      <w:start w:val="1"/>
      <w:numFmt w:val="decimal"/>
      <w:lvlText w:val="%4."/>
      <w:lvlJc w:val="left"/>
      <w:pPr>
        <w:ind w:left="2880" w:hanging="360"/>
      </w:pPr>
      <w:rPr>
        <w:rFonts w:asciiTheme="minorHAnsi" w:hAnsiTheme="minorHAnsi" w:cstheme="minorHAnsi" w:hint="default"/>
        <w:b w:val="0"/>
        <w:sz w:val="22"/>
        <w:szCs w:val="22"/>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38" w15:restartNumberingAfterBreak="0">
    <w:nsid w:val="4D087FD4"/>
    <w:multiLevelType w:val="hybridMultilevel"/>
    <w:tmpl w:val="94C00036"/>
    <w:lvl w:ilvl="0" w:tplc="E116C77C">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53535BF6"/>
    <w:multiLevelType w:val="hybridMultilevel"/>
    <w:tmpl w:val="BF48C41A"/>
    <w:lvl w:ilvl="0" w:tplc="6130C778">
      <w:start w:val="1"/>
      <w:numFmt w:val="bullet"/>
      <w:lvlText w:val=""/>
      <w:lvlJc w:val="left"/>
      <w:pPr>
        <w:ind w:left="1287" w:hanging="360"/>
      </w:pPr>
      <w:rPr>
        <w:rFonts w:ascii="Verdana" w:hAnsi="Verdana" w:hint="default"/>
        <w:b/>
        <w:sz w:val="28"/>
        <w:szCs w:val="28"/>
      </w:rPr>
    </w:lvl>
    <w:lvl w:ilvl="1" w:tplc="04150003">
      <w:start w:val="1"/>
      <w:numFmt w:val="bullet"/>
      <w:lvlText w:val="o"/>
      <w:lvlJc w:val="left"/>
      <w:pPr>
        <w:ind w:left="2007" w:hanging="360"/>
      </w:pPr>
      <w:rPr>
        <w:rFonts w:ascii="Courier New" w:hAnsi="Courier New" w:cs="Courier New" w:hint="default"/>
      </w:rPr>
    </w:lvl>
    <w:lvl w:ilvl="2" w:tplc="04150005">
      <w:start w:val="1"/>
      <w:numFmt w:val="bullet"/>
      <w:lvlText w:val=""/>
      <w:lvlJc w:val="left"/>
      <w:pPr>
        <w:ind w:left="2727" w:hanging="360"/>
      </w:pPr>
      <w:rPr>
        <w:rFonts w:ascii="Wingdings" w:hAnsi="Wingdings" w:hint="default"/>
      </w:rPr>
    </w:lvl>
    <w:lvl w:ilvl="3" w:tplc="04150001">
      <w:start w:val="1"/>
      <w:numFmt w:val="bullet"/>
      <w:lvlText w:val=""/>
      <w:lvlJc w:val="left"/>
      <w:pPr>
        <w:ind w:left="3447" w:hanging="360"/>
      </w:pPr>
      <w:rPr>
        <w:rFonts w:ascii="Symbol" w:hAnsi="Symbol" w:hint="default"/>
      </w:rPr>
    </w:lvl>
    <w:lvl w:ilvl="4" w:tplc="04150003">
      <w:start w:val="1"/>
      <w:numFmt w:val="bullet"/>
      <w:lvlText w:val="o"/>
      <w:lvlJc w:val="left"/>
      <w:pPr>
        <w:ind w:left="4167" w:hanging="360"/>
      </w:pPr>
      <w:rPr>
        <w:rFonts w:ascii="Courier New" w:hAnsi="Courier New" w:cs="Courier New" w:hint="default"/>
      </w:rPr>
    </w:lvl>
    <w:lvl w:ilvl="5" w:tplc="04150005">
      <w:start w:val="1"/>
      <w:numFmt w:val="bullet"/>
      <w:lvlText w:val=""/>
      <w:lvlJc w:val="left"/>
      <w:pPr>
        <w:ind w:left="4887" w:hanging="360"/>
      </w:pPr>
      <w:rPr>
        <w:rFonts w:ascii="Wingdings" w:hAnsi="Wingdings" w:hint="default"/>
      </w:rPr>
    </w:lvl>
    <w:lvl w:ilvl="6" w:tplc="04150001">
      <w:start w:val="1"/>
      <w:numFmt w:val="bullet"/>
      <w:lvlText w:val=""/>
      <w:lvlJc w:val="left"/>
      <w:pPr>
        <w:ind w:left="5607" w:hanging="360"/>
      </w:pPr>
      <w:rPr>
        <w:rFonts w:ascii="Symbol" w:hAnsi="Symbol" w:hint="default"/>
      </w:rPr>
    </w:lvl>
    <w:lvl w:ilvl="7" w:tplc="04150003">
      <w:start w:val="1"/>
      <w:numFmt w:val="bullet"/>
      <w:lvlText w:val="o"/>
      <w:lvlJc w:val="left"/>
      <w:pPr>
        <w:ind w:left="6327" w:hanging="360"/>
      </w:pPr>
      <w:rPr>
        <w:rFonts w:ascii="Courier New" w:hAnsi="Courier New" w:cs="Courier New" w:hint="default"/>
      </w:rPr>
    </w:lvl>
    <w:lvl w:ilvl="8" w:tplc="04150005">
      <w:start w:val="1"/>
      <w:numFmt w:val="bullet"/>
      <w:lvlText w:val=""/>
      <w:lvlJc w:val="left"/>
      <w:pPr>
        <w:ind w:left="7047" w:hanging="360"/>
      </w:pPr>
      <w:rPr>
        <w:rFonts w:ascii="Wingdings" w:hAnsi="Wingdings" w:hint="default"/>
      </w:rPr>
    </w:lvl>
  </w:abstractNum>
  <w:abstractNum w:abstractNumId="40" w15:restartNumberingAfterBreak="0">
    <w:nsid w:val="54853B75"/>
    <w:multiLevelType w:val="hybridMultilevel"/>
    <w:tmpl w:val="96A83258"/>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E26E554A">
      <w:start w:val="1"/>
      <w:numFmt w:val="decimal"/>
      <w:lvlText w:val="%3."/>
      <w:lvlJc w:val="left"/>
      <w:pPr>
        <w:ind w:left="2700" w:hanging="360"/>
      </w:pPr>
      <w:rPr>
        <w:rFonts w:hint="default"/>
      </w:r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1" w15:restartNumberingAfterBreak="0">
    <w:nsid w:val="54C42AED"/>
    <w:multiLevelType w:val="hybridMultilevel"/>
    <w:tmpl w:val="090ED0A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A262D45"/>
    <w:multiLevelType w:val="hybridMultilevel"/>
    <w:tmpl w:val="0A8025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AB34D41"/>
    <w:multiLevelType w:val="hybridMultilevel"/>
    <w:tmpl w:val="3378146E"/>
    <w:lvl w:ilvl="0" w:tplc="EC7854C0">
      <w:start w:val="1"/>
      <w:numFmt w:val="decimal"/>
      <w:lvlText w:val="%1."/>
      <w:lvlJc w:val="left"/>
      <w:pPr>
        <w:ind w:left="360" w:hanging="360"/>
      </w:pPr>
      <w:rPr>
        <w:rFonts w:hint="default"/>
        <w:b w:val="0"/>
      </w:rPr>
    </w:lvl>
    <w:lvl w:ilvl="1" w:tplc="01D485D2">
      <w:start w:val="1"/>
      <w:numFmt w:val="lowerLetter"/>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 w15:restartNumberingAfterBreak="0">
    <w:nsid w:val="5BFD52E8"/>
    <w:multiLevelType w:val="hybridMultilevel"/>
    <w:tmpl w:val="687236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E077A9C"/>
    <w:multiLevelType w:val="hybridMultilevel"/>
    <w:tmpl w:val="687236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F7B2D44"/>
    <w:multiLevelType w:val="hybridMultilevel"/>
    <w:tmpl w:val="06F643C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7" w15:restartNumberingAfterBreak="0">
    <w:nsid w:val="602F3E6B"/>
    <w:multiLevelType w:val="hybridMultilevel"/>
    <w:tmpl w:val="93769C8C"/>
    <w:lvl w:ilvl="0" w:tplc="0415000F">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1304938"/>
    <w:multiLevelType w:val="hybridMultilevel"/>
    <w:tmpl w:val="3A4E0C6A"/>
    <w:lvl w:ilvl="0" w:tplc="678E11A4">
      <w:start w:val="1"/>
      <w:numFmt w:val="lowerLetter"/>
      <w:lvlText w:val="%1)"/>
      <w:lvlJc w:val="left"/>
      <w:pPr>
        <w:ind w:left="1287" w:hanging="360"/>
      </w:pPr>
      <w:rPr>
        <w:rFonts w:ascii="Arial" w:hAnsi="Arial" w:cs="Arial" w:hint="default"/>
        <w:b w:val="0"/>
        <w:sz w:val="24"/>
        <w:szCs w:val="24"/>
      </w:rPr>
    </w:lvl>
    <w:lvl w:ilvl="1" w:tplc="04150019">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9" w15:restartNumberingAfterBreak="0">
    <w:nsid w:val="64C346A4"/>
    <w:multiLevelType w:val="hybridMultilevel"/>
    <w:tmpl w:val="80A25AB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68597152"/>
    <w:multiLevelType w:val="multilevel"/>
    <w:tmpl w:val="3E8C1250"/>
    <w:lvl w:ilvl="0">
      <w:start w:val="1"/>
      <w:numFmt w:val="bullet"/>
      <w:pStyle w:val="Styl1"/>
      <w:lvlText w:val=""/>
      <w:lvlJc w:val="left"/>
      <w:pPr>
        <w:ind w:left="1287" w:hanging="360"/>
      </w:pPr>
      <w:rPr>
        <w:rFonts w:ascii="Verdana" w:eastAsia="Verdana" w:hAnsi="Verdana" w:cs="Verdana"/>
        <w:b/>
        <w:sz w:val="28"/>
        <w:szCs w:val="28"/>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51" w15:restartNumberingAfterBreak="0">
    <w:nsid w:val="686F2E68"/>
    <w:multiLevelType w:val="multilevel"/>
    <w:tmpl w:val="216A4F12"/>
    <w:lvl w:ilvl="0">
      <w:numFmt w:val="decimal"/>
      <w:lvlText w:val=""/>
      <w:lvlJc w:val="left"/>
    </w:lvl>
    <w:lvl w:ilvl="1">
      <w:numFmt w:val="decimal"/>
      <w:lvlText w:val=""/>
      <w:lvlJc w:val="left"/>
    </w:lvl>
    <w:lvl w:ilvl="2">
      <w:numFmt w:val="decimal"/>
      <w:lvlText w:val=""/>
      <w:lvlJc w:val="left"/>
    </w:lvl>
    <w:lvl w:ilvl="3">
      <w:start w:val="1"/>
      <w:numFmt w:val="decimal"/>
      <w:lvlText w:val="%4."/>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 w15:restartNumberingAfterBreak="0">
    <w:nsid w:val="69A233F0"/>
    <w:multiLevelType w:val="hybridMultilevel"/>
    <w:tmpl w:val="E988BEAC"/>
    <w:lvl w:ilvl="0" w:tplc="678E11A4">
      <w:start w:val="1"/>
      <w:numFmt w:val="lowerLetter"/>
      <w:lvlText w:val="%1)"/>
      <w:lvlJc w:val="left"/>
      <w:pPr>
        <w:ind w:left="720" w:hanging="360"/>
      </w:pPr>
      <w:rPr>
        <w:rFonts w:ascii="Arial" w:hAnsi="Arial" w:cs="Arial" w:hint="default"/>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6A411706"/>
    <w:multiLevelType w:val="hybridMultilevel"/>
    <w:tmpl w:val="1F240496"/>
    <w:lvl w:ilvl="0" w:tplc="0415000F">
      <w:start w:val="1"/>
      <w:numFmt w:val="decimal"/>
      <w:lvlText w:val="%1."/>
      <w:lvlJc w:val="left"/>
      <w:pPr>
        <w:ind w:left="360" w:hanging="360"/>
      </w:pPr>
    </w:lvl>
    <w:lvl w:ilvl="1" w:tplc="27E025F4">
      <w:start w:val="1"/>
      <w:numFmt w:val="lowerLetter"/>
      <w:lvlText w:val="%2."/>
      <w:lvlJc w:val="left"/>
      <w:pPr>
        <w:ind w:left="1080" w:hanging="360"/>
      </w:pPr>
      <w:rPr>
        <w:b w:val="0"/>
        <w:bCs w:val="0"/>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4" w15:restartNumberingAfterBreak="0">
    <w:nsid w:val="6A811324"/>
    <w:multiLevelType w:val="hybridMultilevel"/>
    <w:tmpl w:val="11180FDC"/>
    <w:lvl w:ilvl="0" w:tplc="AF4475A8">
      <w:start w:val="1"/>
      <w:numFmt w:val="lowerLetter"/>
      <w:lvlText w:val="%1)"/>
      <w:lvlJc w:val="left"/>
      <w:pPr>
        <w:ind w:left="360" w:hanging="360"/>
      </w:pPr>
      <w:rPr>
        <w:rFonts w:ascii="Calibri" w:eastAsia="Calibri" w:hAnsi="Calibri" w:cs="Calibri"/>
        <w:b w:val="0"/>
        <w:bCs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5" w15:restartNumberingAfterBreak="0">
    <w:nsid w:val="6AD837D4"/>
    <w:multiLevelType w:val="hybridMultilevel"/>
    <w:tmpl w:val="0C9C1186"/>
    <w:lvl w:ilvl="0" w:tplc="D070FF10">
      <w:start w:val="1"/>
      <w:numFmt w:val="decimal"/>
      <w:lvlText w:val="%1)"/>
      <w:lvlJc w:val="left"/>
      <w:pPr>
        <w:tabs>
          <w:tab w:val="num" w:pos="1440"/>
        </w:tabs>
        <w:ind w:left="1440" w:hanging="360"/>
      </w:pPr>
      <w:rPr>
        <w:rFonts w:asciiTheme="minorHAnsi" w:hAnsiTheme="minorHAnsi" w:cstheme="minorHAnsi"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6C140024"/>
    <w:multiLevelType w:val="hybridMultilevel"/>
    <w:tmpl w:val="52F02048"/>
    <w:lvl w:ilvl="0" w:tplc="0415000F">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7" w15:restartNumberingAfterBreak="0">
    <w:nsid w:val="6F2073A1"/>
    <w:multiLevelType w:val="hybridMultilevel"/>
    <w:tmpl w:val="928C8C98"/>
    <w:lvl w:ilvl="0" w:tplc="04150017">
      <w:start w:val="1"/>
      <w:numFmt w:val="lowerLetter"/>
      <w:lvlText w:val="%1)"/>
      <w:lvlJc w:val="left"/>
      <w:pPr>
        <w:ind w:left="360" w:hanging="360"/>
      </w:pPr>
      <w:rPr>
        <w:b w:val="0"/>
      </w:rPr>
    </w:lvl>
    <w:lvl w:ilvl="1" w:tplc="01D485D2">
      <w:start w:val="1"/>
      <w:numFmt w:val="lowerLetter"/>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8" w15:restartNumberingAfterBreak="0">
    <w:nsid w:val="78D95EA2"/>
    <w:multiLevelType w:val="hybridMultilevel"/>
    <w:tmpl w:val="F836C506"/>
    <w:lvl w:ilvl="0" w:tplc="6ACEE078">
      <w:start w:val="1"/>
      <w:numFmt w:val="lowerLetter"/>
      <w:pStyle w:val="podpunkt"/>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9" w15:restartNumberingAfterBreak="0">
    <w:nsid w:val="798E1185"/>
    <w:multiLevelType w:val="hybridMultilevel"/>
    <w:tmpl w:val="767AAE9E"/>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0" w15:restartNumberingAfterBreak="0">
    <w:nsid w:val="7B4C5464"/>
    <w:multiLevelType w:val="hybridMultilevel"/>
    <w:tmpl w:val="6F64D97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7E4C0625"/>
    <w:multiLevelType w:val="hybridMultilevel"/>
    <w:tmpl w:val="26AACC82"/>
    <w:lvl w:ilvl="0" w:tplc="C388C28A">
      <w:start w:val="1"/>
      <w:numFmt w:val="decimal"/>
      <w:lvlText w:val="%1."/>
      <w:lvlJc w:val="left"/>
      <w:pPr>
        <w:ind w:left="720" w:hanging="360"/>
      </w:pPr>
    </w:lvl>
    <w:lvl w:ilvl="1" w:tplc="B0007058">
      <w:start w:val="1"/>
      <w:numFmt w:val="decimal"/>
      <w:lvlText w:val="%2)"/>
      <w:lvlJc w:val="left"/>
      <w:pPr>
        <w:ind w:left="1440" w:hanging="360"/>
      </w:pPr>
      <w:rPr>
        <w:rFonts w:hint="default"/>
      </w:rPr>
    </w:lvl>
    <w:lvl w:ilvl="2" w:tplc="79DA21D6" w:tentative="1">
      <w:start w:val="1"/>
      <w:numFmt w:val="lowerRoman"/>
      <w:lvlText w:val="%3."/>
      <w:lvlJc w:val="right"/>
      <w:pPr>
        <w:ind w:left="2160" w:hanging="180"/>
      </w:pPr>
    </w:lvl>
    <w:lvl w:ilvl="3" w:tplc="881299A8" w:tentative="1">
      <w:start w:val="1"/>
      <w:numFmt w:val="decimal"/>
      <w:lvlText w:val="%4."/>
      <w:lvlJc w:val="left"/>
      <w:pPr>
        <w:ind w:left="2880" w:hanging="360"/>
      </w:pPr>
    </w:lvl>
    <w:lvl w:ilvl="4" w:tplc="3D9ACB1A" w:tentative="1">
      <w:start w:val="1"/>
      <w:numFmt w:val="lowerLetter"/>
      <w:lvlText w:val="%5."/>
      <w:lvlJc w:val="left"/>
      <w:pPr>
        <w:ind w:left="3600" w:hanging="360"/>
      </w:pPr>
    </w:lvl>
    <w:lvl w:ilvl="5" w:tplc="23F0F8E4" w:tentative="1">
      <w:start w:val="1"/>
      <w:numFmt w:val="lowerRoman"/>
      <w:lvlText w:val="%6."/>
      <w:lvlJc w:val="right"/>
      <w:pPr>
        <w:ind w:left="4320" w:hanging="180"/>
      </w:pPr>
    </w:lvl>
    <w:lvl w:ilvl="6" w:tplc="010CA0C0" w:tentative="1">
      <w:start w:val="1"/>
      <w:numFmt w:val="decimal"/>
      <w:lvlText w:val="%7."/>
      <w:lvlJc w:val="left"/>
      <w:pPr>
        <w:ind w:left="5040" w:hanging="360"/>
      </w:pPr>
    </w:lvl>
    <w:lvl w:ilvl="7" w:tplc="8F205E58" w:tentative="1">
      <w:start w:val="1"/>
      <w:numFmt w:val="lowerLetter"/>
      <w:lvlText w:val="%8."/>
      <w:lvlJc w:val="left"/>
      <w:pPr>
        <w:ind w:left="5760" w:hanging="360"/>
      </w:pPr>
    </w:lvl>
    <w:lvl w:ilvl="8" w:tplc="F34EAEAE" w:tentative="1">
      <w:start w:val="1"/>
      <w:numFmt w:val="lowerRoman"/>
      <w:lvlText w:val="%9."/>
      <w:lvlJc w:val="right"/>
      <w:pPr>
        <w:ind w:left="6480" w:hanging="180"/>
      </w:pPr>
    </w:lvl>
  </w:abstractNum>
  <w:abstractNum w:abstractNumId="62" w15:restartNumberingAfterBreak="0">
    <w:nsid w:val="7ED503A8"/>
    <w:multiLevelType w:val="hybridMultilevel"/>
    <w:tmpl w:val="A51EDE42"/>
    <w:lvl w:ilvl="0" w:tplc="01D485D2">
      <w:start w:val="1"/>
      <w:numFmt w:val="lowerLetter"/>
      <w:lvlText w:val="%1)"/>
      <w:lvlJc w:val="left"/>
      <w:pPr>
        <w:ind w:left="360" w:hanging="360"/>
      </w:pPr>
      <w:rPr>
        <w:rFonts w:hint="default"/>
        <w:b w:val="0"/>
      </w:rPr>
    </w:lvl>
    <w:lvl w:ilvl="1" w:tplc="01D485D2">
      <w:start w:val="1"/>
      <w:numFmt w:val="lowerLetter"/>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3" w15:restartNumberingAfterBreak="0">
    <w:nsid w:val="7F9D7268"/>
    <w:multiLevelType w:val="hybridMultilevel"/>
    <w:tmpl w:val="B8681AB8"/>
    <w:lvl w:ilvl="0" w:tplc="DD74503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304583474">
    <w:abstractNumId w:val="50"/>
  </w:num>
  <w:num w:numId="2" w16cid:durableId="98987713">
    <w:abstractNumId w:val="8"/>
  </w:num>
  <w:num w:numId="3" w16cid:durableId="235750025">
    <w:abstractNumId w:val="37"/>
  </w:num>
  <w:num w:numId="4" w16cid:durableId="643198405">
    <w:abstractNumId w:val="39"/>
  </w:num>
  <w:num w:numId="5" w16cid:durableId="218323678">
    <w:abstractNumId w:val="1"/>
  </w:num>
  <w:num w:numId="6" w16cid:durableId="2032878680">
    <w:abstractNumId w:val="2"/>
    <w:lvlOverride w:ilvl="0">
      <w:startOverride w:val="3"/>
    </w:lvlOverride>
    <w:lvlOverride w:ilvl="1">
      <w:startOverride w:val="1"/>
    </w:lvlOverride>
    <w:lvlOverride w:ilvl="2"/>
    <w:lvlOverride w:ilvl="3"/>
    <w:lvlOverride w:ilvl="4"/>
    <w:lvlOverride w:ilvl="5"/>
    <w:lvlOverride w:ilvl="6"/>
    <w:lvlOverride w:ilvl="7"/>
    <w:lvlOverride w:ilvl="8"/>
  </w:num>
  <w:num w:numId="7" w16cid:durableId="1287077796">
    <w:abstractNumId w:val="4"/>
  </w:num>
  <w:num w:numId="8" w16cid:durableId="1454665035">
    <w:abstractNumId w:val="47"/>
  </w:num>
  <w:num w:numId="9" w16cid:durableId="1182012705">
    <w:abstractNumId w:val="9"/>
  </w:num>
  <w:num w:numId="10" w16cid:durableId="366610410">
    <w:abstractNumId w:val="21"/>
  </w:num>
  <w:num w:numId="11" w16cid:durableId="1312833547">
    <w:abstractNumId w:val="52"/>
  </w:num>
  <w:num w:numId="12" w16cid:durableId="248849842">
    <w:abstractNumId w:val="63"/>
  </w:num>
  <w:num w:numId="13" w16cid:durableId="1400010984">
    <w:abstractNumId w:val="36"/>
  </w:num>
  <w:num w:numId="14" w16cid:durableId="2012217902">
    <w:abstractNumId w:val="32"/>
  </w:num>
  <w:num w:numId="15" w16cid:durableId="1662928379">
    <w:abstractNumId w:val="11"/>
  </w:num>
  <w:num w:numId="16" w16cid:durableId="538860703">
    <w:abstractNumId w:val="44"/>
  </w:num>
  <w:num w:numId="17" w16cid:durableId="597953509">
    <w:abstractNumId w:val="45"/>
  </w:num>
  <w:num w:numId="18" w16cid:durableId="269316926">
    <w:abstractNumId w:val="35"/>
  </w:num>
  <w:num w:numId="19" w16cid:durableId="1707487950">
    <w:abstractNumId w:val="7"/>
  </w:num>
  <w:num w:numId="20" w16cid:durableId="102071387">
    <w:abstractNumId w:val="55"/>
  </w:num>
  <w:num w:numId="21" w16cid:durableId="1026445634">
    <w:abstractNumId w:val="41"/>
  </w:num>
  <w:num w:numId="22" w16cid:durableId="2065399158">
    <w:abstractNumId w:val="60"/>
  </w:num>
  <w:num w:numId="23" w16cid:durableId="1314605285">
    <w:abstractNumId w:val="49"/>
  </w:num>
  <w:num w:numId="24" w16cid:durableId="113646711">
    <w:abstractNumId w:val="48"/>
  </w:num>
  <w:num w:numId="25" w16cid:durableId="649754717">
    <w:abstractNumId w:val="33"/>
  </w:num>
  <w:num w:numId="26" w16cid:durableId="2083211565">
    <w:abstractNumId w:val="25"/>
  </w:num>
  <w:num w:numId="27" w16cid:durableId="1971788981">
    <w:abstractNumId w:val="27"/>
  </w:num>
  <w:num w:numId="28" w16cid:durableId="1163279980">
    <w:abstractNumId w:val="38"/>
  </w:num>
  <w:num w:numId="29" w16cid:durableId="892352485">
    <w:abstractNumId w:val="61"/>
  </w:num>
  <w:num w:numId="30" w16cid:durableId="1062555597">
    <w:abstractNumId w:val="40"/>
  </w:num>
  <w:num w:numId="31" w16cid:durableId="499581135">
    <w:abstractNumId w:val="23"/>
  </w:num>
  <w:num w:numId="32" w16cid:durableId="1396003727">
    <w:abstractNumId w:val="53"/>
  </w:num>
  <w:num w:numId="33" w16cid:durableId="1202211388">
    <w:abstractNumId w:val="20"/>
  </w:num>
  <w:num w:numId="34" w16cid:durableId="434710736">
    <w:abstractNumId w:val="22"/>
  </w:num>
  <w:num w:numId="35" w16cid:durableId="895775544">
    <w:abstractNumId w:val="19"/>
  </w:num>
  <w:num w:numId="36" w16cid:durableId="1281766832">
    <w:abstractNumId w:val="31"/>
  </w:num>
  <w:num w:numId="37" w16cid:durableId="1654724738">
    <w:abstractNumId w:val="29"/>
  </w:num>
  <w:num w:numId="38" w16cid:durableId="1183977453">
    <w:abstractNumId w:val="59"/>
  </w:num>
  <w:num w:numId="39" w16cid:durableId="773942762">
    <w:abstractNumId w:val="46"/>
  </w:num>
  <w:num w:numId="40" w16cid:durableId="1029988751">
    <w:abstractNumId w:val="54"/>
  </w:num>
  <w:num w:numId="41" w16cid:durableId="1163352439">
    <w:abstractNumId w:val="18"/>
  </w:num>
  <w:num w:numId="42" w16cid:durableId="651712599">
    <w:abstractNumId w:val="0"/>
  </w:num>
  <w:num w:numId="43" w16cid:durableId="1997147929">
    <w:abstractNumId w:val="14"/>
  </w:num>
  <w:num w:numId="44" w16cid:durableId="1930311668">
    <w:abstractNumId w:val="43"/>
  </w:num>
  <w:num w:numId="45" w16cid:durableId="1489634447">
    <w:abstractNumId w:val="58"/>
  </w:num>
  <w:num w:numId="46" w16cid:durableId="2029596617">
    <w:abstractNumId w:val="43"/>
    <w:lvlOverride w:ilvl="0">
      <w:startOverride w:val="1"/>
    </w:lvlOverride>
  </w:num>
  <w:num w:numId="47" w16cid:durableId="1817526964">
    <w:abstractNumId w:val="43"/>
    <w:lvlOverride w:ilvl="0">
      <w:startOverride w:val="1"/>
    </w:lvlOverride>
  </w:num>
  <w:num w:numId="48" w16cid:durableId="595941395">
    <w:abstractNumId w:val="58"/>
    <w:lvlOverride w:ilvl="0">
      <w:startOverride w:val="1"/>
    </w:lvlOverride>
  </w:num>
  <w:num w:numId="49" w16cid:durableId="309750129">
    <w:abstractNumId w:val="43"/>
    <w:lvlOverride w:ilvl="0">
      <w:startOverride w:val="1"/>
    </w:lvlOverride>
  </w:num>
  <w:num w:numId="50" w16cid:durableId="680281765">
    <w:abstractNumId w:val="43"/>
    <w:lvlOverride w:ilvl="0">
      <w:startOverride w:val="1"/>
    </w:lvlOverride>
  </w:num>
  <w:num w:numId="51" w16cid:durableId="1095789707">
    <w:abstractNumId w:val="58"/>
    <w:lvlOverride w:ilvl="0">
      <w:startOverride w:val="1"/>
    </w:lvlOverride>
  </w:num>
  <w:num w:numId="52" w16cid:durableId="1551451725">
    <w:abstractNumId w:val="58"/>
    <w:lvlOverride w:ilvl="0">
      <w:startOverride w:val="1"/>
    </w:lvlOverride>
  </w:num>
  <w:num w:numId="53" w16cid:durableId="579875293">
    <w:abstractNumId w:val="42"/>
  </w:num>
  <w:num w:numId="54" w16cid:durableId="2042513612">
    <w:abstractNumId w:val="12"/>
  </w:num>
  <w:num w:numId="55" w16cid:durableId="1016468053">
    <w:abstractNumId w:val="17"/>
  </w:num>
  <w:num w:numId="56" w16cid:durableId="1239561792">
    <w:abstractNumId w:val="28"/>
  </w:num>
  <w:num w:numId="57" w16cid:durableId="1674992330">
    <w:abstractNumId w:val="57"/>
  </w:num>
  <w:num w:numId="58" w16cid:durableId="653724168">
    <w:abstractNumId w:val="15"/>
  </w:num>
  <w:num w:numId="59" w16cid:durableId="814880151">
    <w:abstractNumId w:val="34"/>
  </w:num>
  <w:num w:numId="60" w16cid:durableId="115678775">
    <w:abstractNumId w:val="3"/>
  </w:num>
  <w:num w:numId="61" w16cid:durableId="1575699514">
    <w:abstractNumId w:val="62"/>
  </w:num>
  <w:num w:numId="62" w16cid:durableId="703822860">
    <w:abstractNumId w:val="10"/>
  </w:num>
  <w:num w:numId="63" w16cid:durableId="1676345485">
    <w:abstractNumId w:val="26"/>
  </w:num>
  <w:num w:numId="64" w16cid:durableId="1675304703">
    <w:abstractNumId w:val="5"/>
  </w:num>
  <w:num w:numId="65" w16cid:durableId="905532844">
    <w:abstractNumId w:val="51"/>
  </w:num>
  <w:num w:numId="66" w16cid:durableId="1271934227">
    <w:abstractNumId w:val="56"/>
  </w:num>
  <w:num w:numId="67" w16cid:durableId="1088624415">
    <w:abstractNumId w:val="16"/>
  </w:num>
  <w:num w:numId="68" w16cid:durableId="1900362454">
    <w:abstractNumId w:val="24"/>
  </w:num>
  <w:num w:numId="69" w16cid:durableId="734625000">
    <w:abstractNumId w:val="13"/>
  </w:num>
  <w:num w:numId="70" w16cid:durableId="373627972">
    <w:abstractNumId w:val="30"/>
  </w:num>
  <w:num w:numId="71" w16cid:durableId="313873053">
    <w:abstractNumId w:val="6"/>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6621"/>
    <w:rsid w:val="00000140"/>
    <w:rsid w:val="000004BD"/>
    <w:rsid w:val="000031B7"/>
    <w:rsid w:val="000060CE"/>
    <w:rsid w:val="000060EB"/>
    <w:rsid w:val="00010773"/>
    <w:rsid w:val="00010FCB"/>
    <w:rsid w:val="00013C18"/>
    <w:rsid w:val="0001413E"/>
    <w:rsid w:val="0002045F"/>
    <w:rsid w:val="000206ED"/>
    <w:rsid w:val="00020C50"/>
    <w:rsid w:val="000227D4"/>
    <w:rsid w:val="000258BA"/>
    <w:rsid w:val="00025E1A"/>
    <w:rsid w:val="00032548"/>
    <w:rsid w:val="00033147"/>
    <w:rsid w:val="000358C4"/>
    <w:rsid w:val="00036423"/>
    <w:rsid w:val="0004018D"/>
    <w:rsid w:val="00040CA5"/>
    <w:rsid w:val="000433EB"/>
    <w:rsid w:val="00043F3E"/>
    <w:rsid w:val="000469E9"/>
    <w:rsid w:val="00047A6D"/>
    <w:rsid w:val="000518EE"/>
    <w:rsid w:val="00053080"/>
    <w:rsid w:val="00053A35"/>
    <w:rsid w:val="00055667"/>
    <w:rsid w:val="000564F3"/>
    <w:rsid w:val="0006106B"/>
    <w:rsid w:val="00061900"/>
    <w:rsid w:val="000722DC"/>
    <w:rsid w:val="00076E6F"/>
    <w:rsid w:val="00082FFB"/>
    <w:rsid w:val="000832A7"/>
    <w:rsid w:val="00083D27"/>
    <w:rsid w:val="00095436"/>
    <w:rsid w:val="00095CDB"/>
    <w:rsid w:val="000A17C9"/>
    <w:rsid w:val="000A3622"/>
    <w:rsid w:val="000A5D99"/>
    <w:rsid w:val="000B4353"/>
    <w:rsid w:val="000B4590"/>
    <w:rsid w:val="000C31A8"/>
    <w:rsid w:val="000C4D8D"/>
    <w:rsid w:val="000C67EA"/>
    <w:rsid w:val="000D2128"/>
    <w:rsid w:val="000D2F1F"/>
    <w:rsid w:val="000D3B3F"/>
    <w:rsid w:val="000D714E"/>
    <w:rsid w:val="000E3C2D"/>
    <w:rsid w:val="000E75C2"/>
    <w:rsid w:val="000F0898"/>
    <w:rsid w:val="000F5045"/>
    <w:rsid w:val="00101B85"/>
    <w:rsid w:val="0010308A"/>
    <w:rsid w:val="00116AAF"/>
    <w:rsid w:val="00116D49"/>
    <w:rsid w:val="0012671D"/>
    <w:rsid w:val="00130371"/>
    <w:rsid w:val="00132AD2"/>
    <w:rsid w:val="00134D06"/>
    <w:rsid w:val="001353DE"/>
    <w:rsid w:val="001354A0"/>
    <w:rsid w:val="00135C36"/>
    <w:rsid w:val="001361B1"/>
    <w:rsid w:val="00137CAA"/>
    <w:rsid w:val="00137E88"/>
    <w:rsid w:val="001419D2"/>
    <w:rsid w:val="001510BE"/>
    <w:rsid w:val="001535D8"/>
    <w:rsid w:val="0015385F"/>
    <w:rsid w:val="0015440B"/>
    <w:rsid w:val="00155689"/>
    <w:rsid w:val="00156BD1"/>
    <w:rsid w:val="00161929"/>
    <w:rsid w:val="001628DB"/>
    <w:rsid w:val="00171A0E"/>
    <w:rsid w:val="00173DD6"/>
    <w:rsid w:val="0017504F"/>
    <w:rsid w:val="001821AD"/>
    <w:rsid w:val="001836C9"/>
    <w:rsid w:val="00183D3E"/>
    <w:rsid w:val="001844B1"/>
    <w:rsid w:val="0018557C"/>
    <w:rsid w:val="00185DF9"/>
    <w:rsid w:val="0019004D"/>
    <w:rsid w:val="00190D53"/>
    <w:rsid w:val="0019242E"/>
    <w:rsid w:val="00195F83"/>
    <w:rsid w:val="0019615C"/>
    <w:rsid w:val="001978EE"/>
    <w:rsid w:val="001A10A0"/>
    <w:rsid w:val="001A743A"/>
    <w:rsid w:val="001B1AE9"/>
    <w:rsid w:val="001B5532"/>
    <w:rsid w:val="001C1C2A"/>
    <w:rsid w:val="001C22E4"/>
    <w:rsid w:val="001C2455"/>
    <w:rsid w:val="001D0CEA"/>
    <w:rsid w:val="001D124B"/>
    <w:rsid w:val="001D1DEF"/>
    <w:rsid w:val="001D3EB3"/>
    <w:rsid w:val="001D45B0"/>
    <w:rsid w:val="001D6F5B"/>
    <w:rsid w:val="001E26DE"/>
    <w:rsid w:val="001E6494"/>
    <w:rsid w:val="001E65AF"/>
    <w:rsid w:val="001E6F3F"/>
    <w:rsid w:val="001F20C4"/>
    <w:rsid w:val="001F3DB2"/>
    <w:rsid w:val="001F64C0"/>
    <w:rsid w:val="001F6A7A"/>
    <w:rsid w:val="00200FEC"/>
    <w:rsid w:val="00202957"/>
    <w:rsid w:val="00202C60"/>
    <w:rsid w:val="00206668"/>
    <w:rsid w:val="00206D68"/>
    <w:rsid w:val="00207A2A"/>
    <w:rsid w:val="002101FD"/>
    <w:rsid w:val="00210EED"/>
    <w:rsid w:val="002203E0"/>
    <w:rsid w:val="00220842"/>
    <w:rsid w:val="00220A38"/>
    <w:rsid w:val="00220AC9"/>
    <w:rsid w:val="00221C7E"/>
    <w:rsid w:val="0022337F"/>
    <w:rsid w:val="00225044"/>
    <w:rsid w:val="00230490"/>
    <w:rsid w:val="00232B81"/>
    <w:rsid w:val="00232C26"/>
    <w:rsid w:val="00234A0E"/>
    <w:rsid w:val="00237553"/>
    <w:rsid w:val="00242141"/>
    <w:rsid w:val="00243BBE"/>
    <w:rsid w:val="002464E5"/>
    <w:rsid w:val="00247D4F"/>
    <w:rsid w:val="00251FAB"/>
    <w:rsid w:val="00254607"/>
    <w:rsid w:val="00254B35"/>
    <w:rsid w:val="002554EA"/>
    <w:rsid w:val="00255788"/>
    <w:rsid w:val="00260830"/>
    <w:rsid w:val="002618D0"/>
    <w:rsid w:val="00261FC3"/>
    <w:rsid w:val="0026479D"/>
    <w:rsid w:val="0027353B"/>
    <w:rsid w:val="00280E90"/>
    <w:rsid w:val="00283632"/>
    <w:rsid w:val="00285883"/>
    <w:rsid w:val="00287D42"/>
    <w:rsid w:val="0029293B"/>
    <w:rsid w:val="00293940"/>
    <w:rsid w:val="00295B93"/>
    <w:rsid w:val="002A128E"/>
    <w:rsid w:val="002A2B54"/>
    <w:rsid w:val="002A4C47"/>
    <w:rsid w:val="002A6E9C"/>
    <w:rsid w:val="002A731D"/>
    <w:rsid w:val="002B140C"/>
    <w:rsid w:val="002B3F9F"/>
    <w:rsid w:val="002B5D04"/>
    <w:rsid w:val="002B6C55"/>
    <w:rsid w:val="002C103B"/>
    <w:rsid w:val="002C63C1"/>
    <w:rsid w:val="002C6F58"/>
    <w:rsid w:val="002C73D0"/>
    <w:rsid w:val="002D1999"/>
    <w:rsid w:val="002D36C2"/>
    <w:rsid w:val="002D4605"/>
    <w:rsid w:val="002D4DDC"/>
    <w:rsid w:val="002D6DF1"/>
    <w:rsid w:val="002E1A11"/>
    <w:rsid w:val="002E63D7"/>
    <w:rsid w:val="002E6BCA"/>
    <w:rsid w:val="002E7455"/>
    <w:rsid w:val="002F0736"/>
    <w:rsid w:val="002F23C5"/>
    <w:rsid w:val="002F56D8"/>
    <w:rsid w:val="002F68C4"/>
    <w:rsid w:val="002F6D95"/>
    <w:rsid w:val="003006E3"/>
    <w:rsid w:val="00301A52"/>
    <w:rsid w:val="00306CB1"/>
    <w:rsid w:val="0030774D"/>
    <w:rsid w:val="00307BBE"/>
    <w:rsid w:val="0031225D"/>
    <w:rsid w:val="00314552"/>
    <w:rsid w:val="00314718"/>
    <w:rsid w:val="00317FB3"/>
    <w:rsid w:val="00324964"/>
    <w:rsid w:val="00326C78"/>
    <w:rsid w:val="00330E5C"/>
    <w:rsid w:val="0033345E"/>
    <w:rsid w:val="00334D8D"/>
    <w:rsid w:val="00336172"/>
    <w:rsid w:val="003366B8"/>
    <w:rsid w:val="00337AF7"/>
    <w:rsid w:val="00340CAB"/>
    <w:rsid w:val="0034204B"/>
    <w:rsid w:val="003445D0"/>
    <w:rsid w:val="0034464A"/>
    <w:rsid w:val="00347DCB"/>
    <w:rsid w:val="003509CA"/>
    <w:rsid w:val="00350D10"/>
    <w:rsid w:val="003607F4"/>
    <w:rsid w:val="00361C28"/>
    <w:rsid w:val="0036268E"/>
    <w:rsid w:val="003652AC"/>
    <w:rsid w:val="003655F7"/>
    <w:rsid w:val="00367FBC"/>
    <w:rsid w:val="00371096"/>
    <w:rsid w:val="00372C39"/>
    <w:rsid w:val="00372E42"/>
    <w:rsid w:val="0037433A"/>
    <w:rsid w:val="003807A7"/>
    <w:rsid w:val="00381109"/>
    <w:rsid w:val="00383C39"/>
    <w:rsid w:val="00385589"/>
    <w:rsid w:val="0038685E"/>
    <w:rsid w:val="00387B46"/>
    <w:rsid w:val="00390908"/>
    <w:rsid w:val="00392CE4"/>
    <w:rsid w:val="003976FA"/>
    <w:rsid w:val="003A2751"/>
    <w:rsid w:val="003A454C"/>
    <w:rsid w:val="003A4639"/>
    <w:rsid w:val="003A46B5"/>
    <w:rsid w:val="003A5693"/>
    <w:rsid w:val="003A593E"/>
    <w:rsid w:val="003A6FD6"/>
    <w:rsid w:val="003A7A69"/>
    <w:rsid w:val="003B0543"/>
    <w:rsid w:val="003B0C88"/>
    <w:rsid w:val="003B0EDA"/>
    <w:rsid w:val="003B1D5B"/>
    <w:rsid w:val="003B1E58"/>
    <w:rsid w:val="003B4209"/>
    <w:rsid w:val="003B751A"/>
    <w:rsid w:val="003C028B"/>
    <w:rsid w:val="003C0354"/>
    <w:rsid w:val="003C18B4"/>
    <w:rsid w:val="003C36AD"/>
    <w:rsid w:val="003C56EB"/>
    <w:rsid w:val="003D0A6D"/>
    <w:rsid w:val="003D229F"/>
    <w:rsid w:val="003D22DA"/>
    <w:rsid w:val="003D2B3E"/>
    <w:rsid w:val="003D354C"/>
    <w:rsid w:val="003D7D89"/>
    <w:rsid w:val="003E01CF"/>
    <w:rsid w:val="003E2F17"/>
    <w:rsid w:val="003E3EED"/>
    <w:rsid w:val="003E4C70"/>
    <w:rsid w:val="003E6ADE"/>
    <w:rsid w:val="003F3435"/>
    <w:rsid w:val="003F397E"/>
    <w:rsid w:val="003F46DA"/>
    <w:rsid w:val="003F6B72"/>
    <w:rsid w:val="003F6BB5"/>
    <w:rsid w:val="003F7E7C"/>
    <w:rsid w:val="00403462"/>
    <w:rsid w:val="004034D4"/>
    <w:rsid w:val="00403B2D"/>
    <w:rsid w:val="004058BF"/>
    <w:rsid w:val="00407960"/>
    <w:rsid w:val="00410F93"/>
    <w:rsid w:val="0041473C"/>
    <w:rsid w:val="00414A0F"/>
    <w:rsid w:val="004166F9"/>
    <w:rsid w:val="004168D9"/>
    <w:rsid w:val="004169E0"/>
    <w:rsid w:val="00416A8E"/>
    <w:rsid w:val="0042274A"/>
    <w:rsid w:val="004234BD"/>
    <w:rsid w:val="00423911"/>
    <w:rsid w:val="00423B23"/>
    <w:rsid w:val="00423FC0"/>
    <w:rsid w:val="00427F53"/>
    <w:rsid w:val="00432444"/>
    <w:rsid w:val="00443563"/>
    <w:rsid w:val="00443F37"/>
    <w:rsid w:val="004444FD"/>
    <w:rsid w:val="004447C1"/>
    <w:rsid w:val="004449C9"/>
    <w:rsid w:val="00454C12"/>
    <w:rsid w:val="00461191"/>
    <w:rsid w:val="00462790"/>
    <w:rsid w:val="00465FD9"/>
    <w:rsid w:val="004701E4"/>
    <w:rsid w:val="004712EF"/>
    <w:rsid w:val="00473896"/>
    <w:rsid w:val="00474F41"/>
    <w:rsid w:val="00477350"/>
    <w:rsid w:val="0048060C"/>
    <w:rsid w:val="00480B23"/>
    <w:rsid w:val="00482876"/>
    <w:rsid w:val="00486ABA"/>
    <w:rsid w:val="00487101"/>
    <w:rsid w:val="00491673"/>
    <w:rsid w:val="00492D49"/>
    <w:rsid w:val="00495009"/>
    <w:rsid w:val="00496145"/>
    <w:rsid w:val="004A6390"/>
    <w:rsid w:val="004A6CE4"/>
    <w:rsid w:val="004A6F0C"/>
    <w:rsid w:val="004A7DA0"/>
    <w:rsid w:val="004B1943"/>
    <w:rsid w:val="004B68D6"/>
    <w:rsid w:val="004B781E"/>
    <w:rsid w:val="004C0465"/>
    <w:rsid w:val="004C322F"/>
    <w:rsid w:val="004D1555"/>
    <w:rsid w:val="004D7063"/>
    <w:rsid w:val="004E5A05"/>
    <w:rsid w:val="004E701C"/>
    <w:rsid w:val="004E71CB"/>
    <w:rsid w:val="004F33E5"/>
    <w:rsid w:val="004F6B15"/>
    <w:rsid w:val="004F6D06"/>
    <w:rsid w:val="00501807"/>
    <w:rsid w:val="00504241"/>
    <w:rsid w:val="00506D81"/>
    <w:rsid w:val="005079CB"/>
    <w:rsid w:val="00510323"/>
    <w:rsid w:val="0051293F"/>
    <w:rsid w:val="00513601"/>
    <w:rsid w:val="005140D9"/>
    <w:rsid w:val="00517655"/>
    <w:rsid w:val="005230FE"/>
    <w:rsid w:val="00523EA4"/>
    <w:rsid w:val="00525E82"/>
    <w:rsid w:val="005363E6"/>
    <w:rsid w:val="00537D57"/>
    <w:rsid w:val="005428E5"/>
    <w:rsid w:val="0054424E"/>
    <w:rsid w:val="00546CAE"/>
    <w:rsid w:val="005527D8"/>
    <w:rsid w:val="0055305D"/>
    <w:rsid w:val="005539C3"/>
    <w:rsid w:val="00557BD9"/>
    <w:rsid w:val="00561271"/>
    <w:rsid w:val="005626FA"/>
    <w:rsid w:val="005630EC"/>
    <w:rsid w:val="00567E15"/>
    <w:rsid w:val="005802DF"/>
    <w:rsid w:val="00580AD2"/>
    <w:rsid w:val="00581DE0"/>
    <w:rsid w:val="005848F1"/>
    <w:rsid w:val="00584B70"/>
    <w:rsid w:val="00587336"/>
    <w:rsid w:val="005877A5"/>
    <w:rsid w:val="005933B0"/>
    <w:rsid w:val="0059437F"/>
    <w:rsid w:val="00594B1E"/>
    <w:rsid w:val="00595250"/>
    <w:rsid w:val="0059669F"/>
    <w:rsid w:val="005A0A34"/>
    <w:rsid w:val="005A1483"/>
    <w:rsid w:val="005A6AF0"/>
    <w:rsid w:val="005B376D"/>
    <w:rsid w:val="005B567B"/>
    <w:rsid w:val="005B6D04"/>
    <w:rsid w:val="005B7E25"/>
    <w:rsid w:val="005C151B"/>
    <w:rsid w:val="005C2697"/>
    <w:rsid w:val="005C5B1C"/>
    <w:rsid w:val="005C6599"/>
    <w:rsid w:val="005C6998"/>
    <w:rsid w:val="005D05EA"/>
    <w:rsid w:val="005E4CAB"/>
    <w:rsid w:val="005E5284"/>
    <w:rsid w:val="005E62AB"/>
    <w:rsid w:val="005E62BD"/>
    <w:rsid w:val="005E7365"/>
    <w:rsid w:val="005F0601"/>
    <w:rsid w:val="005F166B"/>
    <w:rsid w:val="005F3053"/>
    <w:rsid w:val="006010DC"/>
    <w:rsid w:val="00602148"/>
    <w:rsid w:val="00602653"/>
    <w:rsid w:val="006135CF"/>
    <w:rsid w:val="00615522"/>
    <w:rsid w:val="00616979"/>
    <w:rsid w:val="006171DB"/>
    <w:rsid w:val="00617449"/>
    <w:rsid w:val="00626E9E"/>
    <w:rsid w:val="00631A16"/>
    <w:rsid w:val="00631B77"/>
    <w:rsid w:val="00635918"/>
    <w:rsid w:val="00635A95"/>
    <w:rsid w:val="00637FD7"/>
    <w:rsid w:val="006424E3"/>
    <w:rsid w:val="006545AC"/>
    <w:rsid w:val="006554D3"/>
    <w:rsid w:val="0065732A"/>
    <w:rsid w:val="00670B81"/>
    <w:rsid w:val="00671B67"/>
    <w:rsid w:val="006772FF"/>
    <w:rsid w:val="00680134"/>
    <w:rsid w:val="006843FE"/>
    <w:rsid w:val="00691413"/>
    <w:rsid w:val="00694D34"/>
    <w:rsid w:val="0069673D"/>
    <w:rsid w:val="006A28A5"/>
    <w:rsid w:val="006A417D"/>
    <w:rsid w:val="006A44D2"/>
    <w:rsid w:val="006B06FB"/>
    <w:rsid w:val="006B277A"/>
    <w:rsid w:val="006B42ED"/>
    <w:rsid w:val="006B5D33"/>
    <w:rsid w:val="006C09F0"/>
    <w:rsid w:val="006C3DD3"/>
    <w:rsid w:val="006C3E61"/>
    <w:rsid w:val="006C5ABB"/>
    <w:rsid w:val="006C6847"/>
    <w:rsid w:val="006D079F"/>
    <w:rsid w:val="006D5034"/>
    <w:rsid w:val="006D5065"/>
    <w:rsid w:val="006D5D64"/>
    <w:rsid w:val="006E1329"/>
    <w:rsid w:val="006E1362"/>
    <w:rsid w:val="006E6FC3"/>
    <w:rsid w:val="006E77FA"/>
    <w:rsid w:val="006F015B"/>
    <w:rsid w:val="006F17BF"/>
    <w:rsid w:val="006F2FFF"/>
    <w:rsid w:val="006F4D1B"/>
    <w:rsid w:val="006F53A1"/>
    <w:rsid w:val="006F6008"/>
    <w:rsid w:val="006F657A"/>
    <w:rsid w:val="006F71DF"/>
    <w:rsid w:val="00701D9E"/>
    <w:rsid w:val="0070284A"/>
    <w:rsid w:val="007079E8"/>
    <w:rsid w:val="00711153"/>
    <w:rsid w:val="00711DE9"/>
    <w:rsid w:val="00713BCF"/>
    <w:rsid w:val="007157A5"/>
    <w:rsid w:val="00716C48"/>
    <w:rsid w:val="00722E87"/>
    <w:rsid w:val="007248B5"/>
    <w:rsid w:val="00724DF8"/>
    <w:rsid w:val="00730C1A"/>
    <w:rsid w:val="007327AD"/>
    <w:rsid w:val="00732CAE"/>
    <w:rsid w:val="00732D62"/>
    <w:rsid w:val="007354FD"/>
    <w:rsid w:val="007355FD"/>
    <w:rsid w:val="00735702"/>
    <w:rsid w:val="0073659F"/>
    <w:rsid w:val="007376D7"/>
    <w:rsid w:val="00741227"/>
    <w:rsid w:val="00743C8E"/>
    <w:rsid w:val="007454CF"/>
    <w:rsid w:val="00751559"/>
    <w:rsid w:val="007515BE"/>
    <w:rsid w:val="007515E4"/>
    <w:rsid w:val="0075162F"/>
    <w:rsid w:val="00756908"/>
    <w:rsid w:val="00756C52"/>
    <w:rsid w:val="00764BE3"/>
    <w:rsid w:val="007653E9"/>
    <w:rsid w:val="00765555"/>
    <w:rsid w:val="007735FA"/>
    <w:rsid w:val="00773AC3"/>
    <w:rsid w:val="00773C94"/>
    <w:rsid w:val="007753C7"/>
    <w:rsid w:val="00780D0F"/>
    <w:rsid w:val="00780FA5"/>
    <w:rsid w:val="00785FCE"/>
    <w:rsid w:val="007872AD"/>
    <w:rsid w:val="007879E7"/>
    <w:rsid w:val="007932CA"/>
    <w:rsid w:val="007943B4"/>
    <w:rsid w:val="0079487F"/>
    <w:rsid w:val="007A42CC"/>
    <w:rsid w:val="007A6AE6"/>
    <w:rsid w:val="007A721C"/>
    <w:rsid w:val="007B2670"/>
    <w:rsid w:val="007B604A"/>
    <w:rsid w:val="007B68E5"/>
    <w:rsid w:val="007B6CA0"/>
    <w:rsid w:val="007C3405"/>
    <w:rsid w:val="007C4796"/>
    <w:rsid w:val="007D212A"/>
    <w:rsid w:val="007D2B56"/>
    <w:rsid w:val="007D3524"/>
    <w:rsid w:val="007D627F"/>
    <w:rsid w:val="007E0325"/>
    <w:rsid w:val="007E4AC1"/>
    <w:rsid w:val="007E5731"/>
    <w:rsid w:val="007E5736"/>
    <w:rsid w:val="007E5AF2"/>
    <w:rsid w:val="007E5B5D"/>
    <w:rsid w:val="007E60F6"/>
    <w:rsid w:val="007E7F87"/>
    <w:rsid w:val="007F1DF2"/>
    <w:rsid w:val="007F3F75"/>
    <w:rsid w:val="007F4C6F"/>
    <w:rsid w:val="007F60C1"/>
    <w:rsid w:val="007F70C9"/>
    <w:rsid w:val="007F7527"/>
    <w:rsid w:val="00804776"/>
    <w:rsid w:val="00816033"/>
    <w:rsid w:val="00817917"/>
    <w:rsid w:val="00824C8F"/>
    <w:rsid w:val="00824EB4"/>
    <w:rsid w:val="008325FE"/>
    <w:rsid w:val="00833129"/>
    <w:rsid w:val="0083757C"/>
    <w:rsid w:val="00840DCB"/>
    <w:rsid w:val="008677CC"/>
    <w:rsid w:val="008758F7"/>
    <w:rsid w:val="00877812"/>
    <w:rsid w:val="008840BF"/>
    <w:rsid w:val="00884F31"/>
    <w:rsid w:val="00885C02"/>
    <w:rsid w:val="00885F4C"/>
    <w:rsid w:val="0088664E"/>
    <w:rsid w:val="008873E3"/>
    <w:rsid w:val="00887877"/>
    <w:rsid w:val="00892684"/>
    <w:rsid w:val="00892B98"/>
    <w:rsid w:val="008949BC"/>
    <w:rsid w:val="00895474"/>
    <w:rsid w:val="00896199"/>
    <w:rsid w:val="008974EA"/>
    <w:rsid w:val="00897F69"/>
    <w:rsid w:val="008A2F77"/>
    <w:rsid w:val="008A4364"/>
    <w:rsid w:val="008A750D"/>
    <w:rsid w:val="008B0220"/>
    <w:rsid w:val="008B083E"/>
    <w:rsid w:val="008B1085"/>
    <w:rsid w:val="008B2873"/>
    <w:rsid w:val="008B308C"/>
    <w:rsid w:val="008C69B7"/>
    <w:rsid w:val="008C6E2C"/>
    <w:rsid w:val="008D34E3"/>
    <w:rsid w:val="008D456C"/>
    <w:rsid w:val="008D4C46"/>
    <w:rsid w:val="008D5AEB"/>
    <w:rsid w:val="008D735B"/>
    <w:rsid w:val="008E0B0C"/>
    <w:rsid w:val="008E6132"/>
    <w:rsid w:val="008E7589"/>
    <w:rsid w:val="008E7ECD"/>
    <w:rsid w:val="008F0D4E"/>
    <w:rsid w:val="008F61DE"/>
    <w:rsid w:val="008F7809"/>
    <w:rsid w:val="008F7835"/>
    <w:rsid w:val="008F7B8A"/>
    <w:rsid w:val="00902273"/>
    <w:rsid w:val="00903AB1"/>
    <w:rsid w:val="00903AFB"/>
    <w:rsid w:val="009110E4"/>
    <w:rsid w:val="00911BE6"/>
    <w:rsid w:val="009150DD"/>
    <w:rsid w:val="009162F1"/>
    <w:rsid w:val="009178E4"/>
    <w:rsid w:val="00920D9C"/>
    <w:rsid w:val="00923208"/>
    <w:rsid w:val="00924DCB"/>
    <w:rsid w:val="00925A33"/>
    <w:rsid w:val="00926DC0"/>
    <w:rsid w:val="00933DDD"/>
    <w:rsid w:val="00937DD6"/>
    <w:rsid w:val="00940E60"/>
    <w:rsid w:val="00941BA0"/>
    <w:rsid w:val="00942300"/>
    <w:rsid w:val="00950115"/>
    <w:rsid w:val="0095020E"/>
    <w:rsid w:val="00950D0B"/>
    <w:rsid w:val="009528C6"/>
    <w:rsid w:val="00953C68"/>
    <w:rsid w:val="00954703"/>
    <w:rsid w:val="00954CBD"/>
    <w:rsid w:val="00954D35"/>
    <w:rsid w:val="0095651D"/>
    <w:rsid w:val="009655DF"/>
    <w:rsid w:val="00965D27"/>
    <w:rsid w:val="00966780"/>
    <w:rsid w:val="00967D0C"/>
    <w:rsid w:val="00971D55"/>
    <w:rsid w:val="00973571"/>
    <w:rsid w:val="00973AB5"/>
    <w:rsid w:val="009772A0"/>
    <w:rsid w:val="00980ACC"/>
    <w:rsid w:val="00981EF0"/>
    <w:rsid w:val="0098383D"/>
    <w:rsid w:val="00984725"/>
    <w:rsid w:val="009868AC"/>
    <w:rsid w:val="00990780"/>
    <w:rsid w:val="00991DE1"/>
    <w:rsid w:val="009921A3"/>
    <w:rsid w:val="00993E8B"/>
    <w:rsid w:val="00994FC6"/>
    <w:rsid w:val="00995BDE"/>
    <w:rsid w:val="00995D8B"/>
    <w:rsid w:val="00997AA1"/>
    <w:rsid w:val="009A4178"/>
    <w:rsid w:val="009A650C"/>
    <w:rsid w:val="009B3748"/>
    <w:rsid w:val="009B6076"/>
    <w:rsid w:val="009B7654"/>
    <w:rsid w:val="009C0E77"/>
    <w:rsid w:val="009C5662"/>
    <w:rsid w:val="009C5A14"/>
    <w:rsid w:val="009C6A93"/>
    <w:rsid w:val="009D1059"/>
    <w:rsid w:val="009D37A7"/>
    <w:rsid w:val="009E5635"/>
    <w:rsid w:val="009E7173"/>
    <w:rsid w:val="009E7295"/>
    <w:rsid w:val="009F2CD9"/>
    <w:rsid w:val="009F4C9B"/>
    <w:rsid w:val="00A00283"/>
    <w:rsid w:val="00A0449A"/>
    <w:rsid w:val="00A046B9"/>
    <w:rsid w:val="00A04D25"/>
    <w:rsid w:val="00A0550B"/>
    <w:rsid w:val="00A07204"/>
    <w:rsid w:val="00A07314"/>
    <w:rsid w:val="00A07ADD"/>
    <w:rsid w:val="00A11209"/>
    <w:rsid w:val="00A122A8"/>
    <w:rsid w:val="00A12A1D"/>
    <w:rsid w:val="00A1362B"/>
    <w:rsid w:val="00A2258A"/>
    <w:rsid w:val="00A22D38"/>
    <w:rsid w:val="00A22EE0"/>
    <w:rsid w:val="00A25FCC"/>
    <w:rsid w:val="00A31894"/>
    <w:rsid w:val="00A34C31"/>
    <w:rsid w:val="00A357E3"/>
    <w:rsid w:val="00A36407"/>
    <w:rsid w:val="00A3710D"/>
    <w:rsid w:val="00A45962"/>
    <w:rsid w:val="00A5058C"/>
    <w:rsid w:val="00A51734"/>
    <w:rsid w:val="00A60AE6"/>
    <w:rsid w:val="00A65387"/>
    <w:rsid w:val="00A65E18"/>
    <w:rsid w:val="00A703D4"/>
    <w:rsid w:val="00A708D6"/>
    <w:rsid w:val="00A71F5F"/>
    <w:rsid w:val="00A7360B"/>
    <w:rsid w:val="00A75D2A"/>
    <w:rsid w:val="00A7790D"/>
    <w:rsid w:val="00A81B01"/>
    <w:rsid w:val="00A85675"/>
    <w:rsid w:val="00A85C68"/>
    <w:rsid w:val="00A86A2C"/>
    <w:rsid w:val="00A90C82"/>
    <w:rsid w:val="00A935FC"/>
    <w:rsid w:val="00AA1A2B"/>
    <w:rsid w:val="00AA235E"/>
    <w:rsid w:val="00AA28A6"/>
    <w:rsid w:val="00AA2BB9"/>
    <w:rsid w:val="00AA5571"/>
    <w:rsid w:val="00AB08E6"/>
    <w:rsid w:val="00AB26C4"/>
    <w:rsid w:val="00AB3042"/>
    <w:rsid w:val="00AB4CA2"/>
    <w:rsid w:val="00AC2543"/>
    <w:rsid w:val="00AC5DFA"/>
    <w:rsid w:val="00AC5EE6"/>
    <w:rsid w:val="00AC6902"/>
    <w:rsid w:val="00AC7811"/>
    <w:rsid w:val="00AD13AA"/>
    <w:rsid w:val="00AD4129"/>
    <w:rsid w:val="00AD4479"/>
    <w:rsid w:val="00AD6136"/>
    <w:rsid w:val="00AF10BD"/>
    <w:rsid w:val="00AF43C6"/>
    <w:rsid w:val="00AF5FDD"/>
    <w:rsid w:val="00AF621A"/>
    <w:rsid w:val="00B00DCF"/>
    <w:rsid w:val="00B03949"/>
    <w:rsid w:val="00B07C83"/>
    <w:rsid w:val="00B10E8F"/>
    <w:rsid w:val="00B11996"/>
    <w:rsid w:val="00B172D4"/>
    <w:rsid w:val="00B2200F"/>
    <w:rsid w:val="00B24714"/>
    <w:rsid w:val="00B3078D"/>
    <w:rsid w:val="00B34614"/>
    <w:rsid w:val="00B36ADF"/>
    <w:rsid w:val="00B37F9D"/>
    <w:rsid w:val="00B44346"/>
    <w:rsid w:val="00B54EBC"/>
    <w:rsid w:val="00B60AB5"/>
    <w:rsid w:val="00B60AD7"/>
    <w:rsid w:val="00B60EDF"/>
    <w:rsid w:val="00B626C7"/>
    <w:rsid w:val="00B640FB"/>
    <w:rsid w:val="00B70142"/>
    <w:rsid w:val="00B7271D"/>
    <w:rsid w:val="00B73EC8"/>
    <w:rsid w:val="00B76C32"/>
    <w:rsid w:val="00B85599"/>
    <w:rsid w:val="00B87706"/>
    <w:rsid w:val="00B914C2"/>
    <w:rsid w:val="00B95B16"/>
    <w:rsid w:val="00B9603E"/>
    <w:rsid w:val="00B968B5"/>
    <w:rsid w:val="00B97E00"/>
    <w:rsid w:val="00BA45FA"/>
    <w:rsid w:val="00BA51B9"/>
    <w:rsid w:val="00BA5E52"/>
    <w:rsid w:val="00BA682E"/>
    <w:rsid w:val="00BB1079"/>
    <w:rsid w:val="00BB1E72"/>
    <w:rsid w:val="00BB40F7"/>
    <w:rsid w:val="00BB4A8D"/>
    <w:rsid w:val="00BB7719"/>
    <w:rsid w:val="00BC10EA"/>
    <w:rsid w:val="00BC299B"/>
    <w:rsid w:val="00BC3542"/>
    <w:rsid w:val="00BC7BB8"/>
    <w:rsid w:val="00BD2D90"/>
    <w:rsid w:val="00BD3035"/>
    <w:rsid w:val="00BD4CAF"/>
    <w:rsid w:val="00BD75BC"/>
    <w:rsid w:val="00BE001A"/>
    <w:rsid w:val="00BE3EF4"/>
    <w:rsid w:val="00BE439B"/>
    <w:rsid w:val="00BE751B"/>
    <w:rsid w:val="00BF242D"/>
    <w:rsid w:val="00BF2AA7"/>
    <w:rsid w:val="00C00898"/>
    <w:rsid w:val="00C00F6C"/>
    <w:rsid w:val="00C01FAA"/>
    <w:rsid w:val="00C0283D"/>
    <w:rsid w:val="00C03B6C"/>
    <w:rsid w:val="00C03E0C"/>
    <w:rsid w:val="00C051B6"/>
    <w:rsid w:val="00C05395"/>
    <w:rsid w:val="00C07EDC"/>
    <w:rsid w:val="00C12FF0"/>
    <w:rsid w:val="00C16621"/>
    <w:rsid w:val="00C16C18"/>
    <w:rsid w:val="00C21EB8"/>
    <w:rsid w:val="00C23F35"/>
    <w:rsid w:val="00C25FFC"/>
    <w:rsid w:val="00C265F9"/>
    <w:rsid w:val="00C26F10"/>
    <w:rsid w:val="00C3137C"/>
    <w:rsid w:val="00C363D8"/>
    <w:rsid w:val="00C37D14"/>
    <w:rsid w:val="00C409B6"/>
    <w:rsid w:val="00C425EB"/>
    <w:rsid w:val="00C46F56"/>
    <w:rsid w:val="00C50285"/>
    <w:rsid w:val="00C50D54"/>
    <w:rsid w:val="00C5158D"/>
    <w:rsid w:val="00C52C81"/>
    <w:rsid w:val="00C5308A"/>
    <w:rsid w:val="00C54495"/>
    <w:rsid w:val="00C56308"/>
    <w:rsid w:val="00C616F6"/>
    <w:rsid w:val="00C63211"/>
    <w:rsid w:val="00C70A6C"/>
    <w:rsid w:val="00C72CBB"/>
    <w:rsid w:val="00C745F4"/>
    <w:rsid w:val="00C74BC1"/>
    <w:rsid w:val="00C76197"/>
    <w:rsid w:val="00C76795"/>
    <w:rsid w:val="00C7732C"/>
    <w:rsid w:val="00C87B72"/>
    <w:rsid w:val="00C913F5"/>
    <w:rsid w:val="00C96966"/>
    <w:rsid w:val="00CA5AF1"/>
    <w:rsid w:val="00CB2009"/>
    <w:rsid w:val="00CB4A76"/>
    <w:rsid w:val="00CB535D"/>
    <w:rsid w:val="00CB5F5B"/>
    <w:rsid w:val="00CB6731"/>
    <w:rsid w:val="00CC2FDD"/>
    <w:rsid w:val="00CC455E"/>
    <w:rsid w:val="00CC496A"/>
    <w:rsid w:val="00CC6174"/>
    <w:rsid w:val="00CC7888"/>
    <w:rsid w:val="00CD02EC"/>
    <w:rsid w:val="00CD3C99"/>
    <w:rsid w:val="00CD4C13"/>
    <w:rsid w:val="00CD74CB"/>
    <w:rsid w:val="00CE3999"/>
    <w:rsid w:val="00CE4EA2"/>
    <w:rsid w:val="00CE6333"/>
    <w:rsid w:val="00CE7FF8"/>
    <w:rsid w:val="00CF3403"/>
    <w:rsid w:val="00CF4AC7"/>
    <w:rsid w:val="00D00018"/>
    <w:rsid w:val="00D01579"/>
    <w:rsid w:val="00D01D5F"/>
    <w:rsid w:val="00D01D92"/>
    <w:rsid w:val="00D0258D"/>
    <w:rsid w:val="00D04ABA"/>
    <w:rsid w:val="00D06D16"/>
    <w:rsid w:val="00D136DF"/>
    <w:rsid w:val="00D14A2A"/>
    <w:rsid w:val="00D1609D"/>
    <w:rsid w:val="00D24627"/>
    <w:rsid w:val="00D24A28"/>
    <w:rsid w:val="00D253F5"/>
    <w:rsid w:val="00D25621"/>
    <w:rsid w:val="00D26813"/>
    <w:rsid w:val="00D26E15"/>
    <w:rsid w:val="00D30486"/>
    <w:rsid w:val="00D30F76"/>
    <w:rsid w:val="00D357CC"/>
    <w:rsid w:val="00D36997"/>
    <w:rsid w:val="00D44650"/>
    <w:rsid w:val="00D47244"/>
    <w:rsid w:val="00D54D50"/>
    <w:rsid w:val="00D567E7"/>
    <w:rsid w:val="00D64745"/>
    <w:rsid w:val="00D6488E"/>
    <w:rsid w:val="00D65A60"/>
    <w:rsid w:val="00D7004E"/>
    <w:rsid w:val="00D70C59"/>
    <w:rsid w:val="00D7376D"/>
    <w:rsid w:val="00D7753B"/>
    <w:rsid w:val="00D81ABC"/>
    <w:rsid w:val="00D8202F"/>
    <w:rsid w:val="00D83998"/>
    <w:rsid w:val="00D86A9E"/>
    <w:rsid w:val="00D92CE7"/>
    <w:rsid w:val="00DA078C"/>
    <w:rsid w:val="00DA079C"/>
    <w:rsid w:val="00DA2D7C"/>
    <w:rsid w:val="00DB0DE9"/>
    <w:rsid w:val="00DB1B04"/>
    <w:rsid w:val="00DB1FFB"/>
    <w:rsid w:val="00DB3C62"/>
    <w:rsid w:val="00DB4784"/>
    <w:rsid w:val="00DB6734"/>
    <w:rsid w:val="00DB7919"/>
    <w:rsid w:val="00DC1D85"/>
    <w:rsid w:val="00DC31DB"/>
    <w:rsid w:val="00DC56A1"/>
    <w:rsid w:val="00DC5CB9"/>
    <w:rsid w:val="00DC7B83"/>
    <w:rsid w:val="00DD7AB1"/>
    <w:rsid w:val="00DE0087"/>
    <w:rsid w:val="00DE059B"/>
    <w:rsid w:val="00DE1B48"/>
    <w:rsid w:val="00DF63BF"/>
    <w:rsid w:val="00DF694D"/>
    <w:rsid w:val="00E0662B"/>
    <w:rsid w:val="00E06D81"/>
    <w:rsid w:val="00E11203"/>
    <w:rsid w:val="00E11498"/>
    <w:rsid w:val="00E14B41"/>
    <w:rsid w:val="00E1599E"/>
    <w:rsid w:val="00E161FD"/>
    <w:rsid w:val="00E2712F"/>
    <w:rsid w:val="00E27565"/>
    <w:rsid w:val="00E31166"/>
    <w:rsid w:val="00E37F90"/>
    <w:rsid w:val="00E501D7"/>
    <w:rsid w:val="00E574FA"/>
    <w:rsid w:val="00E611E7"/>
    <w:rsid w:val="00E705DF"/>
    <w:rsid w:val="00E75490"/>
    <w:rsid w:val="00E763FA"/>
    <w:rsid w:val="00E8130E"/>
    <w:rsid w:val="00E816EC"/>
    <w:rsid w:val="00E82BBF"/>
    <w:rsid w:val="00E82F5D"/>
    <w:rsid w:val="00E8378E"/>
    <w:rsid w:val="00E8480E"/>
    <w:rsid w:val="00E86859"/>
    <w:rsid w:val="00E86EFB"/>
    <w:rsid w:val="00E879E4"/>
    <w:rsid w:val="00E92CF0"/>
    <w:rsid w:val="00E94BE2"/>
    <w:rsid w:val="00E9617A"/>
    <w:rsid w:val="00EA0CB4"/>
    <w:rsid w:val="00EA496B"/>
    <w:rsid w:val="00EB15BA"/>
    <w:rsid w:val="00EB2460"/>
    <w:rsid w:val="00EB41FD"/>
    <w:rsid w:val="00EB4205"/>
    <w:rsid w:val="00EC176F"/>
    <w:rsid w:val="00EC48EA"/>
    <w:rsid w:val="00ED52D6"/>
    <w:rsid w:val="00ED5C88"/>
    <w:rsid w:val="00EE41DA"/>
    <w:rsid w:val="00EE5F57"/>
    <w:rsid w:val="00EE77A2"/>
    <w:rsid w:val="00F01773"/>
    <w:rsid w:val="00F10177"/>
    <w:rsid w:val="00F102B2"/>
    <w:rsid w:val="00F140CA"/>
    <w:rsid w:val="00F16194"/>
    <w:rsid w:val="00F21675"/>
    <w:rsid w:val="00F217D5"/>
    <w:rsid w:val="00F23F49"/>
    <w:rsid w:val="00F32EC7"/>
    <w:rsid w:val="00F33F98"/>
    <w:rsid w:val="00F3508D"/>
    <w:rsid w:val="00F369E7"/>
    <w:rsid w:val="00F36B77"/>
    <w:rsid w:val="00F4024D"/>
    <w:rsid w:val="00F41360"/>
    <w:rsid w:val="00F47E4D"/>
    <w:rsid w:val="00F502D3"/>
    <w:rsid w:val="00F50CA1"/>
    <w:rsid w:val="00F54E70"/>
    <w:rsid w:val="00F54FC9"/>
    <w:rsid w:val="00F57C3E"/>
    <w:rsid w:val="00F60865"/>
    <w:rsid w:val="00F62EF3"/>
    <w:rsid w:val="00F64C0E"/>
    <w:rsid w:val="00F66168"/>
    <w:rsid w:val="00F710E1"/>
    <w:rsid w:val="00F74E16"/>
    <w:rsid w:val="00F77F32"/>
    <w:rsid w:val="00F863D0"/>
    <w:rsid w:val="00F910BE"/>
    <w:rsid w:val="00F92745"/>
    <w:rsid w:val="00F92BA2"/>
    <w:rsid w:val="00F94181"/>
    <w:rsid w:val="00F94866"/>
    <w:rsid w:val="00F97925"/>
    <w:rsid w:val="00FA04BA"/>
    <w:rsid w:val="00FA0FB1"/>
    <w:rsid w:val="00FA4745"/>
    <w:rsid w:val="00FA7CDF"/>
    <w:rsid w:val="00FB0BF9"/>
    <w:rsid w:val="00FB489E"/>
    <w:rsid w:val="00FC10B7"/>
    <w:rsid w:val="00FC1A65"/>
    <w:rsid w:val="00FC27FD"/>
    <w:rsid w:val="00FC5990"/>
    <w:rsid w:val="00FD34F5"/>
    <w:rsid w:val="00FE3781"/>
    <w:rsid w:val="00FE498A"/>
    <w:rsid w:val="00FE7149"/>
    <w:rsid w:val="00FF07D7"/>
    <w:rsid w:val="00FF1F82"/>
    <w:rsid w:val="00FF2FFD"/>
    <w:rsid w:val="00FF570E"/>
    <w:rsid w:val="00FF7260"/>
    <w:rsid w:val="00FF75C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A064CF"/>
  <w15:docId w15:val="{4EC03AB2-3E51-4130-8BA1-3D83850179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542B9"/>
  </w:style>
  <w:style w:type="paragraph" w:styleId="Nagwek1">
    <w:name w:val="heading 1"/>
    <w:basedOn w:val="Normalny"/>
    <w:next w:val="Normalny"/>
    <w:link w:val="Nagwek1Znak"/>
    <w:uiPriority w:val="9"/>
    <w:qFormat/>
    <w:rsid w:val="0079487F"/>
    <w:pPr>
      <w:keepNext/>
      <w:autoSpaceDE w:val="0"/>
      <w:autoSpaceDN w:val="0"/>
      <w:spacing w:after="120" w:line="240" w:lineRule="auto"/>
      <w:outlineLvl w:val="0"/>
    </w:pPr>
    <w:rPr>
      <w:rFonts w:ascii="Arial" w:eastAsia="Times New Roman" w:hAnsi="Arial" w:cs="Times New Roman"/>
      <w:b/>
      <w:bCs/>
      <w:sz w:val="28"/>
      <w:szCs w:val="24"/>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link w:val="Nagwek3Znak"/>
    <w:uiPriority w:val="9"/>
    <w:semiHidden/>
    <w:unhideWhenUsed/>
    <w:qFormat/>
    <w:rsid w:val="00D84D73"/>
    <w:pPr>
      <w:keepNext/>
      <w:spacing w:before="240" w:after="60" w:line="240" w:lineRule="auto"/>
      <w:outlineLvl w:val="2"/>
    </w:pPr>
    <w:rPr>
      <w:rFonts w:ascii="Calibri Light" w:eastAsia="Times New Roman" w:hAnsi="Calibri Light" w:cs="Times New Roman"/>
      <w:b/>
      <w:bCs/>
      <w:sz w:val="26"/>
      <w:szCs w:val="26"/>
    </w:rPr>
  </w:style>
  <w:style w:type="paragraph" w:styleId="Nagwek4">
    <w:name w:val="heading 4"/>
    <w:basedOn w:val="Normalny"/>
    <w:next w:val="Normalny"/>
    <w:link w:val="Nagwek4Znak"/>
    <w:uiPriority w:val="9"/>
    <w:semiHidden/>
    <w:unhideWhenUsed/>
    <w:qFormat/>
    <w:rsid w:val="00D84D73"/>
    <w:pPr>
      <w:keepNext/>
      <w:keepLines/>
      <w:spacing w:before="40" w:after="0" w:line="240" w:lineRule="auto"/>
      <w:outlineLvl w:val="3"/>
    </w:pPr>
    <w:rPr>
      <w:rFonts w:ascii="Cambria" w:eastAsia="Times New Roman" w:hAnsi="Cambria" w:cs="Times New Roman"/>
      <w:i/>
      <w:iCs/>
      <w:color w:val="365F91"/>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link w:val="TytuZnak"/>
    <w:uiPriority w:val="10"/>
    <w:qFormat/>
    <w:rsid w:val="006B178D"/>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Nagwek1Znak">
    <w:name w:val="Nagłówek 1 Znak"/>
    <w:basedOn w:val="Domylnaczcionkaakapitu"/>
    <w:link w:val="Nagwek1"/>
    <w:uiPriority w:val="9"/>
    <w:rsid w:val="0079487F"/>
    <w:rPr>
      <w:rFonts w:ascii="Arial" w:eastAsia="Times New Roman" w:hAnsi="Arial" w:cs="Times New Roman"/>
      <w:b/>
      <w:bCs/>
      <w:sz w:val="28"/>
      <w:szCs w:val="24"/>
    </w:rPr>
  </w:style>
  <w:style w:type="character" w:customStyle="1" w:styleId="Nagwek3Znak">
    <w:name w:val="Nagłówek 3 Znak"/>
    <w:basedOn w:val="Domylnaczcionkaakapitu"/>
    <w:link w:val="Nagwek3"/>
    <w:uiPriority w:val="9"/>
    <w:semiHidden/>
    <w:rsid w:val="00D84D73"/>
    <w:rPr>
      <w:rFonts w:ascii="Calibri Light" w:eastAsia="Times New Roman" w:hAnsi="Calibri Light" w:cs="Times New Roman"/>
      <w:b/>
      <w:bCs/>
      <w:sz w:val="26"/>
      <w:szCs w:val="26"/>
      <w:lang w:eastAsia="pl-PL"/>
    </w:rPr>
  </w:style>
  <w:style w:type="character" w:customStyle="1" w:styleId="Nagwek4Znak">
    <w:name w:val="Nagłówek 4 Znak"/>
    <w:basedOn w:val="Domylnaczcionkaakapitu"/>
    <w:link w:val="Nagwek4"/>
    <w:rsid w:val="00D84D73"/>
    <w:rPr>
      <w:rFonts w:ascii="Cambria" w:eastAsia="Times New Roman" w:hAnsi="Cambria" w:cs="Times New Roman"/>
      <w:i/>
      <w:iCs/>
      <w:color w:val="365F91"/>
      <w:sz w:val="24"/>
      <w:szCs w:val="24"/>
      <w:lang w:eastAsia="pl-PL"/>
    </w:rPr>
  </w:style>
  <w:style w:type="paragraph" w:styleId="Nagwek">
    <w:name w:val="header"/>
    <w:basedOn w:val="Normalny"/>
    <w:link w:val="NagwekZnak"/>
    <w:uiPriority w:val="99"/>
    <w:rsid w:val="00D84D73"/>
    <w:pPr>
      <w:tabs>
        <w:tab w:val="center" w:pos="4536"/>
        <w:tab w:val="right" w:pos="9072"/>
      </w:tabs>
      <w:spacing w:after="0" w:line="240" w:lineRule="auto"/>
    </w:pPr>
    <w:rPr>
      <w:rFonts w:ascii="Times New Roman" w:eastAsia="Times New Roman" w:hAnsi="Times New Roman" w:cs="Times New Roman"/>
      <w:sz w:val="24"/>
      <w:szCs w:val="24"/>
    </w:rPr>
  </w:style>
  <w:style w:type="character" w:customStyle="1" w:styleId="NagwekZnak">
    <w:name w:val="Nagłówek Znak"/>
    <w:basedOn w:val="Domylnaczcionkaakapitu"/>
    <w:link w:val="Nagwek"/>
    <w:uiPriority w:val="99"/>
    <w:rsid w:val="00D84D73"/>
    <w:rPr>
      <w:rFonts w:ascii="Times New Roman" w:eastAsia="Times New Roman" w:hAnsi="Times New Roman" w:cs="Times New Roman"/>
      <w:sz w:val="24"/>
      <w:szCs w:val="24"/>
      <w:lang w:eastAsia="pl-PL"/>
    </w:rPr>
  </w:style>
  <w:style w:type="character" w:customStyle="1" w:styleId="HeaderChar">
    <w:name w:val="Header Char"/>
    <w:rsid w:val="00D84D73"/>
    <w:rPr>
      <w:rFonts w:ascii="Times New Roman" w:hAnsi="Times New Roman" w:cs="Times New Roman"/>
    </w:rPr>
  </w:style>
  <w:style w:type="paragraph" w:styleId="Stopka">
    <w:name w:val="footer"/>
    <w:basedOn w:val="Normalny"/>
    <w:link w:val="StopkaZnak"/>
    <w:uiPriority w:val="99"/>
    <w:rsid w:val="00D84D73"/>
    <w:pPr>
      <w:tabs>
        <w:tab w:val="center" w:pos="4536"/>
        <w:tab w:val="right" w:pos="9072"/>
      </w:tabs>
      <w:spacing w:after="0" w:line="240" w:lineRule="auto"/>
    </w:pPr>
    <w:rPr>
      <w:rFonts w:ascii="Times New Roman" w:eastAsia="Times New Roman" w:hAnsi="Times New Roman" w:cs="Times New Roman"/>
      <w:sz w:val="24"/>
      <w:szCs w:val="24"/>
    </w:rPr>
  </w:style>
  <w:style w:type="character" w:customStyle="1" w:styleId="StopkaZnak">
    <w:name w:val="Stopka Znak"/>
    <w:basedOn w:val="Domylnaczcionkaakapitu"/>
    <w:link w:val="Stopka"/>
    <w:uiPriority w:val="99"/>
    <w:rsid w:val="00D84D73"/>
    <w:rPr>
      <w:rFonts w:ascii="Times New Roman" w:eastAsia="Times New Roman" w:hAnsi="Times New Roman" w:cs="Times New Roman"/>
      <w:sz w:val="24"/>
      <w:szCs w:val="24"/>
      <w:lang w:eastAsia="pl-PL"/>
    </w:rPr>
  </w:style>
  <w:style w:type="character" w:customStyle="1" w:styleId="FooterChar">
    <w:name w:val="Footer Char"/>
    <w:rsid w:val="00D84D73"/>
    <w:rPr>
      <w:rFonts w:ascii="Times New Roman" w:hAnsi="Times New Roman" w:cs="Times New Roman"/>
    </w:rPr>
  </w:style>
  <w:style w:type="paragraph" w:customStyle="1" w:styleId="Tekstdymka1">
    <w:name w:val="Tekst dymka1"/>
    <w:basedOn w:val="Normalny"/>
    <w:rsid w:val="00D84D73"/>
    <w:pPr>
      <w:spacing w:after="0" w:line="240" w:lineRule="auto"/>
    </w:pPr>
    <w:rPr>
      <w:rFonts w:ascii="Tahoma" w:eastAsia="Times New Roman" w:hAnsi="Tahoma" w:cs="Tahoma"/>
      <w:sz w:val="16"/>
      <w:szCs w:val="16"/>
    </w:rPr>
  </w:style>
  <w:style w:type="character" w:customStyle="1" w:styleId="BalloonTextChar">
    <w:name w:val="Balloon Text Char"/>
    <w:rsid w:val="00D84D73"/>
    <w:rPr>
      <w:rFonts w:ascii="Tahoma" w:hAnsi="Tahoma" w:cs="Tahoma"/>
      <w:sz w:val="16"/>
      <w:szCs w:val="16"/>
    </w:rPr>
  </w:style>
  <w:style w:type="paragraph" w:customStyle="1" w:styleId="Akapitzlist1">
    <w:name w:val="Akapit z listą1"/>
    <w:basedOn w:val="Normalny"/>
    <w:uiPriority w:val="34"/>
    <w:qFormat/>
    <w:rsid w:val="00D84D73"/>
    <w:pPr>
      <w:spacing w:after="0" w:line="240" w:lineRule="auto"/>
      <w:ind w:left="708"/>
    </w:pPr>
    <w:rPr>
      <w:rFonts w:ascii="Times New Roman" w:eastAsia="Times New Roman" w:hAnsi="Times New Roman" w:cs="Times New Roman"/>
      <w:sz w:val="24"/>
      <w:szCs w:val="24"/>
    </w:rPr>
  </w:style>
  <w:style w:type="character" w:styleId="Hipercze">
    <w:name w:val="Hyperlink"/>
    <w:uiPriority w:val="99"/>
    <w:rsid w:val="00D84D73"/>
    <w:rPr>
      <w:color w:val="0000FF"/>
      <w:u w:val="single"/>
    </w:rPr>
  </w:style>
  <w:style w:type="character" w:customStyle="1" w:styleId="ListParagraphChar">
    <w:name w:val="List Paragraph Char"/>
    <w:rsid w:val="00D84D73"/>
    <w:rPr>
      <w:rFonts w:ascii="Times New Roman" w:hAnsi="Times New Roman" w:cs="Times New Roman"/>
      <w:sz w:val="24"/>
      <w:lang w:val="x-none" w:eastAsia="pl-PL"/>
    </w:rPr>
  </w:style>
  <w:style w:type="paragraph" w:customStyle="1" w:styleId="Tekstpodstawowywcity1">
    <w:name w:val="Tekst podstawowy wcięty1"/>
    <w:basedOn w:val="Normalny"/>
    <w:rsid w:val="00D84D73"/>
    <w:pPr>
      <w:spacing w:after="0" w:line="240" w:lineRule="auto"/>
      <w:ind w:left="2268"/>
    </w:pPr>
    <w:rPr>
      <w:rFonts w:ascii="Times New Roman" w:eastAsia="Times New Roman" w:hAnsi="Times New Roman" w:cs="Times New Roman"/>
      <w:szCs w:val="24"/>
    </w:rPr>
  </w:style>
  <w:style w:type="character" w:customStyle="1" w:styleId="BodyTextIndentChar">
    <w:name w:val="Body Text Indent Char"/>
    <w:rsid w:val="00D84D73"/>
    <w:rPr>
      <w:rFonts w:ascii="Times New Roman" w:hAnsi="Times New Roman" w:cs="Times New Roman"/>
      <w:sz w:val="24"/>
      <w:szCs w:val="24"/>
      <w:lang w:val="x-none" w:eastAsia="pl-PL"/>
    </w:rPr>
  </w:style>
  <w:style w:type="paragraph" w:styleId="NormalnyWeb">
    <w:name w:val="Normal (Web)"/>
    <w:basedOn w:val="Normalny"/>
    <w:uiPriority w:val="99"/>
    <w:rsid w:val="00D84D73"/>
    <w:pPr>
      <w:suppressAutoHyphens/>
      <w:spacing w:before="280" w:after="280" w:line="240" w:lineRule="auto"/>
    </w:pPr>
    <w:rPr>
      <w:rFonts w:ascii="Times New Roman" w:eastAsia="Times New Roman" w:hAnsi="Times New Roman" w:cs="Times New Roman"/>
      <w:sz w:val="24"/>
      <w:szCs w:val="24"/>
      <w:lang w:eastAsia="ar-SA"/>
    </w:rPr>
  </w:style>
  <w:style w:type="character" w:styleId="Pogrubienie">
    <w:name w:val="Strong"/>
    <w:uiPriority w:val="22"/>
    <w:qFormat/>
    <w:rsid w:val="00D84D73"/>
    <w:rPr>
      <w:rFonts w:ascii="Times New Roman" w:hAnsi="Times New Roman" w:cs="Times New Roman"/>
      <w:b/>
      <w:bCs/>
    </w:rPr>
  </w:style>
  <w:style w:type="paragraph" w:styleId="Tekstpodstawowy">
    <w:name w:val="Body Text"/>
    <w:basedOn w:val="Normalny"/>
    <w:link w:val="TekstpodstawowyZnak"/>
    <w:uiPriority w:val="99"/>
    <w:rsid w:val="00D84D73"/>
    <w:pPr>
      <w:spacing w:after="120" w:line="240" w:lineRule="auto"/>
    </w:pPr>
    <w:rPr>
      <w:rFonts w:ascii="Times New Roman" w:eastAsia="Times New Roman" w:hAnsi="Times New Roman" w:cs="Times New Roman"/>
      <w:sz w:val="24"/>
      <w:szCs w:val="24"/>
    </w:rPr>
  </w:style>
  <w:style w:type="character" w:customStyle="1" w:styleId="TekstpodstawowyZnak">
    <w:name w:val="Tekst podstawowy Znak"/>
    <w:basedOn w:val="Domylnaczcionkaakapitu"/>
    <w:link w:val="Tekstpodstawowy"/>
    <w:uiPriority w:val="99"/>
    <w:rsid w:val="00D84D73"/>
    <w:rPr>
      <w:rFonts w:ascii="Times New Roman" w:eastAsia="Times New Roman" w:hAnsi="Times New Roman" w:cs="Times New Roman"/>
      <w:sz w:val="24"/>
      <w:szCs w:val="24"/>
      <w:lang w:eastAsia="pl-PL"/>
    </w:rPr>
  </w:style>
  <w:style w:type="character" w:customStyle="1" w:styleId="BodyTextChar">
    <w:name w:val="Body Text Char"/>
    <w:rsid w:val="00D84D73"/>
    <w:rPr>
      <w:rFonts w:ascii="Times New Roman" w:hAnsi="Times New Roman" w:cs="Times New Roman"/>
      <w:sz w:val="24"/>
      <w:szCs w:val="24"/>
      <w:lang w:val="x-none" w:eastAsia="pl-PL"/>
    </w:rPr>
  </w:style>
  <w:style w:type="character" w:styleId="Odwoaniedokomentarza">
    <w:name w:val="annotation reference"/>
    <w:uiPriority w:val="99"/>
    <w:rsid w:val="00D84D73"/>
    <w:rPr>
      <w:rFonts w:ascii="Times New Roman" w:hAnsi="Times New Roman" w:cs="Times New Roman"/>
      <w:sz w:val="16"/>
      <w:szCs w:val="16"/>
    </w:rPr>
  </w:style>
  <w:style w:type="paragraph" w:styleId="Tekstkomentarza">
    <w:name w:val="annotation text"/>
    <w:basedOn w:val="Normalny"/>
    <w:link w:val="TekstkomentarzaZnak"/>
    <w:rsid w:val="00D84D73"/>
    <w:pPr>
      <w:spacing w:after="0" w:line="240" w:lineRule="auto"/>
    </w:pPr>
    <w:rPr>
      <w:rFonts w:ascii="Times New Roman" w:eastAsia="Times New Roman" w:hAnsi="Times New Roman" w:cs="Times New Roman"/>
      <w:sz w:val="20"/>
      <w:szCs w:val="20"/>
    </w:rPr>
  </w:style>
  <w:style w:type="character" w:customStyle="1" w:styleId="TekstkomentarzaZnak">
    <w:name w:val="Tekst komentarza Znak"/>
    <w:basedOn w:val="Domylnaczcionkaakapitu"/>
    <w:link w:val="Tekstkomentarza"/>
    <w:rsid w:val="00D84D73"/>
    <w:rPr>
      <w:rFonts w:ascii="Times New Roman" w:eastAsia="Times New Roman" w:hAnsi="Times New Roman" w:cs="Times New Roman"/>
      <w:sz w:val="20"/>
      <w:szCs w:val="20"/>
      <w:lang w:eastAsia="pl-PL"/>
    </w:rPr>
  </w:style>
  <w:style w:type="character" w:customStyle="1" w:styleId="CommentTextChar">
    <w:name w:val="Comment Text Char"/>
    <w:rsid w:val="00D84D73"/>
    <w:rPr>
      <w:rFonts w:ascii="Times New Roman" w:hAnsi="Times New Roman" w:cs="Times New Roman"/>
      <w:sz w:val="20"/>
      <w:szCs w:val="20"/>
      <w:lang w:val="x-none" w:eastAsia="pl-PL"/>
    </w:rPr>
  </w:style>
  <w:style w:type="paragraph" w:customStyle="1" w:styleId="ust">
    <w:name w:val="ust"/>
    <w:rsid w:val="00D84D73"/>
    <w:pPr>
      <w:spacing w:before="60" w:after="60" w:line="240" w:lineRule="auto"/>
      <w:ind w:left="426" w:hanging="284"/>
      <w:jc w:val="both"/>
    </w:pPr>
    <w:rPr>
      <w:rFonts w:ascii="Times New Roman" w:eastAsia="Times New Roman" w:hAnsi="Times New Roman" w:cs="Times New Roman"/>
      <w:sz w:val="24"/>
      <w:szCs w:val="20"/>
    </w:rPr>
  </w:style>
  <w:style w:type="paragraph" w:customStyle="1" w:styleId="pkt1">
    <w:name w:val="pkt1"/>
    <w:basedOn w:val="Normalny"/>
    <w:rsid w:val="00D84D73"/>
    <w:pPr>
      <w:spacing w:before="60" w:after="60" w:line="240" w:lineRule="auto"/>
      <w:ind w:left="850" w:hanging="425"/>
      <w:jc w:val="both"/>
    </w:pPr>
    <w:rPr>
      <w:rFonts w:ascii="Times New Roman" w:eastAsia="Times New Roman" w:hAnsi="Times New Roman" w:cs="Times New Roman"/>
      <w:sz w:val="24"/>
      <w:szCs w:val="20"/>
    </w:rPr>
  </w:style>
  <w:style w:type="paragraph" w:styleId="Tekstpodstawowywcity2">
    <w:name w:val="Body Text Indent 2"/>
    <w:basedOn w:val="Normalny"/>
    <w:link w:val="Tekstpodstawowywcity2Znak"/>
    <w:semiHidden/>
    <w:rsid w:val="00D84D73"/>
    <w:pPr>
      <w:spacing w:after="120" w:line="480" w:lineRule="auto"/>
      <w:ind w:left="283"/>
    </w:pPr>
    <w:rPr>
      <w:rFonts w:ascii="Times New Roman" w:eastAsia="Times New Roman" w:hAnsi="Times New Roman" w:cs="Times New Roman"/>
      <w:sz w:val="24"/>
      <w:szCs w:val="24"/>
    </w:rPr>
  </w:style>
  <w:style w:type="character" w:customStyle="1" w:styleId="Tekstpodstawowywcity2Znak">
    <w:name w:val="Tekst podstawowy wcięty 2 Znak"/>
    <w:basedOn w:val="Domylnaczcionkaakapitu"/>
    <w:link w:val="Tekstpodstawowywcity2"/>
    <w:semiHidden/>
    <w:rsid w:val="00D84D73"/>
    <w:rPr>
      <w:rFonts w:ascii="Times New Roman" w:eastAsia="Times New Roman" w:hAnsi="Times New Roman" w:cs="Times New Roman"/>
      <w:sz w:val="24"/>
      <w:szCs w:val="24"/>
      <w:lang w:eastAsia="pl-PL"/>
    </w:rPr>
  </w:style>
  <w:style w:type="character" w:customStyle="1" w:styleId="BodyTextIndent2Char">
    <w:name w:val="Body Text Indent 2 Char"/>
    <w:rsid w:val="00D84D73"/>
    <w:rPr>
      <w:rFonts w:ascii="Times New Roman" w:hAnsi="Times New Roman" w:cs="Times New Roman"/>
      <w:sz w:val="24"/>
      <w:szCs w:val="24"/>
      <w:lang w:val="x-none" w:eastAsia="pl-PL"/>
    </w:rPr>
  </w:style>
  <w:style w:type="paragraph" w:customStyle="1" w:styleId="Default">
    <w:name w:val="Default"/>
    <w:rsid w:val="00D84D73"/>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BodyText21">
    <w:name w:val="Body Text 21"/>
    <w:basedOn w:val="Normalny"/>
    <w:rsid w:val="00D84D73"/>
    <w:pPr>
      <w:widowControl w:val="0"/>
      <w:tabs>
        <w:tab w:val="left" w:pos="7797"/>
      </w:tabs>
      <w:spacing w:after="0" w:line="240" w:lineRule="auto"/>
      <w:jc w:val="both"/>
    </w:pPr>
    <w:rPr>
      <w:rFonts w:ascii="Times New Roman" w:eastAsia="Times New Roman" w:hAnsi="Times New Roman" w:cs="Times New Roman"/>
      <w:sz w:val="24"/>
      <w:szCs w:val="20"/>
    </w:rPr>
  </w:style>
  <w:style w:type="paragraph" w:styleId="Tekstpodstawowy3">
    <w:name w:val="Body Text 3"/>
    <w:basedOn w:val="Normalny"/>
    <w:link w:val="Tekstpodstawowy3Znak"/>
    <w:semiHidden/>
    <w:rsid w:val="00D84D73"/>
    <w:pPr>
      <w:spacing w:after="120" w:line="240" w:lineRule="auto"/>
    </w:pPr>
    <w:rPr>
      <w:rFonts w:ascii="Times New Roman" w:eastAsia="Times New Roman" w:hAnsi="Times New Roman" w:cs="Times New Roman"/>
      <w:sz w:val="16"/>
      <w:szCs w:val="16"/>
    </w:rPr>
  </w:style>
  <w:style w:type="character" w:customStyle="1" w:styleId="Tekstpodstawowy3Znak">
    <w:name w:val="Tekst podstawowy 3 Znak"/>
    <w:basedOn w:val="Domylnaczcionkaakapitu"/>
    <w:link w:val="Tekstpodstawowy3"/>
    <w:semiHidden/>
    <w:rsid w:val="00D84D73"/>
    <w:rPr>
      <w:rFonts w:ascii="Times New Roman" w:eastAsia="Times New Roman" w:hAnsi="Times New Roman" w:cs="Times New Roman"/>
      <w:sz w:val="16"/>
      <w:szCs w:val="16"/>
      <w:lang w:eastAsia="pl-PL"/>
    </w:rPr>
  </w:style>
  <w:style w:type="character" w:customStyle="1" w:styleId="BodyText3Char">
    <w:name w:val="Body Text 3 Char"/>
    <w:rsid w:val="00D84D73"/>
    <w:rPr>
      <w:rFonts w:ascii="Times New Roman" w:hAnsi="Times New Roman" w:cs="Times New Roman"/>
      <w:sz w:val="16"/>
      <w:szCs w:val="16"/>
      <w:lang w:val="x-none" w:eastAsia="pl-PL"/>
    </w:rPr>
  </w:style>
  <w:style w:type="paragraph" w:customStyle="1" w:styleId="Tematkomentarza1">
    <w:name w:val="Temat komentarza1"/>
    <w:basedOn w:val="Tekstkomentarza"/>
    <w:next w:val="Tekstkomentarza"/>
    <w:rsid w:val="00D84D73"/>
    <w:rPr>
      <w:b/>
      <w:bCs/>
    </w:rPr>
  </w:style>
  <w:style w:type="character" w:customStyle="1" w:styleId="CommentSubjectChar">
    <w:name w:val="Comment Subject Char"/>
    <w:rsid w:val="00D84D73"/>
    <w:rPr>
      <w:rFonts w:ascii="Times New Roman" w:hAnsi="Times New Roman" w:cs="Times New Roman"/>
      <w:b/>
      <w:bCs/>
      <w:sz w:val="20"/>
      <w:szCs w:val="20"/>
      <w:lang w:val="x-none" w:eastAsia="pl-PL"/>
    </w:rPr>
  </w:style>
  <w:style w:type="paragraph" w:customStyle="1" w:styleId="Bezodstpw1">
    <w:name w:val="Bez odstępów1"/>
    <w:rsid w:val="00D84D73"/>
    <w:pPr>
      <w:suppressAutoHyphens/>
      <w:spacing w:after="0" w:line="240" w:lineRule="auto"/>
      <w:jc w:val="both"/>
    </w:pPr>
    <w:rPr>
      <w:rFonts w:eastAsia="Times New Roman" w:cs="Times New Roman"/>
      <w:lang w:eastAsia="ar-SA"/>
    </w:rPr>
  </w:style>
  <w:style w:type="paragraph" w:styleId="Zwykytekst">
    <w:name w:val="Plain Text"/>
    <w:basedOn w:val="Normalny"/>
    <w:link w:val="ZwykytekstZnak"/>
    <w:semiHidden/>
    <w:rsid w:val="00D84D73"/>
    <w:pPr>
      <w:spacing w:after="0" w:line="240" w:lineRule="auto"/>
    </w:pPr>
    <w:rPr>
      <w:rFonts w:ascii="Courier New" w:eastAsia="Times New Roman" w:hAnsi="Courier New" w:cs="Courier New"/>
      <w:sz w:val="20"/>
      <w:szCs w:val="20"/>
    </w:rPr>
  </w:style>
  <w:style w:type="character" w:customStyle="1" w:styleId="ZwykytekstZnak">
    <w:name w:val="Zwykły tekst Znak"/>
    <w:basedOn w:val="Domylnaczcionkaakapitu"/>
    <w:link w:val="Zwykytekst"/>
    <w:semiHidden/>
    <w:rsid w:val="00D84D73"/>
    <w:rPr>
      <w:rFonts w:ascii="Courier New" w:eastAsia="Times New Roman" w:hAnsi="Courier New" w:cs="Courier New"/>
      <w:sz w:val="20"/>
      <w:szCs w:val="20"/>
      <w:lang w:eastAsia="pl-PL"/>
    </w:rPr>
  </w:style>
  <w:style w:type="character" w:customStyle="1" w:styleId="PlainTextChar">
    <w:name w:val="Plain Text Char"/>
    <w:rsid w:val="00D84D73"/>
    <w:rPr>
      <w:rFonts w:ascii="Courier New" w:hAnsi="Courier New" w:cs="Courier New"/>
      <w:sz w:val="20"/>
      <w:lang w:val="x-none" w:eastAsia="x-none"/>
    </w:rPr>
  </w:style>
  <w:style w:type="character" w:customStyle="1" w:styleId="Heading1Char">
    <w:name w:val="Heading 1 Char"/>
    <w:rsid w:val="00D84D73"/>
    <w:rPr>
      <w:rFonts w:ascii="Times New Roman" w:hAnsi="Times New Roman" w:cs="Times New Roman"/>
      <w:b/>
      <w:bCs/>
      <w:sz w:val="24"/>
      <w:szCs w:val="24"/>
      <w:lang w:val="x-none" w:eastAsia="pl-PL"/>
    </w:rPr>
  </w:style>
  <w:style w:type="character" w:customStyle="1" w:styleId="Heading4Char">
    <w:name w:val="Heading 4 Char"/>
    <w:rsid w:val="00D84D73"/>
    <w:rPr>
      <w:rFonts w:ascii="Cambria" w:hAnsi="Cambria" w:cs="Times New Roman"/>
      <w:i/>
      <w:iCs/>
      <w:color w:val="365F91"/>
      <w:sz w:val="24"/>
      <w:szCs w:val="24"/>
      <w:lang w:val="x-none" w:eastAsia="pl-PL"/>
    </w:rPr>
  </w:style>
  <w:style w:type="paragraph" w:styleId="Tematkomentarza">
    <w:name w:val="annotation subject"/>
    <w:basedOn w:val="Tekstkomentarza"/>
    <w:next w:val="Tekstkomentarza"/>
    <w:link w:val="TematkomentarzaZnak"/>
    <w:uiPriority w:val="99"/>
    <w:semiHidden/>
    <w:unhideWhenUsed/>
    <w:rsid w:val="00D84D73"/>
    <w:rPr>
      <w:b/>
      <w:bCs/>
    </w:rPr>
  </w:style>
  <w:style w:type="character" w:customStyle="1" w:styleId="TematkomentarzaZnak">
    <w:name w:val="Temat komentarza Znak"/>
    <w:basedOn w:val="TekstkomentarzaZnak"/>
    <w:link w:val="Tematkomentarza"/>
    <w:uiPriority w:val="99"/>
    <w:semiHidden/>
    <w:rsid w:val="00D84D73"/>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unhideWhenUsed/>
    <w:rsid w:val="00D84D73"/>
    <w:pPr>
      <w:spacing w:after="0" w:line="240" w:lineRule="auto"/>
    </w:pPr>
    <w:rPr>
      <w:rFonts w:ascii="Segoe UI" w:eastAsia="Times New Roman" w:hAnsi="Segoe UI" w:cs="Segoe UI"/>
      <w:sz w:val="18"/>
      <w:szCs w:val="18"/>
    </w:rPr>
  </w:style>
  <w:style w:type="character" w:customStyle="1" w:styleId="TekstdymkaZnak">
    <w:name w:val="Tekst dymka Znak"/>
    <w:basedOn w:val="Domylnaczcionkaakapitu"/>
    <w:link w:val="Tekstdymka"/>
    <w:uiPriority w:val="99"/>
    <w:rsid w:val="00D84D73"/>
    <w:rPr>
      <w:rFonts w:ascii="Segoe UI" w:eastAsia="Times New Roman" w:hAnsi="Segoe UI" w:cs="Segoe UI"/>
      <w:sz w:val="18"/>
      <w:szCs w:val="18"/>
      <w:lang w:eastAsia="pl-PL"/>
    </w:rPr>
  </w:style>
  <w:style w:type="character" w:customStyle="1" w:styleId="Teksttreci">
    <w:name w:val="Tekst treści_"/>
    <w:link w:val="Teksttreci0"/>
    <w:rsid w:val="00D84D73"/>
    <w:rPr>
      <w:rFonts w:ascii="Microsoft Sans Serif" w:eastAsia="Microsoft Sans Serif" w:hAnsi="Microsoft Sans Serif" w:cs="Microsoft Sans Serif"/>
      <w:sz w:val="17"/>
      <w:szCs w:val="17"/>
      <w:shd w:val="clear" w:color="auto" w:fill="FFFFFF"/>
    </w:rPr>
  </w:style>
  <w:style w:type="paragraph" w:customStyle="1" w:styleId="Teksttreci0">
    <w:name w:val="Tekst treści"/>
    <w:basedOn w:val="Normalny"/>
    <w:link w:val="Teksttreci"/>
    <w:rsid w:val="00D84D73"/>
    <w:pPr>
      <w:widowControl w:val="0"/>
      <w:shd w:val="clear" w:color="auto" w:fill="FFFFFF"/>
      <w:spacing w:after="0" w:line="288" w:lineRule="exact"/>
      <w:jc w:val="center"/>
    </w:pPr>
    <w:rPr>
      <w:rFonts w:ascii="Microsoft Sans Serif" w:eastAsia="Microsoft Sans Serif" w:hAnsi="Microsoft Sans Serif" w:cs="Microsoft Sans Serif"/>
      <w:sz w:val="17"/>
      <w:szCs w:val="17"/>
    </w:rPr>
  </w:style>
  <w:style w:type="paragraph" w:styleId="Bezodstpw">
    <w:name w:val="No Spacing"/>
    <w:uiPriority w:val="1"/>
    <w:qFormat/>
    <w:rsid w:val="00D84D73"/>
    <w:pPr>
      <w:spacing w:after="0" w:line="240" w:lineRule="auto"/>
    </w:pPr>
    <w:rPr>
      <w:rFonts w:cs="Times New Roman"/>
    </w:rPr>
  </w:style>
  <w:style w:type="character" w:customStyle="1" w:styleId="Nagwek30">
    <w:name w:val="Nagłówek #3_"/>
    <w:link w:val="Nagwek31"/>
    <w:rsid w:val="00D84D73"/>
    <w:rPr>
      <w:rFonts w:ascii="Georgia" w:eastAsia="Georgia" w:hAnsi="Georgia" w:cs="Georgia"/>
      <w:b/>
      <w:bCs/>
      <w:sz w:val="25"/>
      <w:szCs w:val="25"/>
      <w:shd w:val="clear" w:color="auto" w:fill="FFFFFF"/>
    </w:rPr>
  </w:style>
  <w:style w:type="character" w:customStyle="1" w:styleId="Teksttreci7">
    <w:name w:val="Tekst treści (7)_"/>
    <w:link w:val="Teksttreci70"/>
    <w:rsid w:val="00D84D73"/>
    <w:rPr>
      <w:rFonts w:ascii="Verdana" w:eastAsia="Verdana" w:hAnsi="Verdana" w:cs="Verdana"/>
      <w:sz w:val="19"/>
      <w:szCs w:val="19"/>
      <w:shd w:val="clear" w:color="auto" w:fill="FFFFFF"/>
    </w:rPr>
  </w:style>
  <w:style w:type="paragraph" w:customStyle="1" w:styleId="Nagwek31">
    <w:name w:val="Nagłówek #3"/>
    <w:basedOn w:val="Normalny"/>
    <w:link w:val="Nagwek30"/>
    <w:rsid w:val="00D84D73"/>
    <w:pPr>
      <w:widowControl w:val="0"/>
      <w:shd w:val="clear" w:color="auto" w:fill="FFFFFF"/>
      <w:spacing w:before="360" w:after="420" w:line="0" w:lineRule="atLeast"/>
      <w:jc w:val="both"/>
      <w:outlineLvl w:val="2"/>
    </w:pPr>
    <w:rPr>
      <w:rFonts w:ascii="Georgia" w:eastAsia="Georgia" w:hAnsi="Georgia" w:cs="Georgia"/>
      <w:b/>
      <w:bCs/>
      <w:sz w:val="25"/>
      <w:szCs w:val="25"/>
    </w:rPr>
  </w:style>
  <w:style w:type="paragraph" w:customStyle="1" w:styleId="Teksttreci70">
    <w:name w:val="Tekst treści (7)"/>
    <w:basedOn w:val="Normalny"/>
    <w:link w:val="Teksttreci7"/>
    <w:rsid w:val="00D84D73"/>
    <w:pPr>
      <w:widowControl w:val="0"/>
      <w:shd w:val="clear" w:color="auto" w:fill="FFFFFF"/>
      <w:spacing w:after="0" w:line="670" w:lineRule="exact"/>
      <w:ind w:firstLine="160"/>
    </w:pPr>
    <w:rPr>
      <w:rFonts w:ascii="Verdana" w:eastAsia="Verdana" w:hAnsi="Verdana" w:cs="Verdana"/>
      <w:sz w:val="19"/>
      <w:szCs w:val="19"/>
    </w:rPr>
  </w:style>
  <w:style w:type="character" w:customStyle="1" w:styleId="apple-converted-space">
    <w:name w:val="apple-converted-space"/>
    <w:rsid w:val="00D84D73"/>
  </w:style>
  <w:style w:type="paragraph" w:styleId="Akapitzlist">
    <w:name w:val="List Paragraph"/>
    <w:aliases w:val="Preambuła,Numerowanie,List Paragraph,Akapit z listą BS,Liste à puces retrait droite,Kolorowa lista — akcent 11,normalny tekst,paragraf,L1,BulletC,Obiekt,RR PGE Akapit z listą,Styl 1,Citation List,본문(내용),List Paragraph (numbered (a))"/>
    <w:basedOn w:val="Normalny"/>
    <w:link w:val="AkapitzlistZnak"/>
    <w:uiPriority w:val="34"/>
    <w:qFormat/>
    <w:rsid w:val="00D84D73"/>
    <w:pPr>
      <w:spacing w:after="0" w:line="240" w:lineRule="auto"/>
      <w:ind w:left="708"/>
    </w:pPr>
    <w:rPr>
      <w:rFonts w:ascii="Times New Roman" w:eastAsia="Times New Roman" w:hAnsi="Times New Roman" w:cs="Times New Roman"/>
      <w:sz w:val="24"/>
      <w:szCs w:val="24"/>
    </w:rPr>
  </w:style>
  <w:style w:type="character" w:customStyle="1" w:styleId="Teksttreci6">
    <w:name w:val="Tekst treści (6)_"/>
    <w:link w:val="Teksttreci60"/>
    <w:rsid w:val="00D84D73"/>
    <w:rPr>
      <w:rFonts w:ascii="Arial" w:eastAsia="Arial" w:hAnsi="Arial" w:cs="Arial"/>
      <w:sz w:val="13"/>
      <w:szCs w:val="13"/>
      <w:shd w:val="clear" w:color="auto" w:fill="FFFFFF"/>
    </w:rPr>
  </w:style>
  <w:style w:type="character" w:customStyle="1" w:styleId="Teksttreci6Candara6pt">
    <w:name w:val="Tekst treści (6) + Candara;6 pt"/>
    <w:rsid w:val="00D84D73"/>
    <w:rPr>
      <w:rFonts w:ascii="Candara" w:eastAsia="Candara" w:hAnsi="Candara" w:cs="Candara"/>
      <w:b w:val="0"/>
      <w:bCs w:val="0"/>
      <w:i w:val="0"/>
      <w:iCs w:val="0"/>
      <w:smallCaps w:val="0"/>
      <w:strike w:val="0"/>
      <w:color w:val="000000"/>
      <w:spacing w:val="0"/>
      <w:w w:val="100"/>
      <w:position w:val="0"/>
      <w:sz w:val="12"/>
      <w:szCs w:val="12"/>
      <w:u w:val="none"/>
    </w:rPr>
  </w:style>
  <w:style w:type="paragraph" w:customStyle="1" w:styleId="Teksttreci60">
    <w:name w:val="Tekst treści (6)"/>
    <w:basedOn w:val="Normalny"/>
    <w:link w:val="Teksttreci6"/>
    <w:rsid w:val="00D84D73"/>
    <w:pPr>
      <w:widowControl w:val="0"/>
      <w:shd w:val="clear" w:color="auto" w:fill="FFFFFF"/>
      <w:spacing w:before="60" w:after="0" w:line="302" w:lineRule="exact"/>
    </w:pPr>
    <w:rPr>
      <w:rFonts w:ascii="Arial" w:eastAsia="Arial" w:hAnsi="Arial" w:cs="Arial"/>
      <w:sz w:val="13"/>
      <w:szCs w:val="13"/>
    </w:rPr>
  </w:style>
  <w:style w:type="character" w:customStyle="1" w:styleId="AkapitzlistZnak">
    <w:name w:val="Akapit z listą Znak"/>
    <w:aliases w:val="Preambuła Znak,Numerowanie Znak,List Paragraph Znak,Akapit z listą BS Znak,Liste à puces retrait droite Znak,Kolorowa lista — akcent 11 Znak,normalny tekst Znak,paragraf Znak,L1 Znak,BulletC Znak,Obiekt Znak,Styl 1 Znak,본문(내용) Znak"/>
    <w:link w:val="Akapitzlist"/>
    <w:uiPriority w:val="34"/>
    <w:qFormat/>
    <w:rsid w:val="00D84D73"/>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D84D73"/>
    <w:pPr>
      <w:spacing w:after="0" w:line="240" w:lineRule="auto"/>
    </w:pPr>
    <w:rPr>
      <w:rFonts w:ascii="Times New Roman" w:eastAsia="Times New Roman" w:hAnsi="Times New Roman" w:cs="Times New Roman"/>
      <w:sz w:val="20"/>
      <w:szCs w:val="20"/>
    </w:rPr>
  </w:style>
  <w:style w:type="character" w:customStyle="1" w:styleId="TekstprzypisukocowegoZnak">
    <w:name w:val="Tekst przypisu końcowego Znak"/>
    <w:basedOn w:val="Domylnaczcionkaakapitu"/>
    <w:link w:val="Tekstprzypisukocowego"/>
    <w:uiPriority w:val="99"/>
    <w:semiHidden/>
    <w:rsid w:val="00D84D73"/>
    <w:rPr>
      <w:rFonts w:ascii="Times New Roman" w:eastAsia="Times New Roman" w:hAnsi="Times New Roman" w:cs="Times New Roman"/>
      <w:sz w:val="20"/>
      <w:szCs w:val="20"/>
      <w:lang w:eastAsia="pl-PL"/>
    </w:rPr>
  </w:style>
  <w:style w:type="character" w:styleId="Odwoanieprzypisukocowego">
    <w:name w:val="endnote reference"/>
    <w:uiPriority w:val="99"/>
    <w:semiHidden/>
    <w:unhideWhenUsed/>
    <w:rsid w:val="00D84D73"/>
    <w:rPr>
      <w:vertAlign w:val="superscript"/>
    </w:rPr>
  </w:style>
  <w:style w:type="paragraph" w:styleId="HTML-wstpniesformatowany">
    <w:name w:val="HTML Preformatted"/>
    <w:basedOn w:val="Normalny"/>
    <w:link w:val="HTML-wstpniesformatowanyZnak"/>
    <w:uiPriority w:val="99"/>
    <w:unhideWhenUsed/>
    <w:rsid w:val="00D84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wstpniesformatowanyZnak">
    <w:name w:val="HTML - wstępnie sformatowany Znak"/>
    <w:basedOn w:val="Domylnaczcionkaakapitu"/>
    <w:link w:val="HTML-wstpniesformatowany"/>
    <w:uiPriority w:val="99"/>
    <w:rsid w:val="00D84D73"/>
    <w:rPr>
      <w:rFonts w:ascii="Courier New" w:eastAsia="Times New Roman" w:hAnsi="Courier New" w:cs="Courier New"/>
      <w:sz w:val="20"/>
      <w:szCs w:val="20"/>
      <w:lang w:eastAsia="pl-PL"/>
    </w:rPr>
  </w:style>
  <w:style w:type="table" w:styleId="Tabela-Siatka">
    <w:name w:val="Table Grid"/>
    <w:basedOn w:val="Standardowy"/>
    <w:uiPriority w:val="59"/>
    <w:rsid w:val="00D84D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2">
    <w:name w:val="Akapit z listą2"/>
    <w:basedOn w:val="Normalny"/>
    <w:rsid w:val="00D84D73"/>
    <w:pPr>
      <w:spacing w:after="0" w:line="240" w:lineRule="auto"/>
      <w:ind w:left="708"/>
    </w:pPr>
    <w:rPr>
      <w:rFonts w:ascii="Times New Roman" w:eastAsia="Times New Roman" w:hAnsi="Times New Roman" w:cs="Times New Roman"/>
      <w:sz w:val="24"/>
      <w:szCs w:val="24"/>
    </w:rPr>
  </w:style>
  <w:style w:type="character" w:customStyle="1" w:styleId="TimesNewRoman11">
    <w:name w:val="Times New Roman 11"/>
    <w:rsid w:val="00D84D73"/>
    <w:rPr>
      <w:rFonts w:ascii="Times New Roman" w:hAnsi="Times New Roman"/>
      <w:color w:val="auto"/>
      <w:spacing w:val="0"/>
      <w:w w:val="100"/>
      <w:kern w:val="0"/>
      <w:position w:val="0"/>
      <w:sz w:val="22"/>
      <w:szCs w:val="22"/>
      <w:u w:val="none"/>
    </w:rPr>
  </w:style>
  <w:style w:type="paragraph" w:customStyle="1" w:styleId="Akapitzlist3">
    <w:name w:val="Akapit z listą3"/>
    <w:basedOn w:val="Normalny"/>
    <w:rsid w:val="00223285"/>
    <w:pPr>
      <w:spacing w:after="0" w:line="240" w:lineRule="auto"/>
      <w:ind w:left="708"/>
    </w:pPr>
    <w:rPr>
      <w:rFonts w:ascii="Times New Roman" w:hAnsi="Times New Roman" w:cs="Times New Roman"/>
      <w:sz w:val="24"/>
      <w:szCs w:val="24"/>
    </w:rPr>
  </w:style>
  <w:style w:type="paragraph" w:customStyle="1" w:styleId="Akapitzlist4">
    <w:name w:val="Akapit z listą4"/>
    <w:basedOn w:val="Normalny"/>
    <w:rsid w:val="00512730"/>
    <w:pPr>
      <w:spacing w:after="0" w:line="240" w:lineRule="auto"/>
      <w:ind w:left="708"/>
    </w:pPr>
    <w:rPr>
      <w:rFonts w:ascii="Times New Roman" w:eastAsia="Times New Roman" w:hAnsi="Times New Roman" w:cs="Times New Roman"/>
      <w:sz w:val="24"/>
      <w:szCs w:val="24"/>
    </w:rPr>
  </w:style>
  <w:style w:type="paragraph" w:customStyle="1" w:styleId="ListParagraph1">
    <w:name w:val="List Paragraph1"/>
    <w:basedOn w:val="Normalny"/>
    <w:rsid w:val="00FC4D0F"/>
    <w:pPr>
      <w:spacing w:after="0" w:line="240" w:lineRule="auto"/>
      <w:ind w:left="708"/>
    </w:pPr>
    <w:rPr>
      <w:rFonts w:ascii="Times New Roman" w:hAnsi="Times New Roman" w:cs="Times New Roman"/>
      <w:sz w:val="24"/>
      <w:szCs w:val="24"/>
    </w:rPr>
  </w:style>
  <w:style w:type="character" w:customStyle="1" w:styleId="Stopka75pt">
    <w:name w:val="Stopka + 7;5 pt"/>
    <w:basedOn w:val="Domylnaczcionkaakapitu"/>
    <w:rsid w:val="00302347"/>
    <w:rPr>
      <w:rFonts w:ascii="Arial" w:eastAsia="Arial" w:hAnsi="Arial" w:cs="Arial"/>
      <w:b w:val="0"/>
      <w:bCs w:val="0"/>
      <w:i w:val="0"/>
      <w:iCs w:val="0"/>
      <w:smallCaps w:val="0"/>
      <w:strike w:val="0"/>
      <w:color w:val="000000"/>
      <w:spacing w:val="0"/>
      <w:w w:val="100"/>
      <w:position w:val="0"/>
      <w:sz w:val="15"/>
      <w:szCs w:val="15"/>
      <w:u w:val="none"/>
      <w:shd w:val="clear" w:color="auto" w:fill="FFFFFF"/>
      <w:lang w:val="pl-PL"/>
    </w:rPr>
  </w:style>
  <w:style w:type="paragraph" w:customStyle="1" w:styleId="Akapitzlist5">
    <w:name w:val="Akapit z listą5"/>
    <w:basedOn w:val="Normalny"/>
    <w:rsid w:val="008C2CE3"/>
    <w:pPr>
      <w:spacing w:after="0" w:line="240" w:lineRule="auto"/>
      <w:ind w:left="708"/>
    </w:pPr>
    <w:rPr>
      <w:rFonts w:ascii="Times New Roman" w:eastAsia="Times New Roman" w:hAnsi="Times New Roman" w:cs="Times New Roman"/>
      <w:sz w:val="24"/>
      <w:szCs w:val="24"/>
    </w:rPr>
  </w:style>
  <w:style w:type="paragraph" w:customStyle="1" w:styleId="Akapitzlist6">
    <w:name w:val="Akapit z listą6"/>
    <w:basedOn w:val="Normalny"/>
    <w:rsid w:val="0035777E"/>
    <w:pPr>
      <w:spacing w:after="0" w:line="240" w:lineRule="auto"/>
      <w:ind w:left="708"/>
    </w:pPr>
    <w:rPr>
      <w:rFonts w:ascii="Times New Roman" w:eastAsia="Times New Roman" w:hAnsi="Times New Roman" w:cs="Times New Roman"/>
      <w:sz w:val="24"/>
      <w:szCs w:val="24"/>
    </w:rPr>
  </w:style>
  <w:style w:type="paragraph" w:styleId="Poprawka">
    <w:name w:val="Revision"/>
    <w:hidden/>
    <w:uiPriority w:val="99"/>
    <w:semiHidden/>
    <w:rsid w:val="00FD105C"/>
    <w:pPr>
      <w:spacing w:after="0" w:line="240" w:lineRule="auto"/>
    </w:pPr>
  </w:style>
  <w:style w:type="paragraph" w:styleId="Tekstpodstawowywcity">
    <w:name w:val="Body Text Indent"/>
    <w:basedOn w:val="Normalny"/>
    <w:link w:val="TekstpodstawowywcityZnak"/>
    <w:uiPriority w:val="99"/>
    <w:unhideWhenUsed/>
    <w:rsid w:val="00EC1204"/>
    <w:pPr>
      <w:spacing w:after="120"/>
      <w:ind w:left="283"/>
    </w:pPr>
  </w:style>
  <w:style w:type="character" w:customStyle="1" w:styleId="TekstpodstawowywcityZnak">
    <w:name w:val="Tekst podstawowy wcięty Znak"/>
    <w:basedOn w:val="Domylnaczcionkaakapitu"/>
    <w:link w:val="Tekstpodstawowywcity"/>
    <w:uiPriority w:val="99"/>
    <w:rsid w:val="00EC1204"/>
  </w:style>
  <w:style w:type="numbering" w:customStyle="1" w:styleId="Zaimportowanystyl2">
    <w:name w:val="Zaimportowany styl 2"/>
    <w:rsid w:val="00EC1204"/>
  </w:style>
  <w:style w:type="paragraph" w:styleId="Tekstprzypisudolnego">
    <w:name w:val="footnote text"/>
    <w:basedOn w:val="Normalny"/>
    <w:link w:val="TekstprzypisudolnegoZnak"/>
    <w:uiPriority w:val="99"/>
    <w:semiHidden/>
    <w:unhideWhenUsed/>
    <w:rsid w:val="00FB7CB5"/>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FB7CB5"/>
    <w:rPr>
      <w:sz w:val="20"/>
      <w:szCs w:val="20"/>
    </w:rPr>
  </w:style>
  <w:style w:type="character" w:styleId="Odwoanieprzypisudolnego">
    <w:name w:val="footnote reference"/>
    <w:basedOn w:val="Domylnaczcionkaakapitu"/>
    <w:uiPriority w:val="99"/>
    <w:semiHidden/>
    <w:unhideWhenUsed/>
    <w:rsid w:val="00FB7CB5"/>
    <w:rPr>
      <w:vertAlign w:val="superscript"/>
    </w:rPr>
  </w:style>
  <w:style w:type="character" w:customStyle="1" w:styleId="Nierozpoznanawzmianka1">
    <w:name w:val="Nierozpoznana wzmianka1"/>
    <w:basedOn w:val="Domylnaczcionkaakapitu"/>
    <w:uiPriority w:val="99"/>
    <w:semiHidden/>
    <w:unhideWhenUsed/>
    <w:rsid w:val="00753DF2"/>
    <w:rPr>
      <w:color w:val="605E5C"/>
      <w:shd w:val="clear" w:color="auto" w:fill="E1DFDD"/>
    </w:rPr>
  </w:style>
  <w:style w:type="table" w:customStyle="1" w:styleId="Tabela-Siatka1">
    <w:name w:val="Tabela - Siatka1"/>
    <w:basedOn w:val="Standardowy"/>
    <w:next w:val="Tabela-Siatka"/>
    <w:uiPriority w:val="59"/>
    <w:rsid w:val="00B21B9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ny1">
    <w:name w:val="Normalny1"/>
    <w:autoRedefine/>
    <w:rsid w:val="009C4DB0"/>
    <w:pPr>
      <w:spacing w:after="0" w:line="240" w:lineRule="auto"/>
      <w:jc w:val="both"/>
    </w:pPr>
    <w:rPr>
      <w:rFonts w:asciiTheme="majorHAnsi" w:hAnsiTheme="majorHAnsi" w:cstheme="majorHAnsi"/>
      <w:sz w:val="20"/>
      <w:szCs w:val="20"/>
      <w:u w:color="000000"/>
      <w:lang w:val="de-DE"/>
    </w:rPr>
  </w:style>
  <w:style w:type="character" w:customStyle="1" w:styleId="TytuZnak">
    <w:name w:val="Tytuł Znak"/>
    <w:basedOn w:val="Domylnaczcionkaakapitu"/>
    <w:link w:val="Tytu"/>
    <w:uiPriority w:val="10"/>
    <w:rsid w:val="006B178D"/>
    <w:rPr>
      <w:rFonts w:asciiTheme="majorHAnsi" w:eastAsiaTheme="majorEastAsia" w:hAnsiTheme="majorHAnsi" w:cstheme="majorBidi"/>
      <w:spacing w:val="-10"/>
      <w:kern w:val="28"/>
      <w:sz w:val="56"/>
      <w:szCs w:val="56"/>
    </w:rPr>
  </w:style>
  <w:style w:type="character" w:customStyle="1" w:styleId="cf01">
    <w:name w:val="cf01"/>
    <w:basedOn w:val="Domylnaczcionkaakapitu"/>
    <w:rsid w:val="00563E7E"/>
    <w:rPr>
      <w:rFonts w:ascii="Segoe UI" w:hAnsi="Segoe UI" w:cs="Segoe UI" w:hint="default"/>
      <w:color w:val="2D2D2D"/>
      <w:sz w:val="18"/>
      <w:szCs w:val="18"/>
    </w:rPr>
  </w:style>
  <w:style w:type="paragraph" w:customStyle="1" w:styleId="cvtabpkt">
    <w:name w:val="cv tab pkt"/>
    <w:basedOn w:val="Normalny"/>
    <w:autoRedefine/>
    <w:qFormat/>
    <w:rsid w:val="008E0E78"/>
    <w:pPr>
      <w:pBdr>
        <w:top w:val="nil"/>
        <w:left w:val="nil"/>
        <w:bottom w:val="nil"/>
        <w:right w:val="nil"/>
        <w:between w:val="nil"/>
      </w:pBdr>
      <w:spacing w:after="0" w:line="240" w:lineRule="auto"/>
      <w:ind w:left="360" w:hanging="360"/>
      <w:contextualSpacing/>
      <w:jc w:val="both"/>
    </w:pPr>
    <w:rPr>
      <w:rFonts w:ascii="Century Gothic" w:hAnsi="Century Gothic" w:cs="Times New Roman"/>
    </w:rPr>
  </w:style>
  <w:style w:type="paragraph" w:customStyle="1" w:styleId="Styl1">
    <w:name w:val="Styl1"/>
    <w:basedOn w:val="Normalny"/>
    <w:rsid w:val="000A4FC1"/>
    <w:pPr>
      <w:numPr>
        <w:numId w:val="1"/>
      </w:numPr>
      <w:spacing w:after="0" w:line="240" w:lineRule="auto"/>
      <w:jc w:val="both"/>
    </w:pPr>
    <w:rPr>
      <w:rFonts w:ascii="Arial" w:eastAsia="Times New Roman" w:hAnsi="Arial" w:cs="Times New Roman"/>
      <w:b/>
      <w:sz w:val="28"/>
      <w:szCs w:val="20"/>
    </w:rPr>
  </w:style>
  <w:style w:type="paragraph" w:customStyle="1" w:styleId="Akapit11">
    <w:name w:val="Akapit 1.1"/>
    <w:basedOn w:val="Akapitzlist"/>
    <w:qFormat/>
    <w:rsid w:val="000A4FC1"/>
    <w:pPr>
      <w:numPr>
        <w:ilvl w:val="1"/>
        <w:numId w:val="2"/>
      </w:numPr>
      <w:spacing w:line="276" w:lineRule="auto"/>
      <w:contextualSpacing/>
      <w:jc w:val="both"/>
    </w:pPr>
    <w:rPr>
      <w:rFonts w:ascii="Century Gothic" w:eastAsia="Calibri" w:hAnsi="Century Gothic"/>
      <w:sz w:val="22"/>
      <w:szCs w:val="22"/>
      <w:lang w:eastAsia="en-US"/>
    </w:r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table" w:customStyle="1" w:styleId="5">
    <w:name w:val="5"/>
    <w:basedOn w:val="TableNormal"/>
    <w:tblPr>
      <w:tblStyleRowBandSize w:val="1"/>
      <w:tblStyleColBandSize w:val="1"/>
      <w:tblCellMar>
        <w:left w:w="115" w:type="dxa"/>
        <w:right w:w="115" w:type="dxa"/>
      </w:tblCellMar>
    </w:tblPr>
  </w:style>
  <w:style w:type="table" w:customStyle="1" w:styleId="4">
    <w:name w:val="4"/>
    <w:basedOn w:val="TableNormal"/>
    <w:tblPr>
      <w:tblStyleRowBandSize w:val="1"/>
      <w:tblStyleColBandSize w:val="1"/>
      <w:tblCellMar>
        <w:left w:w="115" w:type="dxa"/>
        <w:right w:w="115" w:type="dxa"/>
      </w:tblCellMar>
    </w:tblPr>
  </w:style>
  <w:style w:type="table" w:customStyle="1" w:styleId="3">
    <w:name w:val="3"/>
    <w:basedOn w:val="TableNormal"/>
    <w:tblPr>
      <w:tblStyleRowBandSize w:val="1"/>
      <w:tblStyleColBandSize w:val="1"/>
      <w:tblCellMar>
        <w:left w:w="115" w:type="dxa"/>
        <w:right w:w="115" w:type="dxa"/>
      </w:tblCellMar>
    </w:tblPr>
  </w:style>
  <w:style w:type="table" w:customStyle="1" w:styleId="2">
    <w:name w:val="2"/>
    <w:basedOn w:val="TableNormal"/>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1">
    <w:name w:val="1"/>
    <w:basedOn w:val="TableNormal"/>
    <w:tblPr>
      <w:tblStyleRowBandSize w:val="1"/>
      <w:tblStyleColBandSize w:val="1"/>
      <w:tblCellMar>
        <w:left w:w="115" w:type="dxa"/>
        <w:right w:w="115" w:type="dxa"/>
      </w:tblCellMar>
    </w:tblPr>
  </w:style>
  <w:style w:type="paragraph" w:customStyle="1" w:styleId="pf0">
    <w:name w:val="pf0"/>
    <w:basedOn w:val="Normalny"/>
    <w:rsid w:val="002E63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i-provider">
    <w:name w:val="ui-provider"/>
    <w:basedOn w:val="Domylnaczcionkaakapitu"/>
    <w:rsid w:val="00443F37"/>
  </w:style>
  <w:style w:type="character" w:customStyle="1" w:styleId="cf21">
    <w:name w:val="cf21"/>
    <w:basedOn w:val="Domylnaczcionkaakapitu"/>
    <w:rsid w:val="00C265F9"/>
    <w:rPr>
      <w:rFonts w:ascii="Segoe UI" w:hAnsi="Segoe UI" w:cs="Segoe UI" w:hint="default"/>
      <w:sz w:val="18"/>
      <w:szCs w:val="18"/>
    </w:rPr>
  </w:style>
  <w:style w:type="table" w:customStyle="1" w:styleId="Tabela-Siatka2">
    <w:name w:val="Tabela - Siatka2"/>
    <w:basedOn w:val="Standardowy"/>
    <w:next w:val="Tabela-Siatka"/>
    <w:uiPriority w:val="59"/>
    <w:rsid w:val="00025E1A"/>
    <w:pPr>
      <w:spacing w:after="0" w:line="240" w:lineRule="auto"/>
    </w:pPr>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27">
    <w:name w:val="CM27"/>
    <w:basedOn w:val="Normalny"/>
    <w:next w:val="Normalny"/>
    <w:rsid w:val="007D212A"/>
    <w:pPr>
      <w:widowControl w:val="0"/>
      <w:autoSpaceDE w:val="0"/>
      <w:autoSpaceDN w:val="0"/>
      <w:adjustRightInd w:val="0"/>
      <w:spacing w:after="60" w:line="240" w:lineRule="auto"/>
    </w:pPr>
    <w:rPr>
      <w:rFonts w:ascii="Arial" w:eastAsia="SimSun" w:hAnsi="Arial" w:cs="Times New Roman"/>
      <w:sz w:val="24"/>
      <w:szCs w:val="24"/>
      <w:lang w:eastAsia="de-DE"/>
    </w:rPr>
  </w:style>
  <w:style w:type="paragraph" w:customStyle="1" w:styleId="default0">
    <w:name w:val="default"/>
    <w:basedOn w:val="Normalny"/>
    <w:rsid w:val="00A0449A"/>
    <w:pPr>
      <w:spacing w:before="100" w:beforeAutospacing="1" w:after="100" w:afterAutospacing="1" w:line="240" w:lineRule="auto"/>
    </w:pPr>
    <w:rPr>
      <w:rFonts w:ascii="Times New Roman" w:eastAsia="Times New Roman" w:hAnsi="Times New Roman" w:cs="Times New Roman"/>
      <w:sz w:val="24"/>
      <w:szCs w:val="24"/>
    </w:rPr>
  </w:style>
  <w:style w:type="numbering" w:customStyle="1" w:styleId="Bezlisty1">
    <w:name w:val="Bez listy1"/>
    <w:next w:val="Bezlisty"/>
    <w:uiPriority w:val="99"/>
    <w:semiHidden/>
    <w:unhideWhenUsed/>
    <w:rsid w:val="002A128E"/>
  </w:style>
  <w:style w:type="character" w:styleId="Tekstzastpczy">
    <w:name w:val="Placeholder Text"/>
    <w:uiPriority w:val="99"/>
    <w:semiHidden/>
    <w:rsid w:val="002A128E"/>
    <w:rPr>
      <w:color w:val="808080"/>
    </w:rPr>
  </w:style>
  <w:style w:type="character" w:customStyle="1" w:styleId="Bodytext2">
    <w:name w:val="Body text (2)_"/>
    <w:link w:val="Bodytext20"/>
    <w:rsid w:val="009655DF"/>
    <w:rPr>
      <w:shd w:val="clear" w:color="auto" w:fill="FFFFFF"/>
    </w:rPr>
  </w:style>
  <w:style w:type="paragraph" w:customStyle="1" w:styleId="Bodytext20">
    <w:name w:val="Body text (2)"/>
    <w:basedOn w:val="Normalny"/>
    <w:link w:val="Bodytext2"/>
    <w:rsid w:val="009655DF"/>
    <w:pPr>
      <w:widowControl w:val="0"/>
      <w:shd w:val="clear" w:color="auto" w:fill="FFFFFF"/>
      <w:spacing w:after="0" w:line="307" w:lineRule="exact"/>
      <w:ind w:hanging="440"/>
      <w:jc w:val="both"/>
    </w:pPr>
  </w:style>
  <w:style w:type="paragraph" w:styleId="Listapunktowana">
    <w:name w:val="List Bullet"/>
    <w:basedOn w:val="Normalny"/>
    <w:uiPriority w:val="99"/>
    <w:unhideWhenUsed/>
    <w:rsid w:val="009D1059"/>
    <w:pPr>
      <w:numPr>
        <w:numId w:val="42"/>
      </w:numPr>
      <w:tabs>
        <w:tab w:val="clear" w:pos="360"/>
      </w:tabs>
      <w:spacing w:after="200" w:line="276" w:lineRule="auto"/>
      <w:ind w:left="0" w:firstLine="0"/>
      <w:contextualSpacing/>
    </w:pPr>
    <w:rPr>
      <w:rFonts w:asciiTheme="minorHAnsi" w:eastAsiaTheme="minorEastAsia" w:hAnsiTheme="minorHAnsi" w:cstheme="minorBidi"/>
      <w:lang w:val="en-US" w:eastAsia="en-US"/>
    </w:rPr>
  </w:style>
  <w:style w:type="paragraph" w:customStyle="1" w:styleId="podpunkt">
    <w:name w:val="podpunkt"/>
    <w:basedOn w:val="Normalny"/>
    <w:rsid w:val="00230490"/>
    <w:pPr>
      <w:numPr>
        <w:numId w:val="45"/>
      </w:numPr>
      <w:spacing w:after="0" w:line="276" w:lineRule="auto"/>
      <w:jc w:val="both"/>
    </w:pPr>
    <w:rPr>
      <w:rFonts w:ascii="Cambria" w:eastAsia="Times New Roman" w:hAnsi="Cambria" w:cs="Tahoma"/>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2789202">
      <w:bodyDiv w:val="1"/>
      <w:marLeft w:val="0"/>
      <w:marRight w:val="0"/>
      <w:marTop w:val="0"/>
      <w:marBottom w:val="0"/>
      <w:divBdr>
        <w:top w:val="none" w:sz="0" w:space="0" w:color="auto"/>
        <w:left w:val="none" w:sz="0" w:space="0" w:color="auto"/>
        <w:bottom w:val="none" w:sz="0" w:space="0" w:color="auto"/>
        <w:right w:val="none" w:sz="0" w:space="0" w:color="auto"/>
      </w:divBdr>
    </w:div>
    <w:div w:id="521289080">
      <w:bodyDiv w:val="1"/>
      <w:marLeft w:val="0"/>
      <w:marRight w:val="0"/>
      <w:marTop w:val="0"/>
      <w:marBottom w:val="0"/>
      <w:divBdr>
        <w:top w:val="none" w:sz="0" w:space="0" w:color="auto"/>
        <w:left w:val="none" w:sz="0" w:space="0" w:color="auto"/>
        <w:bottom w:val="none" w:sz="0" w:space="0" w:color="auto"/>
        <w:right w:val="none" w:sz="0" w:space="0" w:color="auto"/>
      </w:divBdr>
    </w:div>
    <w:div w:id="831024385">
      <w:bodyDiv w:val="1"/>
      <w:marLeft w:val="0"/>
      <w:marRight w:val="0"/>
      <w:marTop w:val="0"/>
      <w:marBottom w:val="0"/>
      <w:divBdr>
        <w:top w:val="none" w:sz="0" w:space="0" w:color="auto"/>
        <w:left w:val="none" w:sz="0" w:space="0" w:color="auto"/>
        <w:bottom w:val="none" w:sz="0" w:space="0" w:color="auto"/>
        <w:right w:val="none" w:sz="0" w:space="0" w:color="auto"/>
      </w:divBdr>
    </w:div>
    <w:div w:id="853344523">
      <w:bodyDiv w:val="1"/>
      <w:marLeft w:val="0"/>
      <w:marRight w:val="0"/>
      <w:marTop w:val="0"/>
      <w:marBottom w:val="0"/>
      <w:divBdr>
        <w:top w:val="none" w:sz="0" w:space="0" w:color="auto"/>
        <w:left w:val="none" w:sz="0" w:space="0" w:color="auto"/>
        <w:bottom w:val="none" w:sz="0" w:space="0" w:color="auto"/>
        <w:right w:val="none" w:sz="0" w:space="0" w:color="auto"/>
      </w:divBdr>
    </w:div>
    <w:div w:id="876430315">
      <w:bodyDiv w:val="1"/>
      <w:marLeft w:val="0"/>
      <w:marRight w:val="0"/>
      <w:marTop w:val="0"/>
      <w:marBottom w:val="0"/>
      <w:divBdr>
        <w:top w:val="none" w:sz="0" w:space="0" w:color="auto"/>
        <w:left w:val="none" w:sz="0" w:space="0" w:color="auto"/>
        <w:bottom w:val="none" w:sz="0" w:space="0" w:color="auto"/>
        <w:right w:val="none" w:sz="0" w:space="0" w:color="auto"/>
      </w:divBdr>
    </w:div>
    <w:div w:id="1216234737">
      <w:bodyDiv w:val="1"/>
      <w:marLeft w:val="0"/>
      <w:marRight w:val="0"/>
      <w:marTop w:val="0"/>
      <w:marBottom w:val="0"/>
      <w:divBdr>
        <w:top w:val="none" w:sz="0" w:space="0" w:color="auto"/>
        <w:left w:val="none" w:sz="0" w:space="0" w:color="auto"/>
        <w:bottom w:val="none" w:sz="0" w:space="0" w:color="auto"/>
        <w:right w:val="none" w:sz="0" w:space="0" w:color="auto"/>
      </w:divBdr>
    </w:div>
    <w:div w:id="1241522226">
      <w:bodyDiv w:val="1"/>
      <w:marLeft w:val="0"/>
      <w:marRight w:val="0"/>
      <w:marTop w:val="0"/>
      <w:marBottom w:val="0"/>
      <w:divBdr>
        <w:top w:val="none" w:sz="0" w:space="0" w:color="auto"/>
        <w:left w:val="none" w:sz="0" w:space="0" w:color="auto"/>
        <w:bottom w:val="none" w:sz="0" w:space="0" w:color="auto"/>
        <w:right w:val="none" w:sz="0" w:space="0" w:color="auto"/>
      </w:divBdr>
    </w:div>
    <w:div w:id="1268585082">
      <w:bodyDiv w:val="1"/>
      <w:marLeft w:val="0"/>
      <w:marRight w:val="0"/>
      <w:marTop w:val="0"/>
      <w:marBottom w:val="0"/>
      <w:divBdr>
        <w:top w:val="none" w:sz="0" w:space="0" w:color="auto"/>
        <w:left w:val="none" w:sz="0" w:space="0" w:color="auto"/>
        <w:bottom w:val="none" w:sz="0" w:space="0" w:color="auto"/>
        <w:right w:val="none" w:sz="0" w:space="0" w:color="auto"/>
      </w:divBdr>
    </w:div>
    <w:div w:id="1271083447">
      <w:bodyDiv w:val="1"/>
      <w:marLeft w:val="0"/>
      <w:marRight w:val="0"/>
      <w:marTop w:val="0"/>
      <w:marBottom w:val="0"/>
      <w:divBdr>
        <w:top w:val="none" w:sz="0" w:space="0" w:color="auto"/>
        <w:left w:val="none" w:sz="0" w:space="0" w:color="auto"/>
        <w:bottom w:val="none" w:sz="0" w:space="0" w:color="auto"/>
        <w:right w:val="none" w:sz="0" w:space="0" w:color="auto"/>
      </w:divBdr>
    </w:div>
    <w:div w:id="1310789162">
      <w:bodyDiv w:val="1"/>
      <w:marLeft w:val="0"/>
      <w:marRight w:val="0"/>
      <w:marTop w:val="0"/>
      <w:marBottom w:val="0"/>
      <w:divBdr>
        <w:top w:val="none" w:sz="0" w:space="0" w:color="auto"/>
        <w:left w:val="none" w:sz="0" w:space="0" w:color="auto"/>
        <w:bottom w:val="none" w:sz="0" w:space="0" w:color="auto"/>
        <w:right w:val="none" w:sz="0" w:space="0" w:color="auto"/>
      </w:divBdr>
    </w:div>
    <w:div w:id="1323195742">
      <w:bodyDiv w:val="1"/>
      <w:marLeft w:val="0"/>
      <w:marRight w:val="0"/>
      <w:marTop w:val="0"/>
      <w:marBottom w:val="0"/>
      <w:divBdr>
        <w:top w:val="none" w:sz="0" w:space="0" w:color="auto"/>
        <w:left w:val="none" w:sz="0" w:space="0" w:color="auto"/>
        <w:bottom w:val="none" w:sz="0" w:space="0" w:color="auto"/>
        <w:right w:val="none" w:sz="0" w:space="0" w:color="auto"/>
      </w:divBdr>
    </w:div>
    <w:div w:id="1693918698">
      <w:bodyDiv w:val="1"/>
      <w:marLeft w:val="0"/>
      <w:marRight w:val="0"/>
      <w:marTop w:val="0"/>
      <w:marBottom w:val="0"/>
      <w:divBdr>
        <w:top w:val="none" w:sz="0" w:space="0" w:color="auto"/>
        <w:left w:val="none" w:sz="0" w:space="0" w:color="auto"/>
        <w:bottom w:val="none" w:sz="0" w:space="0" w:color="auto"/>
        <w:right w:val="none" w:sz="0" w:space="0" w:color="auto"/>
      </w:divBdr>
    </w:div>
    <w:div w:id="1741438684">
      <w:bodyDiv w:val="1"/>
      <w:marLeft w:val="0"/>
      <w:marRight w:val="0"/>
      <w:marTop w:val="0"/>
      <w:marBottom w:val="0"/>
      <w:divBdr>
        <w:top w:val="none" w:sz="0" w:space="0" w:color="auto"/>
        <w:left w:val="none" w:sz="0" w:space="0" w:color="auto"/>
        <w:bottom w:val="none" w:sz="0" w:space="0" w:color="auto"/>
        <w:right w:val="none" w:sz="0" w:space="0" w:color="auto"/>
      </w:divBdr>
    </w:div>
    <w:div w:id="1770617457">
      <w:bodyDiv w:val="1"/>
      <w:marLeft w:val="0"/>
      <w:marRight w:val="0"/>
      <w:marTop w:val="0"/>
      <w:marBottom w:val="0"/>
      <w:divBdr>
        <w:top w:val="none" w:sz="0" w:space="0" w:color="auto"/>
        <w:left w:val="none" w:sz="0" w:space="0" w:color="auto"/>
        <w:bottom w:val="none" w:sz="0" w:space="0" w:color="auto"/>
        <w:right w:val="none" w:sz="0" w:space="0" w:color="auto"/>
      </w:divBdr>
    </w:div>
    <w:div w:id="1843355809">
      <w:bodyDiv w:val="1"/>
      <w:marLeft w:val="0"/>
      <w:marRight w:val="0"/>
      <w:marTop w:val="0"/>
      <w:marBottom w:val="0"/>
      <w:divBdr>
        <w:top w:val="none" w:sz="0" w:space="0" w:color="auto"/>
        <w:left w:val="none" w:sz="0" w:space="0" w:color="auto"/>
        <w:bottom w:val="none" w:sz="0" w:space="0" w:color="auto"/>
        <w:right w:val="none" w:sz="0" w:space="0" w:color="auto"/>
      </w:divBdr>
    </w:div>
    <w:div w:id="1861625669">
      <w:bodyDiv w:val="1"/>
      <w:marLeft w:val="0"/>
      <w:marRight w:val="0"/>
      <w:marTop w:val="0"/>
      <w:marBottom w:val="0"/>
      <w:divBdr>
        <w:top w:val="none" w:sz="0" w:space="0" w:color="auto"/>
        <w:left w:val="none" w:sz="0" w:space="0" w:color="auto"/>
        <w:bottom w:val="none" w:sz="0" w:space="0" w:color="auto"/>
        <w:right w:val="none" w:sz="0" w:space="0" w:color="auto"/>
      </w:divBdr>
      <w:divsChild>
        <w:div w:id="1355419426">
          <w:marLeft w:val="0"/>
          <w:marRight w:val="0"/>
          <w:marTop w:val="0"/>
          <w:marBottom w:val="0"/>
          <w:divBdr>
            <w:top w:val="none" w:sz="0" w:space="0" w:color="auto"/>
            <w:left w:val="none" w:sz="0" w:space="0" w:color="auto"/>
            <w:bottom w:val="none" w:sz="0" w:space="0" w:color="auto"/>
            <w:right w:val="none" w:sz="0" w:space="0" w:color="auto"/>
          </w:divBdr>
        </w:div>
        <w:div w:id="334460964">
          <w:marLeft w:val="0"/>
          <w:marRight w:val="0"/>
          <w:marTop w:val="0"/>
          <w:marBottom w:val="0"/>
          <w:divBdr>
            <w:top w:val="none" w:sz="0" w:space="0" w:color="auto"/>
            <w:left w:val="none" w:sz="0" w:space="0" w:color="auto"/>
            <w:bottom w:val="none" w:sz="0" w:space="0" w:color="auto"/>
            <w:right w:val="none" w:sz="0" w:space="0" w:color="auto"/>
          </w:divBdr>
        </w:div>
        <w:div w:id="850148694">
          <w:marLeft w:val="0"/>
          <w:marRight w:val="0"/>
          <w:marTop w:val="0"/>
          <w:marBottom w:val="0"/>
          <w:divBdr>
            <w:top w:val="none" w:sz="0" w:space="0" w:color="auto"/>
            <w:left w:val="none" w:sz="0" w:space="0" w:color="auto"/>
            <w:bottom w:val="none" w:sz="0" w:space="0" w:color="auto"/>
            <w:right w:val="none" w:sz="0" w:space="0" w:color="auto"/>
          </w:divBdr>
        </w:div>
        <w:div w:id="810056535">
          <w:marLeft w:val="0"/>
          <w:marRight w:val="0"/>
          <w:marTop w:val="0"/>
          <w:marBottom w:val="0"/>
          <w:divBdr>
            <w:top w:val="none" w:sz="0" w:space="0" w:color="auto"/>
            <w:left w:val="none" w:sz="0" w:space="0" w:color="auto"/>
            <w:bottom w:val="none" w:sz="0" w:space="0" w:color="auto"/>
            <w:right w:val="none" w:sz="0" w:space="0" w:color="auto"/>
          </w:divBdr>
        </w:div>
        <w:div w:id="1729760004">
          <w:marLeft w:val="0"/>
          <w:marRight w:val="0"/>
          <w:marTop w:val="0"/>
          <w:marBottom w:val="0"/>
          <w:divBdr>
            <w:top w:val="none" w:sz="0" w:space="0" w:color="auto"/>
            <w:left w:val="none" w:sz="0" w:space="0" w:color="auto"/>
            <w:bottom w:val="none" w:sz="0" w:space="0" w:color="auto"/>
            <w:right w:val="none" w:sz="0" w:space="0" w:color="auto"/>
          </w:divBdr>
        </w:div>
        <w:div w:id="905988632">
          <w:marLeft w:val="0"/>
          <w:marRight w:val="0"/>
          <w:marTop w:val="0"/>
          <w:marBottom w:val="0"/>
          <w:divBdr>
            <w:top w:val="none" w:sz="0" w:space="0" w:color="auto"/>
            <w:left w:val="none" w:sz="0" w:space="0" w:color="auto"/>
            <w:bottom w:val="none" w:sz="0" w:space="0" w:color="auto"/>
            <w:right w:val="none" w:sz="0" w:space="0" w:color="auto"/>
          </w:divBdr>
        </w:div>
        <w:div w:id="725644035">
          <w:marLeft w:val="0"/>
          <w:marRight w:val="0"/>
          <w:marTop w:val="0"/>
          <w:marBottom w:val="0"/>
          <w:divBdr>
            <w:top w:val="none" w:sz="0" w:space="0" w:color="auto"/>
            <w:left w:val="none" w:sz="0" w:space="0" w:color="auto"/>
            <w:bottom w:val="none" w:sz="0" w:space="0" w:color="auto"/>
            <w:right w:val="none" w:sz="0" w:space="0" w:color="auto"/>
          </w:divBdr>
        </w:div>
        <w:div w:id="1571846465">
          <w:marLeft w:val="0"/>
          <w:marRight w:val="0"/>
          <w:marTop w:val="0"/>
          <w:marBottom w:val="0"/>
          <w:divBdr>
            <w:top w:val="none" w:sz="0" w:space="0" w:color="auto"/>
            <w:left w:val="none" w:sz="0" w:space="0" w:color="auto"/>
            <w:bottom w:val="none" w:sz="0" w:space="0" w:color="auto"/>
            <w:right w:val="none" w:sz="0" w:space="0" w:color="auto"/>
          </w:divBdr>
        </w:div>
        <w:div w:id="1859079642">
          <w:marLeft w:val="0"/>
          <w:marRight w:val="0"/>
          <w:marTop w:val="0"/>
          <w:marBottom w:val="0"/>
          <w:divBdr>
            <w:top w:val="none" w:sz="0" w:space="0" w:color="auto"/>
            <w:left w:val="none" w:sz="0" w:space="0" w:color="auto"/>
            <w:bottom w:val="none" w:sz="0" w:space="0" w:color="auto"/>
            <w:right w:val="none" w:sz="0" w:space="0" w:color="auto"/>
          </w:divBdr>
        </w:div>
        <w:div w:id="846556921">
          <w:marLeft w:val="0"/>
          <w:marRight w:val="0"/>
          <w:marTop w:val="0"/>
          <w:marBottom w:val="0"/>
          <w:divBdr>
            <w:top w:val="none" w:sz="0" w:space="0" w:color="auto"/>
            <w:left w:val="none" w:sz="0" w:space="0" w:color="auto"/>
            <w:bottom w:val="none" w:sz="0" w:space="0" w:color="auto"/>
            <w:right w:val="none" w:sz="0" w:space="0" w:color="auto"/>
          </w:divBdr>
        </w:div>
        <w:div w:id="1647470011">
          <w:marLeft w:val="0"/>
          <w:marRight w:val="0"/>
          <w:marTop w:val="0"/>
          <w:marBottom w:val="0"/>
          <w:divBdr>
            <w:top w:val="none" w:sz="0" w:space="0" w:color="auto"/>
            <w:left w:val="none" w:sz="0" w:space="0" w:color="auto"/>
            <w:bottom w:val="none" w:sz="0" w:space="0" w:color="auto"/>
            <w:right w:val="none" w:sz="0" w:space="0" w:color="auto"/>
          </w:divBdr>
        </w:div>
        <w:div w:id="1578317472">
          <w:marLeft w:val="0"/>
          <w:marRight w:val="0"/>
          <w:marTop w:val="0"/>
          <w:marBottom w:val="0"/>
          <w:divBdr>
            <w:top w:val="none" w:sz="0" w:space="0" w:color="auto"/>
            <w:left w:val="none" w:sz="0" w:space="0" w:color="auto"/>
            <w:bottom w:val="none" w:sz="0" w:space="0" w:color="auto"/>
            <w:right w:val="none" w:sz="0" w:space="0" w:color="auto"/>
          </w:divBdr>
        </w:div>
        <w:div w:id="1014503406">
          <w:marLeft w:val="0"/>
          <w:marRight w:val="0"/>
          <w:marTop w:val="0"/>
          <w:marBottom w:val="0"/>
          <w:divBdr>
            <w:top w:val="none" w:sz="0" w:space="0" w:color="auto"/>
            <w:left w:val="none" w:sz="0" w:space="0" w:color="auto"/>
            <w:bottom w:val="none" w:sz="0" w:space="0" w:color="auto"/>
            <w:right w:val="none" w:sz="0" w:space="0" w:color="auto"/>
          </w:divBdr>
        </w:div>
        <w:div w:id="350881384">
          <w:marLeft w:val="0"/>
          <w:marRight w:val="0"/>
          <w:marTop w:val="0"/>
          <w:marBottom w:val="0"/>
          <w:divBdr>
            <w:top w:val="none" w:sz="0" w:space="0" w:color="auto"/>
            <w:left w:val="none" w:sz="0" w:space="0" w:color="auto"/>
            <w:bottom w:val="none" w:sz="0" w:space="0" w:color="auto"/>
            <w:right w:val="none" w:sz="0" w:space="0" w:color="auto"/>
          </w:divBdr>
        </w:div>
        <w:div w:id="1245139676">
          <w:marLeft w:val="0"/>
          <w:marRight w:val="0"/>
          <w:marTop w:val="0"/>
          <w:marBottom w:val="0"/>
          <w:divBdr>
            <w:top w:val="none" w:sz="0" w:space="0" w:color="auto"/>
            <w:left w:val="none" w:sz="0" w:space="0" w:color="auto"/>
            <w:bottom w:val="none" w:sz="0" w:space="0" w:color="auto"/>
            <w:right w:val="none" w:sz="0" w:space="0" w:color="auto"/>
          </w:divBdr>
        </w:div>
      </w:divsChild>
    </w:div>
    <w:div w:id="199290850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prod.ceidg.gov.pl/ceidg/ceidg.public.ui/Search.aspx"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ems.ms.gov.pl/krs/wyszukiwaniepodmiotu" TargetMode="External"/><Relationship Id="rId17" Type="http://schemas.openxmlformats.org/officeDocument/2006/relationships/hyperlink" Target="mailto:achciuk@cellfast.com.pl" TargetMode="Externa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1.emf"/></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3F81C2AD9FAB7448B446E0010D424427" ma:contentTypeVersion="13" ma:contentTypeDescription="Utwórz nowy dokument." ma:contentTypeScope="" ma:versionID="2bc913918b20d4977b5a3ce9a8b511e1">
  <xsd:schema xmlns:xsd="http://www.w3.org/2001/XMLSchema" xmlns:xs="http://www.w3.org/2001/XMLSchema" xmlns:p="http://schemas.microsoft.com/office/2006/metadata/properties" xmlns:ns2="73ea32ad-fcf5-4333-98c7-01f9586d8a59" xmlns:ns3="f707e92d-56fd-4bd4-819e-521993d34c5c" targetNamespace="http://schemas.microsoft.com/office/2006/metadata/properties" ma:root="true" ma:fieldsID="e8e917bd7182ccf66731c0e7edae8431" ns2:_="" ns3:_="">
    <xsd:import namespace="73ea32ad-fcf5-4333-98c7-01f9586d8a59"/>
    <xsd:import namespace="f707e92d-56fd-4bd4-819e-521993d34c5c"/>
    <xsd:element name="properties">
      <xsd:complexType>
        <xsd:sequence>
          <xsd:element name="documentManagement">
            <xsd:complexType>
              <xsd:all>
                <xsd:element ref="ns2:MediaServiceMetadata" minOccurs="0"/>
                <xsd:element ref="ns2:MediaServiceFastMetadata" minOccurs="0"/>
                <xsd:element ref="ns2:MediaLengthInSecond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ea32ad-fcf5-4333-98c7-01f9586d8a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MediaLengthInSeconds" ma:hidden="true" ma:internalName="MediaLengthInSeconds" ma:readOnly="true">
      <xsd:simpleType>
        <xsd:restriction base="dms:Unknown"/>
      </xsd:simpleType>
    </xsd:element>
    <xsd:element name="lcf76f155ced4ddcb4097134ff3c332f" ma:index="12" nillable="true" ma:taxonomy="true" ma:internalName="lcf76f155ced4ddcb4097134ff3c332f" ma:taxonomyFieldName="MediaServiceImageTags" ma:displayName="Tagi obrazów" ma:readOnly="false" ma:fieldId="{5cf76f15-5ced-4ddc-b409-7134ff3c332f}" ma:taxonomyMulti="true" ma:sspId="262a072f-caf8-4df1-9792-9a0f2bddd8ea"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Location" ma:index="14" nillable="true" ma:displayName="Location" ma:indexed="true"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707e92d-56fd-4bd4-819e-521993d34c5c" elementFormDefault="qualified">
    <xsd:import namespace="http://schemas.microsoft.com/office/2006/documentManagement/types"/>
    <xsd:import namespace="http://schemas.microsoft.com/office/infopath/2007/PartnerControls"/>
    <xsd:element name="SharedWithUsers" ma:index="1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73ea32ad-fcf5-4333-98c7-01f9586d8a59">
      <Terms xmlns="http://schemas.microsoft.com/office/infopath/2007/PartnerControls"/>
    </lcf76f155ced4ddcb4097134ff3c332f>
  </documentManagement>
</p:properties>
</file>

<file path=customXml/item4.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yB9n7XOtDd2AviL8kv7aqv0NaKw==">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</go:docsCustomData>
</go:gDocsCustomXmlDataStorage>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EB261D-BFB2-48B4-9F65-E2EDD9190425}">
  <ds:schemaRefs>
    <ds:schemaRef ds:uri="http://schemas.microsoft.com/sharepoint/v3/contenttype/forms"/>
  </ds:schemaRefs>
</ds:datastoreItem>
</file>

<file path=customXml/itemProps2.xml><?xml version="1.0" encoding="utf-8"?>
<ds:datastoreItem xmlns:ds="http://schemas.openxmlformats.org/officeDocument/2006/customXml" ds:itemID="{769ACEF9-7215-4A45-ABAE-53378DFA44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3ea32ad-fcf5-4333-98c7-01f9586d8a59"/>
    <ds:schemaRef ds:uri="f707e92d-56fd-4bd4-819e-521993d34c5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D1AA5D8-0214-4E08-B2A6-48842BEC290E}">
  <ds:schemaRefs>
    <ds:schemaRef ds:uri="http://schemas.microsoft.com/office/2006/metadata/properties"/>
    <ds:schemaRef ds:uri="http://schemas.microsoft.com/office/infopath/2007/PartnerControls"/>
    <ds:schemaRef ds:uri="73ea32ad-fcf5-4333-98c7-01f9586d8a59"/>
  </ds:schemaRefs>
</ds:datastoreItem>
</file>

<file path=customXml/itemProps4.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5.xml><?xml version="1.0" encoding="utf-8"?>
<ds:datastoreItem xmlns:ds="http://schemas.openxmlformats.org/officeDocument/2006/customXml" ds:itemID="{CCF91AB3-0706-45BE-A29D-9EA9E8643B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35</Pages>
  <Words>8982</Words>
  <Characters>53895</Characters>
  <Application>Microsoft Office Word</Application>
  <DocSecurity>0</DocSecurity>
  <Lines>449</Lines>
  <Paragraphs>125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62752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Wałaszewska</dc:creator>
  <cp:keywords/>
  <dc:description/>
  <cp:lastModifiedBy>Arkadiusz Zachara</cp:lastModifiedBy>
  <cp:revision>3</cp:revision>
  <cp:lastPrinted>2024-11-13T21:44:00Z</cp:lastPrinted>
  <dcterms:created xsi:type="dcterms:W3CDTF">2026-01-12T20:42:00Z</dcterms:created>
  <dcterms:modified xsi:type="dcterms:W3CDTF">2026-01-12T20:51:00Z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0x0101003F81C2AD9FAB7448B446E0010D424427</vt:lpwstr>
  </property>
  <property fmtid="{D5CDD505-2E9C-101B-9397-08002B2CF9AE}" pid="3" name="Order">
    <vt:r8>1852600</vt:r8>
  </property>
  <property fmtid="{D5CDD505-2E9C-101B-9397-08002B2CF9AE}" pid="4" name="MediaServiceImageTags">
    <vt:lpwstr/>
  </property>
</Properties>
</file>